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C76" w:rsidRDefault="003B3712">
      <w:r>
        <w:rPr>
          <w:noProof/>
          <w:lang w:eastAsia="fr-FR"/>
        </w:rPr>
        <w:drawing>
          <wp:anchor distT="0" distB="0" distL="114300" distR="114300" simplePos="0" relativeHeight="251663360" behindDoc="1" locked="0" layoutInCell="1" allowOverlap="1">
            <wp:simplePos x="0" y="0"/>
            <wp:positionH relativeFrom="margin">
              <wp:posOffset>2663825</wp:posOffset>
            </wp:positionH>
            <wp:positionV relativeFrom="margin">
              <wp:posOffset>5715</wp:posOffset>
            </wp:positionV>
            <wp:extent cx="3911600" cy="635000"/>
            <wp:effectExtent l="0" t="0" r="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1600" cy="63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7A0E" w:rsidRPr="00C87A0E">
        <w:rPr>
          <w:rFonts w:ascii="Times New Roman" w:hAnsi="Times New Roman"/>
          <w:noProof/>
          <w:position w:val="1"/>
          <w:sz w:val="20"/>
          <w:szCs w:val="20"/>
          <w:lang w:eastAsia="fr-FR"/>
        </w:rPr>
        <w:drawing>
          <wp:inline distT="0" distB="0" distL="0" distR="0">
            <wp:extent cx="2296795" cy="61658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6795" cy="616585"/>
                    </a:xfrm>
                    <a:prstGeom prst="rect">
                      <a:avLst/>
                    </a:prstGeom>
                    <a:noFill/>
                    <a:ln>
                      <a:noFill/>
                    </a:ln>
                  </pic:spPr>
                </pic:pic>
              </a:graphicData>
            </a:graphic>
          </wp:inline>
        </w:drawing>
      </w: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2906395</wp:posOffset>
                </wp:positionH>
                <wp:positionV relativeFrom="paragraph">
                  <wp:posOffset>85725</wp:posOffset>
                </wp:positionV>
                <wp:extent cx="3505200" cy="489585"/>
                <wp:effectExtent l="0" t="0" r="0" b="0"/>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0" cy="489585"/>
                        </a:xfrm>
                        <a:prstGeom prst="rect">
                          <a:avLst/>
                        </a:prstGeom>
                        <a:noFill/>
                        <a:ln w="6350">
                          <a:noFill/>
                        </a:ln>
                      </wps:spPr>
                      <wps:txbx>
                        <w:txbxContent>
                          <w:p w:rsidR="009D29AC" w:rsidRPr="003910D7" w:rsidRDefault="003910D7" w:rsidP="003910D7">
                            <w:pPr>
                              <w:jc w:val="center"/>
                              <w:rPr>
                                <w:rFonts w:ascii="Arial" w:hAnsi="Arial" w:cs="Arial"/>
                                <w:b/>
                                <w:color w:val="0066A0"/>
                                <w:sz w:val="56"/>
                              </w:rPr>
                            </w:pPr>
                            <w:r w:rsidRPr="003910D7">
                              <w:rPr>
                                <w:rFonts w:ascii="Arial" w:hAnsi="Arial" w:cs="Arial"/>
                                <w:b/>
                                <w:color w:val="0066A0"/>
                                <w:sz w:val="56"/>
                              </w:rPr>
                              <w:t>Fiche de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28.85pt;margin-top:6.75pt;width:276pt;height:3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" filled="f" stroked="f" strokeweight=".5pt">
                <v:path arrowok="t"/>
                <v:textbox>
                  <w:txbxContent>
                    <w:p w:rsidR="009D29AC" w:rsidRPr="003910D7" w:rsidRDefault="003910D7" w:rsidP="003910D7">
                      <w:pPr>
                        <w:jc w:val="center"/>
                        <w:rPr>
                          <w:rFonts w:ascii="Arial" w:hAnsi="Arial" w:cs="Arial"/>
                          <w:b/>
                          <w:color w:val="0066A0"/>
                          <w:sz w:val="56"/>
                        </w:rPr>
                      </w:pPr>
                      <w:r w:rsidRPr="003910D7">
                        <w:rPr>
                          <w:rFonts w:ascii="Arial" w:hAnsi="Arial" w:cs="Arial"/>
                          <w:b/>
                          <w:color w:val="0066A0"/>
                          <w:sz w:val="56"/>
                        </w:rPr>
                        <w:t>Fiche de poste</w:t>
                      </w:r>
                    </w:p>
                  </w:txbxContent>
                </v:textbox>
              </v:shape>
            </w:pict>
          </mc:Fallback>
        </mc:AlternateContent>
      </w:r>
    </w:p>
    <w:tbl>
      <w:tblPr>
        <w:tblStyle w:val="Grilledutableau"/>
        <w:tblpPr w:leftFromText="141" w:rightFromText="141" w:horzAnchor="margin" w:tblpXSpec="center" w:tblpY="1790"/>
        <w:tblW w:w="10544" w:type="dxa"/>
        <w:jc w:val="center"/>
        <w:tblLook w:val="04A0" w:firstRow="1" w:lastRow="0" w:firstColumn="1" w:lastColumn="0" w:noHBand="0" w:noVBand="1"/>
      </w:tblPr>
      <w:tblGrid>
        <w:gridCol w:w="2363"/>
        <w:gridCol w:w="987"/>
        <w:gridCol w:w="4229"/>
        <w:gridCol w:w="282"/>
        <w:gridCol w:w="2683"/>
      </w:tblGrid>
      <w:tr w:rsidR="00565C76" w:rsidTr="00FB1DD8">
        <w:trPr>
          <w:trHeight w:val="343"/>
          <w:jc w:val="center"/>
        </w:trPr>
        <w:tc>
          <w:tcPr>
            <w:tcW w:w="7579" w:type="dxa"/>
            <w:gridSpan w:val="3"/>
            <w:tcBorders>
              <w:top w:val="single" w:sz="4" w:space="0" w:color="0066A0"/>
              <w:left w:val="single" w:sz="4" w:space="0" w:color="0066A0"/>
              <w:bottom w:val="nil"/>
              <w:right w:val="single" w:sz="4" w:space="0" w:color="0066A0"/>
            </w:tcBorders>
          </w:tcPr>
          <w:p w:rsidR="00565C76" w:rsidRPr="00565C76" w:rsidRDefault="00565C76" w:rsidP="00A95BD3">
            <w:pPr>
              <w:rPr>
                <w:rFonts w:ascii="Arial" w:hAnsi="Arial" w:cs="Arial"/>
                <w:sz w:val="24"/>
              </w:rPr>
            </w:pPr>
          </w:p>
        </w:tc>
        <w:tc>
          <w:tcPr>
            <w:tcW w:w="282" w:type="dxa"/>
            <w:vMerge w:val="restart"/>
            <w:tcBorders>
              <w:top w:val="nil"/>
              <w:left w:val="single" w:sz="4" w:space="0" w:color="0066A0"/>
              <w:right w:val="single" w:sz="4" w:space="0" w:color="0066A0"/>
            </w:tcBorders>
          </w:tcPr>
          <w:p w:rsidR="00565C76" w:rsidRDefault="00565C76" w:rsidP="00F65ECD"/>
        </w:tc>
        <w:tc>
          <w:tcPr>
            <w:tcW w:w="2683" w:type="dxa"/>
            <w:tcBorders>
              <w:top w:val="single" w:sz="4" w:space="0" w:color="0066A0"/>
              <w:left w:val="single" w:sz="4" w:space="0" w:color="0066A0"/>
              <w:bottom w:val="nil"/>
              <w:right w:val="single" w:sz="4" w:space="0" w:color="0066A0"/>
            </w:tcBorders>
          </w:tcPr>
          <w:p w:rsidR="00565C76" w:rsidRDefault="00565C76" w:rsidP="00F65ECD"/>
        </w:tc>
      </w:tr>
      <w:tr w:rsidR="00565C76" w:rsidTr="00FB1DD8">
        <w:trPr>
          <w:trHeight w:val="343"/>
          <w:jc w:val="center"/>
        </w:trPr>
        <w:tc>
          <w:tcPr>
            <w:tcW w:w="7579" w:type="dxa"/>
            <w:gridSpan w:val="3"/>
            <w:tcBorders>
              <w:top w:val="nil"/>
              <w:left w:val="single" w:sz="4" w:space="0" w:color="0066A0"/>
              <w:bottom w:val="single" w:sz="4" w:space="0" w:color="0066A0"/>
              <w:right w:val="single" w:sz="4" w:space="0" w:color="0066A0"/>
            </w:tcBorders>
          </w:tcPr>
          <w:p w:rsidR="00565C76" w:rsidRPr="00BE2088" w:rsidRDefault="0011384D" w:rsidP="00956CDB">
            <w:pPr>
              <w:tabs>
                <w:tab w:val="left" w:pos="4820"/>
                <w:tab w:val="left" w:pos="5790"/>
              </w:tabs>
              <w:rPr>
                <w:rFonts w:cs="Arial"/>
              </w:rPr>
            </w:pPr>
            <w:r>
              <w:t xml:space="preserve">  </w:t>
            </w:r>
            <w:r w:rsidR="00BE6FDF">
              <w:t>P0132</w:t>
            </w:r>
            <w:r w:rsidR="009A7552">
              <w:t>0</w:t>
            </w:r>
            <w:r w:rsidR="0036118A">
              <w:t xml:space="preserve"> – technicien </w:t>
            </w:r>
            <w:r w:rsidR="00956CDB" w:rsidRPr="00342169">
              <w:t>ressource en eau</w:t>
            </w:r>
          </w:p>
        </w:tc>
        <w:tc>
          <w:tcPr>
            <w:tcW w:w="282" w:type="dxa"/>
            <w:vMerge/>
            <w:tcBorders>
              <w:top w:val="nil"/>
              <w:left w:val="single" w:sz="4" w:space="0" w:color="0066A0"/>
              <w:right w:val="single" w:sz="4" w:space="0" w:color="0066A0"/>
            </w:tcBorders>
          </w:tcPr>
          <w:p w:rsidR="00565C76" w:rsidRDefault="00565C76" w:rsidP="00F65ECD"/>
        </w:tc>
        <w:tc>
          <w:tcPr>
            <w:tcW w:w="2683" w:type="dxa"/>
            <w:tcBorders>
              <w:top w:val="nil"/>
              <w:left w:val="single" w:sz="4" w:space="0" w:color="0066A0"/>
              <w:bottom w:val="single" w:sz="4" w:space="0" w:color="0066A0"/>
              <w:right w:val="single" w:sz="4" w:space="0" w:color="0066A0"/>
            </w:tcBorders>
          </w:tcPr>
          <w:p w:rsidR="00565C76" w:rsidRDefault="00565C76" w:rsidP="00F65ECD"/>
        </w:tc>
      </w:tr>
      <w:tr w:rsidR="00565C76" w:rsidTr="00FB1DD8">
        <w:trPr>
          <w:trHeight w:val="343"/>
          <w:jc w:val="center"/>
        </w:trPr>
        <w:tc>
          <w:tcPr>
            <w:tcW w:w="7579" w:type="dxa"/>
            <w:gridSpan w:val="3"/>
            <w:tcBorders>
              <w:top w:val="single" w:sz="4" w:space="0" w:color="0066A0"/>
              <w:left w:val="nil"/>
              <w:bottom w:val="nil"/>
              <w:right w:val="nil"/>
            </w:tcBorders>
          </w:tcPr>
          <w:p w:rsidR="00565C76" w:rsidRDefault="00565C76" w:rsidP="00A95BD3">
            <w:pPr>
              <w:rPr>
                <w:sz w:val="24"/>
              </w:rPr>
            </w:pPr>
          </w:p>
        </w:tc>
        <w:tc>
          <w:tcPr>
            <w:tcW w:w="282" w:type="dxa"/>
            <w:vMerge/>
            <w:tcBorders>
              <w:left w:val="nil"/>
              <w:bottom w:val="nil"/>
              <w:right w:val="nil"/>
            </w:tcBorders>
          </w:tcPr>
          <w:p w:rsidR="00565C76" w:rsidRDefault="00565C76" w:rsidP="00F65ECD"/>
        </w:tc>
        <w:tc>
          <w:tcPr>
            <w:tcW w:w="2683" w:type="dxa"/>
            <w:tcBorders>
              <w:top w:val="single" w:sz="4" w:space="0" w:color="0066A0"/>
              <w:left w:val="nil"/>
              <w:bottom w:val="nil"/>
              <w:right w:val="nil"/>
            </w:tcBorders>
          </w:tcPr>
          <w:p w:rsidR="00565C76" w:rsidRDefault="00565C76" w:rsidP="00F65ECD"/>
        </w:tc>
      </w:tr>
      <w:tr w:rsidR="00062B01" w:rsidTr="00FB1DD8">
        <w:trPr>
          <w:trHeight w:val="343"/>
          <w:jc w:val="center"/>
        </w:trPr>
        <w:tc>
          <w:tcPr>
            <w:tcW w:w="3350" w:type="dxa"/>
            <w:gridSpan w:val="2"/>
            <w:tcBorders>
              <w:top w:val="nil"/>
              <w:left w:val="single" w:sz="4" w:space="0" w:color="FFFFFF" w:themeColor="background1"/>
              <w:bottom w:val="single" w:sz="4" w:space="0" w:color="FFFFFF" w:themeColor="background1"/>
              <w:right w:val="nil"/>
            </w:tcBorders>
          </w:tcPr>
          <w:p w:rsidR="00F04439" w:rsidRPr="002274F6" w:rsidRDefault="00B134F4" w:rsidP="00B43654">
            <w:pPr>
              <w:jc w:val="right"/>
              <w:rPr>
                <w:rFonts w:ascii="Arial" w:hAnsi="Arial" w:cs="Arial"/>
                <w:b/>
                <w:color w:val="0066A0"/>
                <w:sz w:val="24"/>
              </w:rPr>
            </w:pPr>
            <w:r w:rsidRPr="002274F6">
              <w:rPr>
                <w:rFonts w:ascii="Arial" w:hAnsi="Arial" w:cs="Arial"/>
                <w:b/>
                <w:color w:val="0066A0"/>
                <w:sz w:val="24"/>
              </w:rPr>
              <w:t>Nom et prénom de l’agent :</w:t>
            </w:r>
          </w:p>
        </w:tc>
        <w:tc>
          <w:tcPr>
            <w:tcW w:w="7194" w:type="dxa"/>
            <w:gridSpan w:val="3"/>
            <w:tcBorders>
              <w:top w:val="nil"/>
              <w:left w:val="nil"/>
              <w:bottom w:val="single" w:sz="18" w:space="0" w:color="FFFFFF" w:themeColor="background1"/>
              <w:right w:val="nil"/>
            </w:tcBorders>
            <w:shd w:val="clear" w:color="auto" w:fill="FEE3B4"/>
            <w:vAlign w:val="center"/>
          </w:tcPr>
          <w:p w:rsidR="00F04439" w:rsidRPr="000D0C92" w:rsidRDefault="000D0C92" w:rsidP="00404D5D">
            <w:pPr>
              <w:tabs>
                <w:tab w:val="left" w:pos="4820"/>
                <w:tab w:val="left" w:pos="5790"/>
              </w:tabs>
              <w:rPr>
                <w:rFonts w:ascii="Arial" w:hAnsi="Arial" w:cs="Arial"/>
              </w:rPr>
            </w:pPr>
            <w:r w:rsidRPr="000D0C92">
              <w:rPr>
                <w:rFonts w:ascii="Arial" w:hAnsi="Arial" w:cs="Arial"/>
              </w:rPr>
              <w:fldChar w:fldCharType="begin"/>
            </w:r>
            <w:r w:rsidRPr="000D0C92">
              <w:rPr>
                <w:rFonts w:ascii="Arial" w:hAnsi="Arial" w:cs="Arial"/>
              </w:rPr>
              <w:instrText xml:space="preserve"> MERGEFIELD  occupation_agent_1  \* MERGEFORMAT </w:instrText>
            </w:r>
            <w:r w:rsidRPr="000D0C92">
              <w:rPr>
                <w:rFonts w:ascii="Arial" w:hAnsi="Arial" w:cs="Arial"/>
              </w:rPr>
              <w:fldChar w:fldCharType="end"/>
            </w:r>
          </w:p>
        </w:tc>
      </w:tr>
      <w:tr w:rsidR="00062B01" w:rsidTr="00FB1DD8">
        <w:trPr>
          <w:trHeight w:val="343"/>
          <w:jc w:val="center"/>
        </w:trPr>
        <w:tc>
          <w:tcPr>
            <w:tcW w:w="3350" w:type="dxa"/>
            <w:gridSpan w:val="2"/>
            <w:tcBorders>
              <w:top w:val="single" w:sz="4" w:space="0" w:color="FFFFFF" w:themeColor="background1"/>
              <w:left w:val="single" w:sz="4" w:space="0" w:color="FFFFFF" w:themeColor="background1"/>
              <w:bottom w:val="single" w:sz="4" w:space="0" w:color="FFFFFF" w:themeColor="background1"/>
              <w:right w:val="nil"/>
            </w:tcBorders>
          </w:tcPr>
          <w:p w:rsidR="00F04439" w:rsidRPr="002274F6" w:rsidRDefault="00DD57F8" w:rsidP="00B43654">
            <w:pPr>
              <w:jc w:val="right"/>
              <w:rPr>
                <w:rFonts w:ascii="Arial" w:hAnsi="Arial" w:cs="Arial"/>
                <w:b/>
                <w:color w:val="0066A0"/>
                <w:sz w:val="24"/>
              </w:rPr>
            </w:pPr>
            <w:r>
              <w:rPr>
                <w:rFonts w:ascii="Arial" w:hAnsi="Arial" w:cs="Arial"/>
                <w:b/>
                <w:color w:val="0066A0"/>
                <w:sz w:val="24"/>
              </w:rPr>
              <w:t>Grade :</w:t>
            </w:r>
          </w:p>
        </w:tc>
        <w:tc>
          <w:tcPr>
            <w:tcW w:w="7194" w:type="dxa"/>
            <w:gridSpan w:val="3"/>
            <w:tcBorders>
              <w:top w:val="single" w:sz="18" w:space="0" w:color="FFFFFF" w:themeColor="background1"/>
              <w:left w:val="nil"/>
              <w:bottom w:val="single" w:sz="18" w:space="0" w:color="FFFFFF" w:themeColor="background1"/>
              <w:right w:val="single" w:sz="4" w:space="0" w:color="FFFFFF" w:themeColor="background1"/>
            </w:tcBorders>
            <w:shd w:val="clear" w:color="auto" w:fill="FEE3B4"/>
            <w:vAlign w:val="center"/>
          </w:tcPr>
          <w:p w:rsidR="00F04439" w:rsidRPr="0058254E" w:rsidRDefault="00F04439" w:rsidP="0058254E">
            <w:pPr>
              <w:tabs>
                <w:tab w:val="left" w:pos="4820"/>
                <w:tab w:val="left" w:pos="5790"/>
              </w:tabs>
              <w:rPr>
                <w:rFonts w:cs="Arial"/>
              </w:rPr>
            </w:pPr>
          </w:p>
        </w:tc>
      </w:tr>
      <w:tr w:rsidR="00062B01" w:rsidTr="00FB1DD8">
        <w:trPr>
          <w:trHeight w:val="343"/>
          <w:jc w:val="center"/>
        </w:trPr>
        <w:tc>
          <w:tcPr>
            <w:tcW w:w="3350" w:type="dxa"/>
            <w:gridSpan w:val="2"/>
            <w:tcBorders>
              <w:top w:val="single" w:sz="4" w:space="0" w:color="FFFFFF" w:themeColor="background1"/>
              <w:left w:val="single" w:sz="4" w:space="0" w:color="FFFFFF" w:themeColor="background1"/>
              <w:bottom w:val="single" w:sz="4" w:space="0" w:color="FFFFFF" w:themeColor="background1"/>
              <w:right w:val="nil"/>
            </w:tcBorders>
          </w:tcPr>
          <w:p w:rsidR="00F04439" w:rsidRPr="002274F6" w:rsidRDefault="00DD57F8" w:rsidP="00B43654">
            <w:pPr>
              <w:jc w:val="right"/>
              <w:rPr>
                <w:rFonts w:ascii="Arial" w:hAnsi="Arial" w:cs="Arial"/>
                <w:b/>
                <w:color w:val="0066A0"/>
                <w:sz w:val="24"/>
              </w:rPr>
            </w:pPr>
            <w:r>
              <w:rPr>
                <w:rFonts w:ascii="Arial" w:hAnsi="Arial" w:cs="Arial"/>
                <w:b/>
                <w:color w:val="0066A0"/>
                <w:sz w:val="24"/>
              </w:rPr>
              <w:t>Filière :</w:t>
            </w:r>
          </w:p>
        </w:tc>
        <w:tc>
          <w:tcPr>
            <w:tcW w:w="7194" w:type="dxa"/>
            <w:gridSpan w:val="3"/>
            <w:tcBorders>
              <w:top w:val="single" w:sz="18" w:space="0" w:color="FFFFFF" w:themeColor="background1"/>
              <w:left w:val="nil"/>
              <w:bottom w:val="single" w:sz="4" w:space="0" w:color="FFFFFF" w:themeColor="background1"/>
              <w:right w:val="single" w:sz="4" w:space="0" w:color="FFFFFF" w:themeColor="background1"/>
            </w:tcBorders>
            <w:shd w:val="clear" w:color="auto" w:fill="FEE3B4"/>
            <w:vAlign w:val="center"/>
          </w:tcPr>
          <w:p w:rsidR="00F04439" w:rsidRPr="000D0C92" w:rsidRDefault="00F04439" w:rsidP="000D0C92">
            <w:pPr>
              <w:tabs>
                <w:tab w:val="left" w:pos="4820"/>
                <w:tab w:val="left" w:pos="5790"/>
              </w:tabs>
              <w:rPr>
                <w:rFonts w:cs="Arial"/>
              </w:rPr>
            </w:pPr>
          </w:p>
        </w:tc>
      </w:tr>
      <w:tr w:rsidR="00F04439" w:rsidTr="00FB1DD8">
        <w:trPr>
          <w:trHeight w:val="81"/>
          <w:jc w:val="center"/>
        </w:trPr>
        <w:tc>
          <w:tcPr>
            <w:tcW w:w="10544"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4439" w:rsidRPr="00B43654" w:rsidRDefault="00F04439" w:rsidP="00F65ECD">
            <w:pPr>
              <w:rPr>
                <w:sz w:val="16"/>
              </w:rPr>
            </w:pPr>
          </w:p>
        </w:tc>
      </w:tr>
      <w:tr w:rsidR="00F04439" w:rsidTr="00FB1DD8">
        <w:trPr>
          <w:trHeight w:val="515"/>
          <w:jc w:val="center"/>
        </w:trPr>
        <w:tc>
          <w:tcPr>
            <w:tcW w:w="10544"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6A0"/>
            <w:vAlign w:val="center"/>
          </w:tcPr>
          <w:p w:rsidR="00F04439" w:rsidRPr="0020055F" w:rsidRDefault="00B43654" w:rsidP="0020055F">
            <w:pPr>
              <w:jc w:val="center"/>
              <w:rPr>
                <w:rFonts w:ascii="Arial" w:hAnsi="Arial" w:cs="Arial"/>
                <w:b/>
                <w:color w:val="FFFFFF" w:themeColor="background1"/>
                <w:sz w:val="24"/>
              </w:rPr>
            </w:pPr>
            <w:r w:rsidRPr="0020055F">
              <w:rPr>
                <w:rFonts w:ascii="Arial" w:hAnsi="Arial" w:cs="Arial"/>
                <w:b/>
                <w:color w:val="FFFFFF" w:themeColor="background1"/>
                <w:sz w:val="24"/>
              </w:rPr>
              <w:t>Description du poste</w:t>
            </w:r>
          </w:p>
        </w:tc>
      </w:tr>
      <w:tr w:rsidR="00AB6BE6" w:rsidTr="00FB1DD8">
        <w:trPr>
          <w:trHeight w:val="57"/>
          <w:jc w:val="center"/>
        </w:trPr>
        <w:tc>
          <w:tcPr>
            <w:tcW w:w="10544"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B6BE6" w:rsidRPr="00AB6BE6" w:rsidRDefault="00AB6BE6" w:rsidP="00F65ECD">
            <w:pPr>
              <w:rPr>
                <w:rFonts w:ascii="Arial" w:hAnsi="Arial" w:cs="Arial"/>
                <w:b/>
                <w:color w:val="4472C4" w:themeColor="accent5"/>
                <w:sz w:val="2"/>
                <w:szCs w:val="16"/>
              </w:rPr>
            </w:pPr>
          </w:p>
        </w:tc>
      </w:tr>
      <w:tr w:rsidR="00DE56F2" w:rsidTr="00FB1DD8">
        <w:trPr>
          <w:trHeight w:val="343"/>
          <w:jc w:val="center"/>
        </w:trPr>
        <w:tc>
          <w:tcPr>
            <w:tcW w:w="2363" w:type="dxa"/>
            <w:tcBorders>
              <w:top w:val="single" w:sz="4" w:space="0" w:color="FFFFFF" w:themeColor="background1"/>
              <w:left w:val="single" w:sz="4" w:space="0" w:color="FFFFFF" w:themeColor="background1"/>
              <w:bottom w:val="nil"/>
              <w:right w:val="single" w:sz="4" w:space="0" w:color="FFFFFF" w:themeColor="background1"/>
            </w:tcBorders>
          </w:tcPr>
          <w:p w:rsidR="00DE56F2" w:rsidRPr="000D0C92" w:rsidRDefault="00DE56F2" w:rsidP="000D0C92">
            <w:pPr>
              <w:pStyle w:val="Paragraphedeliste"/>
              <w:widowControl w:val="0"/>
              <w:numPr>
                <w:ilvl w:val="0"/>
                <w:numId w:val="6"/>
              </w:numPr>
              <w:kinsoku w:val="0"/>
              <w:overflowPunct w:val="0"/>
              <w:autoSpaceDE w:val="0"/>
              <w:autoSpaceDN w:val="0"/>
              <w:adjustRightInd w:val="0"/>
              <w:ind w:left="169" w:hanging="284"/>
              <w:rPr>
                <w:rFonts w:cs="Arial"/>
              </w:rPr>
            </w:pPr>
            <w:r>
              <w:rPr>
                <w:rFonts w:ascii="Arial" w:hAnsi="Arial" w:cs="Arial"/>
                <w:color w:val="0066A0"/>
                <w:sz w:val="24"/>
              </w:rPr>
              <w:t>Filière :</w:t>
            </w:r>
            <w:r w:rsidR="000D0C92" w:rsidRPr="000D0C92">
              <w:rPr>
                <w:rFonts w:cs="Arial"/>
              </w:rPr>
              <w:t xml:space="preserve"> </w:t>
            </w:r>
          </w:p>
        </w:tc>
        <w:tc>
          <w:tcPr>
            <w:tcW w:w="8181" w:type="dxa"/>
            <w:gridSpan w:val="4"/>
            <w:tcBorders>
              <w:top w:val="single" w:sz="4" w:space="0" w:color="FFFFFF" w:themeColor="background1"/>
              <w:left w:val="single" w:sz="4" w:space="0" w:color="FFFFFF" w:themeColor="background1"/>
              <w:bottom w:val="nil"/>
              <w:right w:val="single" w:sz="4" w:space="0" w:color="FFFFFF" w:themeColor="background1"/>
            </w:tcBorders>
          </w:tcPr>
          <w:p w:rsidR="00DE56F2" w:rsidRPr="00B46ACB" w:rsidRDefault="00DF68B6" w:rsidP="006559F2">
            <w:pPr>
              <w:pStyle w:val="Paragraphedeliste"/>
              <w:widowControl w:val="0"/>
              <w:kinsoku w:val="0"/>
              <w:overflowPunct w:val="0"/>
              <w:autoSpaceDE w:val="0"/>
              <w:autoSpaceDN w:val="0"/>
              <w:adjustRightInd w:val="0"/>
              <w:ind w:left="38"/>
              <w:rPr>
                <w:rFonts w:ascii="Arial" w:hAnsi="Arial" w:cs="Arial"/>
                <w:color w:val="000000" w:themeColor="text1"/>
                <w:sz w:val="24"/>
              </w:rPr>
            </w:pPr>
            <w:r>
              <w:rPr>
                <w:rFonts w:ascii="Arial" w:hAnsi="Arial" w:cs="Arial"/>
                <w:color w:val="000000" w:themeColor="text1"/>
                <w:sz w:val="24"/>
              </w:rPr>
              <w:t>Technique</w:t>
            </w:r>
          </w:p>
        </w:tc>
      </w:tr>
      <w:tr w:rsidR="00DE56F2" w:rsidTr="00FB1DD8">
        <w:trPr>
          <w:trHeight w:val="343"/>
          <w:jc w:val="center"/>
        </w:trPr>
        <w:tc>
          <w:tcPr>
            <w:tcW w:w="2363" w:type="dxa"/>
            <w:tcBorders>
              <w:top w:val="single" w:sz="4" w:space="0" w:color="FFFFFF" w:themeColor="background1"/>
              <w:left w:val="single" w:sz="4" w:space="0" w:color="FFFFFF" w:themeColor="background1"/>
              <w:bottom w:val="nil"/>
              <w:right w:val="single" w:sz="4" w:space="0" w:color="FFFFFF" w:themeColor="background1"/>
            </w:tcBorders>
          </w:tcPr>
          <w:p w:rsidR="00DE56F2" w:rsidRDefault="00DE56F2" w:rsidP="004C77FF">
            <w:pPr>
              <w:pStyle w:val="Paragraphedeliste"/>
              <w:widowControl w:val="0"/>
              <w:numPr>
                <w:ilvl w:val="0"/>
                <w:numId w:val="6"/>
              </w:numPr>
              <w:kinsoku w:val="0"/>
              <w:overflowPunct w:val="0"/>
              <w:autoSpaceDE w:val="0"/>
              <w:autoSpaceDN w:val="0"/>
              <w:adjustRightInd w:val="0"/>
              <w:ind w:left="169" w:hanging="284"/>
              <w:rPr>
                <w:rFonts w:ascii="Arial" w:hAnsi="Arial" w:cs="Arial"/>
                <w:color w:val="0066A0"/>
                <w:sz w:val="24"/>
              </w:rPr>
            </w:pPr>
            <w:r>
              <w:rPr>
                <w:rFonts w:ascii="Arial" w:hAnsi="Arial" w:cs="Arial"/>
                <w:color w:val="0066A0"/>
                <w:sz w:val="24"/>
              </w:rPr>
              <w:t>Catégorie :</w:t>
            </w:r>
          </w:p>
        </w:tc>
        <w:tc>
          <w:tcPr>
            <w:tcW w:w="8181" w:type="dxa"/>
            <w:gridSpan w:val="4"/>
            <w:tcBorders>
              <w:top w:val="single" w:sz="4" w:space="0" w:color="FFFFFF" w:themeColor="background1"/>
              <w:left w:val="single" w:sz="4" w:space="0" w:color="FFFFFF" w:themeColor="background1"/>
              <w:bottom w:val="nil"/>
              <w:right w:val="single" w:sz="4" w:space="0" w:color="FFFFFF" w:themeColor="background1"/>
            </w:tcBorders>
          </w:tcPr>
          <w:p w:rsidR="00DE56F2" w:rsidRPr="00B46ACB" w:rsidRDefault="00DF68B6" w:rsidP="00544F04">
            <w:pPr>
              <w:tabs>
                <w:tab w:val="left" w:pos="4820"/>
                <w:tab w:val="left" w:pos="5790"/>
              </w:tabs>
              <w:rPr>
                <w:rFonts w:ascii="Arial" w:hAnsi="Arial" w:cs="Arial"/>
                <w:color w:val="000000" w:themeColor="text1"/>
                <w:sz w:val="24"/>
              </w:rPr>
            </w:pPr>
            <w:r>
              <w:rPr>
                <w:rFonts w:ascii="Arial" w:hAnsi="Arial" w:cs="Arial"/>
                <w:color w:val="000000" w:themeColor="text1"/>
                <w:sz w:val="24"/>
              </w:rPr>
              <w:t>B</w:t>
            </w:r>
          </w:p>
        </w:tc>
      </w:tr>
      <w:tr w:rsidR="00DE56F2" w:rsidTr="00FB1DD8">
        <w:trPr>
          <w:trHeight w:val="343"/>
          <w:jc w:val="center"/>
        </w:trPr>
        <w:tc>
          <w:tcPr>
            <w:tcW w:w="2363" w:type="dxa"/>
            <w:tcBorders>
              <w:top w:val="single" w:sz="4" w:space="0" w:color="FFFFFF" w:themeColor="background1"/>
              <w:left w:val="single" w:sz="4" w:space="0" w:color="FFFFFF" w:themeColor="background1"/>
              <w:bottom w:val="nil"/>
              <w:right w:val="single" w:sz="4" w:space="0" w:color="FFFFFF" w:themeColor="background1"/>
            </w:tcBorders>
          </w:tcPr>
          <w:p w:rsidR="00DE56F2" w:rsidRDefault="00DE56F2" w:rsidP="004C77FF">
            <w:pPr>
              <w:pStyle w:val="Paragraphedeliste"/>
              <w:widowControl w:val="0"/>
              <w:numPr>
                <w:ilvl w:val="0"/>
                <w:numId w:val="6"/>
              </w:numPr>
              <w:kinsoku w:val="0"/>
              <w:overflowPunct w:val="0"/>
              <w:autoSpaceDE w:val="0"/>
              <w:autoSpaceDN w:val="0"/>
              <w:adjustRightInd w:val="0"/>
              <w:ind w:left="169" w:hanging="284"/>
              <w:rPr>
                <w:rFonts w:ascii="Arial" w:hAnsi="Arial" w:cs="Arial"/>
                <w:color w:val="0066A0"/>
                <w:sz w:val="24"/>
              </w:rPr>
            </w:pPr>
            <w:r>
              <w:rPr>
                <w:rFonts w:ascii="Arial" w:hAnsi="Arial" w:cs="Arial"/>
                <w:color w:val="0066A0"/>
                <w:sz w:val="24"/>
              </w:rPr>
              <w:t>Cadre d’emploi :</w:t>
            </w:r>
          </w:p>
        </w:tc>
        <w:tc>
          <w:tcPr>
            <w:tcW w:w="8181" w:type="dxa"/>
            <w:gridSpan w:val="4"/>
            <w:tcBorders>
              <w:top w:val="single" w:sz="4" w:space="0" w:color="FFFFFF" w:themeColor="background1"/>
              <w:left w:val="single" w:sz="4" w:space="0" w:color="FFFFFF" w:themeColor="background1"/>
              <w:bottom w:val="nil"/>
              <w:right w:val="single" w:sz="4" w:space="0" w:color="FFFFFF" w:themeColor="background1"/>
            </w:tcBorders>
          </w:tcPr>
          <w:p w:rsidR="00DE56F2" w:rsidRPr="00B46ACB" w:rsidRDefault="00DF68B6" w:rsidP="000D0C92">
            <w:pPr>
              <w:tabs>
                <w:tab w:val="left" w:pos="4820"/>
                <w:tab w:val="left" w:pos="5790"/>
              </w:tabs>
              <w:rPr>
                <w:rFonts w:ascii="Arial" w:hAnsi="Arial" w:cs="Arial"/>
                <w:color w:val="000000" w:themeColor="text1"/>
                <w:sz w:val="24"/>
              </w:rPr>
            </w:pPr>
            <w:r>
              <w:rPr>
                <w:rFonts w:ascii="Arial" w:hAnsi="Arial" w:cs="Arial"/>
                <w:color w:val="000000" w:themeColor="text1"/>
                <w:sz w:val="24"/>
              </w:rPr>
              <w:t>Technicien territorial</w:t>
            </w:r>
          </w:p>
        </w:tc>
      </w:tr>
      <w:tr w:rsidR="00DE56F2" w:rsidTr="00FB1DD8">
        <w:trPr>
          <w:trHeight w:val="343"/>
          <w:jc w:val="center"/>
        </w:trPr>
        <w:tc>
          <w:tcPr>
            <w:tcW w:w="2363" w:type="dxa"/>
            <w:tcBorders>
              <w:top w:val="single" w:sz="4" w:space="0" w:color="FFFFFF" w:themeColor="background1"/>
              <w:left w:val="single" w:sz="4" w:space="0" w:color="FFFFFF" w:themeColor="background1"/>
              <w:bottom w:val="nil"/>
              <w:right w:val="single" w:sz="4" w:space="0" w:color="FFFFFF" w:themeColor="background1"/>
            </w:tcBorders>
          </w:tcPr>
          <w:p w:rsidR="00DE56F2" w:rsidRDefault="00DE56F2" w:rsidP="004C77FF">
            <w:pPr>
              <w:pStyle w:val="Paragraphedeliste"/>
              <w:widowControl w:val="0"/>
              <w:numPr>
                <w:ilvl w:val="0"/>
                <w:numId w:val="6"/>
              </w:numPr>
              <w:kinsoku w:val="0"/>
              <w:overflowPunct w:val="0"/>
              <w:autoSpaceDE w:val="0"/>
              <w:autoSpaceDN w:val="0"/>
              <w:adjustRightInd w:val="0"/>
              <w:ind w:left="169" w:hanging="284"/>
              <w:rPr>
                <w:rFonts w:ascii="Arial" w:hAnsi="Arial" w:cs="Arial"/>
                <w:color w:val="0066A0"/>
                <w:sz w:val="24"/>
              </w:rPr>
            </w:pPr>
            <w:r>
              <w:rPr>
                <w:rFonts w:ascii="Arial" w:hAnsi="Arial" w:cs="Arial"/>
                <w:color w:val="0066A0"/>
                <w:sz w:val="24"/>
              </w:rPr>
              <w:t>Grade :</w:t>
            </w:r>
          </w:p>
        </w:tc>
        <w:tc>
          <w:tcPr>
            <w:tcW w:w="8181" w:type="dxa"/>
            <w:gridSpan w:val="4"/>
            <w:tcBorders>
              <w:top w:val="single" w:sz="4" w:space="0" w:color="FFFFFF" w:themeColor="background1"/>
              <w:left w:val="single" w:sz="4" w:space="0" w:color="FFFFFF" w:themeColor="background1"/>
              <w:bottom w:val="nil"/>
              <w:right w:val="single" w:sz="4" w:space="0" w:color="FFFFFF" w:themeColor="background1"/>
            </w:tcBorders>
          </w:tcPr>
          <w:p w:rsidR="00DE56F2" w:rsidRPr="00B46ACB" w:rsidRDefault="00395E4D" w:rsidP="00544F04">
            <w:pPr>
              <w:tabs>
                <w:tab w:val="left" w:pos="4820"/>
                <w:tab w:val="left" w:pos="5790"/>
              </w:tabs>
              <w:rPr>
                <w:rFonts w:ascii="Arial" w:hAnsi="Arial" w:cs="Arial"/>
                <w:color w:val="000000" w:themeColor="text1"/>
                <w:sz w:val="24"/>
              </w:rPr>
            </w:pPr>
            <w:r>
              <w:rPr>
                <w:rFonts w:ascii="Arial" w:hAnsi="Arial" w:cs="Arial"/>
                <w:color w:val="000000" w:themeColor="text1"/>
                <w:sz w:val="24"/>
              </w:rPr>
              <w:t>Technicien, Technicien principal 2</w:t>
            </w:r>
            <w:r>
              <w:rPr>
                <w:rFonts w:ascii="Arial" w:hAnsi="Arial" w:cs="Arial"/>
                <w:color w:val="000000" w:themeColor="text1"/>
                <w:sz w:val="24"/>
                <w:vertAlign w:val="superscript"/>
              </w:rPr>
              <w:t>ème</w:t>
            </w:r>
            <w:r>
              <w:rPr>
                <w:rFonts w:ascii="Arial" w:hAnsi="Arial" w:cs="Arial"/>
                <w:color w:val="000000" w:themeColor="text1"/>
                <w:sz w:val="24"/>
              </w:rPr>
              <w:t xml:space="preserve"> classe, </w:t>
            </w:r>
            <w:r w:rsidR="00DF68B6">
              <w:rPr>
                <w:rFonts w:ascii="Arial" w:hAnsi="Arial" w:cs="Arial"/>
                <w:color w:val="000000" w:themeColor="text1"/>
                <w:sz w:val="24"/>
              </w:rPr>
              <w:t>Technicien principal 1</w:t>
            </w:r>
            <w:r w:rsidR="00DF68B6" w:rsidRPr="00DF68B6">
              <w:rPr>
                <w:rFonts w:ascii="Arial" w:hAnsi="Arial" w:cs="Arial"/>
                <w:color w:val="000000" w:themeColor="text1"/>
                <w:sz w:val="24"/>
                <w:vertAlign w:val="superscript"/>
              </w:rPr>
              <w:t>ère</w:t>
            </w:r>
            <w:r w:rsidR="00DF68B6">
              <w:rPr>
                <w:rFonts w:ascii="Arial" w:hAnsi="Arial" w:cs="Arial"/>
                <w:color w:val="000000" w:themeColor="text1"/>
                <w:sz w:val="24"/>
              </w:rPr>
              <w:t xml:space="preserve"> classe </w:t>
            </w:r>
          </w:p>
        </w:tc>
      </w:tr>
      <w:tr w:rsidR="00FB1DD8" w:rsidTr="00D00910">
        <w:trPr>
          <w:trHeight w:val="343"/>
          <w:jc w:val="center"/>
        </w:trPr>
        <w:tc>
          <w:tcPr>
            <w:tcW w:w="10544" w:type="dxa"/>
            <w:gridSpan w:val="5"/>
            <w:tcBorders>
              <w:top w:val="single" w:sz="4" w:space="0" w:color="FFFFFF" w:themeColor="background1"/>
              <w:left w:val="single" w:sz="4" w:space="0" w:color="FFFFFF" w:themeColor="background1"/>
              <w:bottom w:val="nil"/>
              <w:right w:val="single" w:sz="4" w:space="0" w:color="FFFFFF" w:themeColor="background1"/>
            </w:tcBorders>
          </w:tcPr>
          <w:p w:rsidR="00FB1DD8" w:rsidRDefault="00FB1DD8" w:rsidP="00DE56F2">
            <w:pPr>
              <w:pStyle w:val="Paragraphedeliste"/>
              <w:widowControl w:val="0"/>
              <w:kinsoku w:val="0"/>
              <w:overflowPunct w:val="0"/>
              <w:autoSpaceDE w:val="0"/>
              <w:autoSpaceDN w:val="0"/>
              <w:adjustRightInd w:val="0"/>
              <w:ind w:left="169"/>
              <w:rPr>
                <w:rFonts w:ascii="Arial" w:hAnsi="Arial" w:cs="Arial"/>
                <w:color w:val="0066A0"/>
                <w:sz w:val="24"/>
              </w:rPr>
            </w:pPr>
          </w:p>
        </w:tc>
      </w:tr>
      <w:tr w:rsidR="00CF46EE" w:rsidTr="00FB1DD8">
        <w:trPr>
          <w:trHeight w:val="343"/>
          <w:jc w:val="center"/>
        </w:trPr>
        <w:tc>
          <w:tcPr>
            <w:tcW w:w="10544" w:type="dxa"/>
            <w:gridSpan w:val="5"/>
            <w:tcBorders>
              <w:top w:val="single" w:sz="4" w:space="0" w:color="FFFFFF" w:themeColor="background1"/>
              <w:left w:val="single" w:sz="4" w:space="0" w:color="FFFFFF" w:themeColor="background1"/>
              <w:bottom w:val="nil"/>
              <w:right w:val="single" w:sz="4" w:space="0" w:color="FFFFFF" w:themeColor="background1"/>
            </w:tcBorders>
          </w:tcPr>
          <w:p w:rsidR="009314CD" w:rsidRPr="00CC4482" w:rsidRDefault="004C77FF" w:rsidP="004C77FF">
            <w:pPr>
              <w:pStyle w:val="Paragraphedeliste"/>
              <w:widowControl w:val="0"/>
              <w:numPr>
                <w:ilvl w:val="0"/>
                <w:numId w:val="6"/>
              </w:numPr>
              <w:kinsoku w:val="0"/>
              <w:overflowPunct w:val="0"/>
              <w:autoSpaceDE w:val="0"/>
              <w:autoSpaceDN w:val="0"/>
              <w:adjustRightInd w:val="0"/>
              <w:ind w:left="169" w:hanging="284"/>
              <w:rPr>
                <w:rFonts w:ascii="Arial" w:hAnsi="Arial" w:cs="Arial"/>
                <w:b/>
                <w:color w:val="4472C4" w:themeColor="accent5"/>
              </w:rPr>
            </w:pPr>
            <w:r>
              <w:rPr>
                <w:rFonts w:ascii="Arial" w:hAnsi="Arial" w:cs="Arial"/>
                <w:color w:val="0066A0"/>
                <w:sz w:val="24"/>
              </w:rPr>
              <w:t>Adresse du poste</w:t>
            </w:r>
          </w:p>
        </w:tc>
      </w:tr>
      <w:tr w:rsidR="00CF46EE" w:rsidTr="00FB1DD8">
        <w:trPr>
          <w:trHeight w:val="573"/>
          <w:jc w:val="center"/>
        </w:trPr>
        <w:tc>
          <w:tcPr>
            <w:tcW w:w="10544" w:type="dxa"/>
            <w:gridSpan w:val="5"/>
            <w:tcBorders>
              <w:top w:val="nil"/>
              <w:left w:val="nil"/>
              <w:bottom w:val="nil"/>
              <w:right w:val="nil"/>
            </w:tcBorders>
            <w:shd w:val="clear" w:color="auto" w:fill="FEE3B4"/>
          </w:tcPr>
          <w:p w:rsidR="00CF46EE" w:rsidRDefault="00CF46EE" w:rsidP="00934426">
            <w:pPr>
              <w:tabs>
                <w:tab w:val="left" w:pos="4820"/>
                <w:tab w:val="left" w:pos="5790"/>
              </w:tabs>
              <w:rPr>
                <w:rFonts w:ascii="Arial" w:hAnsi="Arial" w:cs="Arial"/>
                <w:sz w:val="24"/>
              </w:rPr>
            </w:pPr>
          </w:p>
          <w:p w:rsidR="00404D5D" w:rsidRDefault="00395E4D" w:rsidP="00934426">
            <w:pPr>
              <w:tabs>
                <w:tab w:val="left" w:pos="4820"/>
                <w:tab w:val="left" w:pos="5790"/>
              </w:tabs>
              <w:rPr>
                <w:rFonts w:ascii="Arial" w:hAnsi="Arial" w:cs="Arial"/>
                <w:sz w:val="24"/>
              </w:rPr>
            </w:pPr>
            <w:r>
              <w:rPr>
                <w:rFonts w:ascii="Arial" w:hAnsi="Arial" w:cs="Arial"/>
                <w:sz w:val="24"/>
              </w:rPr>
              <w:t>Bureau Départemental de la Qualité de l’Eau (BDQE) – Zone de l’étoile - Moulins</w:t>
            </w:r>
          </w:p>
          <w:p w:rsidR="00404D5D" w:rsidRPr="00934426" w:rsidRDefault="00404D5D" w:rsidP="00934426">
            <w:pPr>
              <w:tabs>
                <w:tab w:val="left" w:pos="4820"/>
                <w:tab w:val="left" w:pos="5790"/>
              </w:tabs>
              <w:rPr>
                <w:rFonts w:ascii="Arial" w:hAnsi="Arial" w:cs="Arial"/>
                <w:sz w:val="24"/>
              </w:rPr>
            </w:pPr>
          </w:p>
        </w:tc>
      </w:tr>
      <w:tr w:rsidR="00CF46EE" w:rsidTr="00FB1DD8">
        <w:trPr>
          <w:trHeight w:val="343"/>
          <w:jc w:val="center"/>
        </w:trPr>
        <w:tc>
          <w:tcPr>
            <w:tcW w:w="10544" w:type="dxa"/>
            <w:gridSpan w:val="5"/>
            <w:tcBorders>
              <w:top w:val="nil"/>
              <w:left w:val="nil"/>
              <w:bottom w:val="nil"/>
              <w:right w:val="nil"/>
            </w:tcBorders>
            <w:vAlign w:val="center"/>
          </w:tcPr>
          <w:p w:rsidR="00CF46EE" w:rsidRPr="002274F6" w:rsidRDefault="00CF46EE" w:rsidP="00CF46EE">
            <w:pPr>
              <w:pStyle w:val="Paragraphedeliste"/>
              <w:widowControl w:val="0"/>
              <w:numPr>
                <w:ilvl w:val="0"/>
                <w:numId w:val="6"/>
              </w:numPr>
              <w:kinsoku w:val="0"/>
              <w:overflowPunct w:val="0"/>
              <w:autoSpaceDE w:val="0"/>
              <w:autoSpaceDN w:val="0"/>
              <w:adjustRightInd w:val="0"/>
              <w:ind w:left="169" w:hanging="284"/>
              <w:rPr>
                <w:color w:val="0066A0"/>
              </w:rPr>
            </w:pPr>
            <w:r w:rsidRPr="002274F6">
              <w:rPr>
                <w:rFonts w:ascii="Arial" w:hAnsi="Arial" w:cs="Arial"/>
                <w:color w:val="0066A0"/>
                <w:sz w:val="24"/>
              </w:rPr>
              <w:t>Structure de rattachement du poste</w:t>
            </w:r>
            <w:r w:rsidRPr="002274F6">
              <w:rPr>
                <w:color w:val="0066A0"/>
              </w:rPr>
              <w:t xml:space="preserve"> </w:t>
            </w:r>
          </w:p>
        </w:tc>
      </w:tr>
      <w:tr w:rsidR="00CF46EE" w:rsidTr="00FB1DD8">
        <w:trPr>
          <w:trHeight w:val="573"/>
          <w:jc w:val="center"/>
        </w:trPr>
        <w:tc>
          <w:tcPr>
            <w:tcW w:w="10544" w:type="dxa"/>
            <w:gridSpan w:val="5"/>
            <w:tcBorders>
              <w:top w:val="nil"/>
              <w:left w:val="nil"/>
              <w:bottom w:val="nil"/>
              <w:right w:val="nil"/>
            </w:tcBorders>
            <w:shd w:val="clear" w:color="auto" w:fill="FEE3B4"/>
          </w:tcPr>
          <w:p w:rsidR="000067BD" w:rsidRDefault="00395E4D" w:rsidP="000067BD">
            <w:pPr>
              <w:tabs>
                <w:tab w:val="left" w:pos="4820"/>
                <w:tab w:val="left" w:pos="5790"/>
              </w:tabs>
              <w:rPr>
                <w:rFonts w:ascii="Arial" w:hAnsi="Arial" w:cs="Arial"/>
                <w:noProof/>
                <w:sz w:val="24"/>
              </w:rPr>
            </w:pPr>
            <w:r>
              <w:rPr>
                <w:rFonts w:ascii="Arial" w:hAnsi="Arial" w:cs="Arial"/>
                <w:noProof/>
                <w:sz w:val="24"/>
              </w:rPr>
              <w:t>Direction du Développement Durable (DDD)</w:t>
            </w:r>
          </w:p>
          <w:p w:rsidR="00404D5D" w:rsidRDefault="00404D5D" w:rsidP="000067BD">
            <w:pPr>
              <w:tabs>
                <w:tab w:val="left" w:pos="4820"/>
                <w:tab w:val="left" w:pos="5790"/>
              </w:tabs>
              <w:rPr>
                <w:rFonts w:ascii="Arial" w:hAnsi="Arial" w:cs="Arial"/>
                <w:noProof/>
                <w:sz w:val="24"/>
              </w:rPr>
            </w:pPr>
          </w:p>
          <w:p w:rsidR="00404D5D" w:rsidRPr="000067BD" w:rsidRDefault="00404D5D" w:rsidP="000067BD">
            <w:pPr>
              <w:tabs>
                <w:tab w:val="left" w:pos="4820"/>
                <w:tab w:val="left" w:pos="5790"/>
              </w:tabs>
              <w:rPr>
                <w:rFonts w:cs="Arial"/>
                <w:noProof/>
              </w:rPr>
            </w:pPr>
          </w:p>
        </w:tc>
      </w:tr>
      <w:tr w:rsidR="00CF46EE" w:rsidTr="00FB1DD8">
        <w:trPr>
          <w:trHeight w:val="188"/>
          <w:jc w:val="center"/>
        </w:trPr>
        <w:tc>
          <w:tcPr>
            <w:tcW w:w="10544" w:type="dxa"/>
            <w:gridSpan w:val="5"/>
            <w:tcBorders>
              <w:top w:val="nil"/>
              <w:left w:val="nil"/>
              <w:bottom w:val="nil"/>
              <w:right w:val="nil"/>
            </w:tcBorders>
            <w:shd w:val="clear" w:color="auto" w:fill="FFFFFF" w:themeFill="background1"/>
          </w:tcPr>
          <w:p w:rsidR="00CF46EE" w:rsidRDefault="00CF46EE" w:rsidP="00CF46EE">
            <w:pPr>
              <w:tabs>
                <w:tab w:val="left" w:pos="2095"/>
              </w:tabs>
            </w:pPr>
          </w:p>
        </w:tc>
      </w:tr>
      <w:tr w:rsidR="00CF46EE" w:rsidTr="00FB1DD8">
        <w:trPr>
          <w:trHeight w:val="515"/>
          <w:jc w:val="center"/>
        </w:trPr>
        <w:tc>
          <w:tcPr>
            <w:tcW w:w="10544" w:type="dxa"/>
            <w:gridSpan w:val="5"/>
            <w:tcBorders>
              <w:top w:val="nil"/>
              <w:left w:val="nil"/>
              <w:bottom w:val="nil"/>
              <w:right w:val="nil"/>
            </w:tcBorders>
            <w:shd w:val="clear" w:color="auto" w:fill="0066A0"/>
            <w:vAlign w:val="center"/>
          </w:tcPr>
          <w:p w:rsidR="00CF46EE" w:rsidRDefault="00CF46EE" w:rsidP="00CF46EE">
            <w:pPr>
              <w:jc w:val="center"/>
            </w:pPr>
            <w:r w:rsidRPr="00CC4482">
              <w:rPr>
                <w:rFonts w:ascii="Arial" w:hAnsi="Arial" w:cs="Arial"/>
                <w:b/>
                <w:color w:val="FFFFFF" w:themeColor="background1"/>
                <w:sz w:val="24"/>
              </w:rPr>
              <w:t>Hiérarchie</w:t>
            </w:r>
          </w:p>
        </w:tc>
      </w:tr>
      <w:tr w:rsidR="00CF46EE" w:rsidTr="00FB1DD8">
        <w:trPr>
          <w:trHeight w:val="343"/>
          <w:jc w:val="center"/>
        </w:trPr>
        <w:tc>
          <w:tcPr>
            <w:tcW w:w="10544" w:type="dxa"/>
            <w:gridSpan w:val="5"/>
            <w:tcBorders>
              <w:top w:val="nil"/>
              <w:left w:val="nil"/>
              <w:bottom w:val="nil"/>
              <w:right w:val="nil"/>
            </w:tcBorders>
            <w:shd w:val="clear" w:color="auto" w:fill="FFFFFF" w:themeFill="background1"/>
          </w:tcPr>
          <w:p w:rsidR="00CF46EE" w:rsidRPr="002274F6" w:rsidRDefault="00CF46EE" w:rsidP="00CF46EE">
            <w:pPr>
              <w:pStyle w:val="Paragraphedeliste"/>
              <w:widowControl w:val="0"/>
              <w:numPr>
                <w:ilvl w:val="0"/>
                <w:numId w:val="6"/>
              </w:numPr>
              <w:kinsoku w:val="0"/>
              <w:overflowPunct w:val="0"/>
              <w:autoSpaceDE w:val="0"/>
              <w:autoSpaceDN w:val="0"/>
              <w:adjustRightInd w:val="0"/>
              <w:ind w:left="169" w:hanging="284"/>
              <w:rPr>
                <w:rFonts w:ascii="Arial" w:hAnsi="Arial" w:cs="Arial"/>
                <w:color w:val="0066A0"/>
                <w:spacing w:val="-2"/>
                <w:sz w:val="24"/>
              </w:rPr>
            </w:pPr>
            <w:r w:rsidRPr="002274F6">
              <w:rPr>
                <w:rFonts w:ascii="Arial" w:hAnsi="Arial" w:cs="Arial"/>
                <w:color w:val="0066A0"/>
                <w:sz w:val="24"/>
              </w:rPr>
              <w:t xml:space="preserve">Poste du </w:t>
            </w:r>
            <w:r w:rsidR="00544F04">
              <w:rPr>
                <w:rFonts w:ascii="Arial" w:hAnsi="Arial" w:cs="Arial"/>
                <w:color w:val="0066A0"/>
                <w:sz w:val="24"/>
              </w:rPr>
              <w:t>supérieur hiérarchique</w:t>
            </w:r>
          </w:p>
        </w:tc>
      </w:tr>
      <w:tr w:rsidR="00CF46EE" w:rsidTr="00FB1DD8">
        <w:trPr>
          <w:trHeight w:val="573"/>
          <w:jc w:val="center"/>
        </w:trPr>
        <w:tc>
          <w:tcPr>
            <w:tcW w:w="10544" w:type="dxa"/>
            <w:gridSpan w:val="5"/>
            <w:tcBorders>
              <w:top w:val="nil"/>
              <w:left w:val="nil"/>
              <w:bottom w:val="nil"/>
              <w:right w:val="nil"/>
            </w:tcBorders>
            <w:shd w:val="clear" w:color="auto" w:fill="FEE3B4"/>
            <w:vAlign w:val="center"/>
          </w:tcPr>
          <w:p w:rsidR="00CF46EE" w:rsidRPr="00544F04" w:rsidRDefault="00DF68B6" w:rsidP="003F0120">
            <w:pPr>
              <w:tabs>
                <w:tab w:val="left" w:pos="4820"/>
                <w:tab w:val="left" w:pos="5790"/>
              </w:tabs>
              <w:rPr>
                <w:rFonts w:ascii="Arial" w:hAnsi="Arial" w:cs="Arial"/>
                <w:noProof/>
                <w:sz w:val="24"/>
              </w:rPr>
            </w:pPr>
            <w:r>
              <w:rPr>
                <w:rFonts w:ascii="Arial" w:hAnsi="Arial" w:cs="Arial"/>
                <w:noProof/>
                <w:sz w:val="24"/>
              </w:rPr>
              <w:t xml:space="preserve">Responsable </w:t>
            </w:r>
            <w:r w:rsidR="00395E4D">
              <w:rPr>
                <w:rFonts w:ascii="Arial" w:hAnsi="Arial" w:cs="Arial"/>
                <w:noProof/>
                <w:sz w:val="24"/>
              </w:rPr>
              <w:t xml:space="preserve">technique </w:t>
            </w:r>
            <w:r w:rsidR="003F0120">
              <w:rPr>
                <w:rFonts w:ascii="Arial" w:hAnsi="Arial" w:cs="Arial"/>
                <w:noProof/>
                <w:sz w:val="24"/>
              </w:rPr>
              <w:t>ressouce en eau</w:t>
            </w:r>
          </w:p>
        </w:tc>
      </w:tr>
      <w:tr w:rsidR="00CF46EE" w:rsidTr="00FB1DD8">
        <w:trPr>
          <w:trHeight w:val="343"/>
          <w:jc w:val="center"/>
        </w:trPr>
        <w:tc>
          <w:tcPr>
            <w:tcW w:w="10544" w:type="dxa"/>
            <w:gridSpan w:val="5"/>
            <w:tcBorders>
              <w:top w:val="nil"/>
              <w:left w:val="nil"/>
              <w:bottom w:val="nil"/>
              <w:right w:val="nil"/>
            </w:tcBorders>
            <w:shd w:val="clear" w:color="auto" w:fill="FFFFFF" w:themeFill="background1"/>
          </w:tcPr>
          <w:p w:rsidR="00CF46EE" w:rsidRPr="002274F6" w:rsidRDefault="00CF46EE" w:rsidP="00DB4CC2">
            <w:pPr>
              <w:pStyle w:val="Paragraphedeliste"/>
              <w:widowControl w:val="0"/>
              <w:numPr>
                <w:ilvl w:val="0"/>
                <w:numId w:val="6"/>
              </w:numPr>
              <w:kinsoku w:val="0"/>
              <w:overflowPunct w:val="0"/>
              <w:autoSpaceDE w:val="0"/>
              <w:autoSpaceDN w:val="0"/>
              <w:adjustRightInd w:val="0"/>
              <w:ind w:left="169" w:hanging="284"/>
              <w:rPr>
                <w:rFonts w:ascii="Arial" w:hAnsi="Arial" w:cs="Arial"/>
                <w:color w:val="0066A0"/>
                <w:spacing w:val="-2"/>
                <w:sz w:val="24"/>
              </w:rPr>
            </w:pPr>
            <w:r w:rsidRPr="002274F6">
              <w:rPr>
                <w:rFonts w:ascii="Arial" w:hAnsi="Arial" w:cs="Arial"/>
                <w:color w:val="0066A0"/>
                <w:sz w:val="24"/>
              </w:rPr>
              <w:t>Poste</w:t>
            </w:r>
            <w:r w:rsidR="00DB4CC2">
              <w:rPr>
                <w:rFonts w:ascii="Arial" w:hAnsi="Arial" w:cs="Arial"/>
                <w:color w:val="0066A0"/>
                <w:sz w:val="24"/>
              </w:rPr>
              <w:t>s</w:t>
            </w:r>
            <w:r w:rsidRPr="002274F6">
              <w:rPr>
                <w:rFonts w:ascii="Arial" w:hAnsi="Arial" w:cs="Arial"/>
                <w:color w:val="0066A0"/>
                <w:sz w:val="24"/>
              </w:rPr>
              <w:t xml:space="preserve"> </w:t>
            </w:r>
            <w:r w:rsidR="00DB4CC2">
              <w:rPr>
                <w:rFonts w:ascii="Arial" w:hAnsi="Arial" w:cs="Arial"/>
                <w:color w:val="0066A0"/>
                <w:sz w:val="24"/>
              </w:rPr>
              <w:t>encadrés</w:t>
            </w:r>
          </w:p>
        </w:tc>
      </w:tr>
      <w:tr w:rsidR="00CF46EE" w:rsidTr="00FB1DD8">
        <w:trPr>
          <w:trHeight w:val="573"/>
          <w:jc w:val="center"/>
        </w:trPr>
        <w:tc>
          <w:tcPr>
            <w:tcW w:w="10544" w:type="dxa"/>
            <w:gridSpan w:val="5"/>
            <w:tcBorders>
              <w:top w:val="nil"/>
              <w:left w:val="nil"/>
              <w:bottom w:val="nil"/>
              <w:right w:val="nil"/>
            </w:tcBorders>
            <w:shd w:val="clear" w:color="auto" w:fill="FEE3B4"/>
          </w:tcPr>
          <w:p w:rsidR="00CF46EE" w:rsidRDefault="00CF46EE" w:rsidP="00CF46EE"/>
        </w:tc>
      </w:tr>
      <w:tr w:rsidR="00CF46EE" w:rsidTr="00FB1DD8">
        <w:trPr>
          <w:trHeight w:val="96"/>
          <w:jc w:val="center"/>
        </w:trPr>
        <w:tc>
          <w:tcPr>
            <w:tcW w:w="10544" w:type="dxa"/>
            <w:gridSpan w:val="5"/>
            <w:tcBorders>
              <w:top w:val="nil"/>
              <w:left w:val="nil"/>
              <w:bottom w:val="nil"/>
              <w:right w:val="nil"/>
            </w:tcBorders>
            <w:shd w:val="clear" w:color="auto" w:fill="FFFFFF" w:themeFill="background1"/>
          </w:tcPr>
          <w:p w:rsidR="00CF46EE" w:rsidRDefault="00CF46EE" w:rsidP="00CF46EE"/>
        </w:tc>
      </w:tr>
      <w:tr w:rsidR="00CF46EE" w:rsidTr="00FB1DD8">
        <w:trPr>
          <w:trHeight w:val="515"/>
          <w:jc w:val="center"/>
        </w:trPr>
        <w:tc>
          <w:tcPr>
            <w:tcW w:w="10544" w:type="dxa"/>
            <w:gridSpan w:val="5"/>
            <w:tcBorders>
              <w:top w:val="nil"/>
              <w:left w:val="nil"/>
              <w:bottom w:val="nil"/>
              <w:right w:val="nil"/>
            </w:tcBorders>
            <w:shd w:val="clear" w:color="auto" w:fill="0066A0"/>
            <w:vAlign w:val="center"/>
          </w:tcPr>
          <w:p w:rsidR="00CF46EE" w:rsidRDefault="00CF46EE" w:rsidP="00CF46EE">
            <w:pPr>
              <w:jc w:val="center"/>
            </w:pPr>
            <w:r w:rsidRPr="003E332B">
              <w:rPr>
                <w:rFonts w:ascii="Arial" w:hAnsi="Arial" w:cs="Arial"/>
                <w:b/>
                <w:color w:val="FFFFFF" w:themeColor="background1"/>
                <w:sz w:val="24"/>
              </w:rPr>
              <w:t>Missions</w:t>
            </w:r>
          </w:p>
        </w:tc>
      </w:tr>
      <w:tr w:rsidR="00CF46EE" w:rsidTr="00FB1DD8">
        <w:trPr>
          <w:trHeight w:val="96"/>
          <w:jc w:val="center"/>
        </w:trPr>
        <w:tc>
          <w:tcPr>
            <w:tcW w:w="10544" w:type="dxa"/>
            <w:gridSpan w:val="5"/>
            <w:tcBorders>
              <w:top w:val="nil"/>
              <w:left w:val="nil"/>
              <w:bottom w:val="single" w:sz="4" w:space="0" w:color="3965B5"/>
              <w:right w:val="nil"/>
            </w:tcBorders>
            <w:vAlign w:val="center"/>
          </w:tcPr>
          <w:p w:rsidR="00CF46EE" w:rsidRPr="003E332B" w:rsidRDefault="00CF46EE" w:rsidP="00CF46EE">
            <w:pPr>
              <w:jc w:val="center"/>
              <w:rPr>
                <w:rFonts w:ascii="Arial" w:hAnsi="Arial" w:cs="Arial"/>
                <w:b/>
                <w:color w:val="FFFFFF" w:themeColor="background1"/>
                <w:sz w:val="24"/>
              </w:rPr>
            </w:pPr>
          </w:p>
        </w:tc>
      </w:tr>
      <w:tr w:rsidR="00CF46EE" w:rsidTr="00FB1DD8">
        <w:trPr>
          <w:trHeight w:val="2637"/>
          <w:jc w:val="center"/>
        </w:trPr>
        <w:tc>
          <w:tcPr>
            <w:tcW w:w="10544" w:type="dxa"/>
            <w:gridSpan w:val="5"/>
            <w:tcBorders>
              <w:top w:val="single" w:sz="4" w:space="0" w:color="3965B5"/>
              <w:left w:val="single" w:sz="4" w:space="0" w:color="3965B5"/>
              <w:bottom w:val="single" w:sz="4" w:space="0" w:color="3965B5"/>
              <w:right w:val="single" w:sz="4" w:space="0" w:color="3965B5"/>
            </w:tcBorders>
          </w:tcPr>
          <w:p w:rsidR="00C54381" w:rsidRDefault="00C54381" w:rsidP="00417996">
            <w:pPr>
              <w:pStyle w:val="Paragraphedeliste"/>
              <w:numPr>
                <w:ilvl w:val="0"/>
                <w:numId w:val="7"/>
              </w:numPr>
              <w:spacing w:after="40"/>
              <w:ind w:left="714" w:hanging="357"/>
              <w:contextualSpacing w:val="0"/>
              <w:rPr>
                <w:rFonts w:ascii="Arial" w:hAnsi="Arial" w:cs="Arial"/>
              </w:rPr>
            </w:pPr>
            <w:r>
              <w:rPr>
                <w:rFonts w:ascii="Arial" w:hAnsi="Arial" w:cs="Arial"/>
              </w:rPr>
              <w:t>Assurer la mise en œuvre des programmes de surveillance eaux superficielles</w:t>
            </w:r>
          </w:p>
          <w:p w:rsidR="003F0120" w:rsidRDefault="003F0120" w:rsidP="00417996">
            <w:pPr>
              <w:pStyle w:val="Paragraphedeliste"/>
              <w:numPr>
                <w:ilvl w:val="0"/>
                <w:numId w:val="7"/>
              </w:numPr>
              <w:spacing w:after="40"/>
              <w:ind w:left="714" w:hanging="357"/>
              <w:contextualSpacing w:val="0"/>
              <w:rPr>
                <w:rFonts w:ascii="Arial" w:hAnsi="Arial" w:cs="Arial"/>
              </w:rPr>
            </w:pPr>
            <w:r w:rsidRPr="00AA294B">
              <w:rPr>
                <w:rFonts w:ascii="Arial" w:hAnsi="Arial" w:cs="Arial"/>
              </w:rPr>
              <w:t>Assister techniquement les collectivités (Article R3232-1 et suivants CGCT) dans leur</w:t>
            </w:r>
            <w:r>
              <w:rPr>
                <w:rFonts w:ascii="Arial" w:hAnsi="Arial" w:cs="Arial"/>
              </w:rPr>
              <w:t>s</w:t>
            </w:r>
            <w:r w:rsidRPr="00AA294B">
              <w:rPr>
                <w:rFonts w:ascii="Arial" w:hAnsi="Arial" w:cs="Arial"/>
              </w:rPr>
              <w:t xml:space="preserve"> projet</w:t>
            </w:r>
            <w:r>
              <w:rPr>
                <w:rFonts w:ascii="Arial" w:hAnsi="Arial" w:cs="Arial"/>
              </w:rPr>
              <w:t>s</w:t>
            </w:r>
            <w:r w:rsidRPr="00AA294B">
              <w:rPr>
                <w:rFonts w:ascii="Arial" w:hAnsi="Arial" w:cs="Arial"/>
              </w:rPr>
              <w:t xml:space="preserve"> </w:t>
            </w:r>
            <w:r>
              <w:rPr>
                <w:rFonts w:ascii="Arial" w:hAnsi="Arial" w:cs="Arial"/>
              </w:rPr>
              <w:t>eau potable (ressources, eaux brutes, eaux traitées)</w:t>
            </w:r>
            <w:r w:rsidRPr="00AA294B">
              <w:rPr>
                <w:rFonts w:ascii="Arial" w:hAnsi="Arial" w:cs="Arial"/>
              </w:rPr>
              <w:t xml:space="preserve"> </w:t>
            </w:r>
          </w:p>
          <w:p w:rsidR="00C54381" w:rsidRDefault="003F0120" w:rsidP="00417996">
            <w:pPr>
              <w:pStyle w:val="Paragraphedeliste"/>
              <w:numPr>
                <w:ilvl w:val="0"/>
                <w:numId w:val="7"/>
              </w:numPr>
              <w:spacing w:after="40"/>
              <w:ind w:left="714" w:hanging="357"/>
              <w:contextualSpacing w:val="0"/>
              <w:rPr>
                <w:rFonts w:ascii="Arial" w:hAnsi="Arial" w:cs="Arial"/>
              </w:rPr>
            </w:pPr>
            <w:r w:rsidRPr="00C54381">
              <w:rPr>
                <w:rFonts w:ascii="Arial" w:hAnsi="Arial" w:cs="Arial"/>
              </w:rPr>
              <w:t xml:space="preserve">Apporter une expertise </w:t>
            </w:r>
            <w:r w:rsidR="00C54381" w:rsidRPr="00C54381">
              <w:rPr>
                <w:rFonts w:ascii="Arial" w:hAnsi="Arial" w:cs="Arial"/>
              </w:rPr>
              <w:t>sur la qualité des eaux superficielles</w:t>
            </w:r>
            <w:r w:rsidR="009C582E">
              <w:rPr>
                <w:rFonts w:ascii="Arial" w:hAnsi="Arial" w:cs="Arial"/>
              </w:rPr>
              <w:t>,</w:t>
            </w:r>
            <w:r w:rsidR="00C54381" w:rsidRPr="00C54381">
              <w:rPr>
                <w:rFonts w:ascii="Arial" w:hAnsi="Arial" w:cs="Arial"/>
              </w:rPr>
              <w:t xml:space="preserve"> et </w:t>
            </w:r>
            <w:r w:rsidRPr="00C54381">
              <w:rPr>
                <w:rFonts w:ascii="Arial" w:hAnsi="Arial" w:cs="Arial"/>
              </w:rPr>
              <w:t xml:space="preserve">sur le fonctionnement des ouvrages et des stations eau potable </w:t>
            </w:r>
          </w:p>
          <w:p w:rsidR="003F0120" w:rsidRPr="005062BE" w:rsidRDefault="003F0120" w:rsidP="005062BE">
            <w:pPr>
              <w:rPr>
                <w:rFonts w:ascii="Arial" w:hAnsi="Arial" w:cs="Arial"/>
              </w:rPr>
            </w:pPr>
          </w:p>
          <w:p w:rsidR="00395E4D" w:rsidRDefault="00395E4D" w:rsidP="00404D5D">
            <w:pPr>
              <w:rPr>
                <w:rFonts w:ascii="Arial" w:hAnsi="Arial" w:cs="Arial"/>
              </w:rPr>
            </w:pPr>
          </w:p>
          <w:p w:rsidR="00513CFE" w:rsidRDefault="00513CFE" w:rsidP="00404D5D">
            <w:pPr>
              <w:rPr>
                <w:rFonts w:ascii="Arial" w:hAnsi="Arial" w:cs="Arial"/>
              </w:rPr>
            </w:pPr>
          </w:p>
          <w:p w:rsidR="00513CFE" w:rsidRPr="00C542A6" w:rsidRDefault="00513CFE" w:rsidP="00404D5D">
            <w:pPr>
              <w:rPr>
                <w:rFonts w:ascii="Arial" w:hAnsi="Arial" w:cs="Arial"/>
              </w:rPr>
            </w:pPr>
          </w:p>
        </w:tc>
      </w:tr>
    </w:tbl>
    <w:p w:rsidR="00FB1DD8" w:rsidRDefault="003B3712">
      <w:r>
        <w:rPr>
          <w:noProof/>
          <w:lang w:eastAsia="fr-FR"/>
        </w:rPr>
        <mc:AlternateContent>
          <mc:Choice Requires="wps">
            <w:drawing>
              <wp:anchor distT="0" distB="0" distL="114300" distR="114300" simplePos="0" relativeHeight="251665408" behindDoc="0" locked="0" layoutInCell="1" allowOverlap="1">
                <wp:simplePos x="0" y="0"/>
                <wp:positionH relativeFrom="column">
                  <wp:posOffset>5102225</wp:posOffset>
                </wp:positionH>
                <wp:positionV relativeFrom="paragraph">
                  <wp:posOffset>279400</wp:posOffset>
                </wp:positionV>
                <wp:extent cx="888365" cy="296545"/>
                <wp:effectExtent l="7620" t="5080" r="8890" b="1270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365" cy="296545"/>
                        </a:xfrm>
                        <a:prstGeom prst="roundRect">
                          <a:avLst>
                            <a:gd name="adj" fmla="val 16667"/>
                          </a:avLst>
                        </a:prstGeom>
                        <a:solidFill>
                          <a:srgbClr val="0066A0"/>
                        </a:solidFill>
                        <a:ln w="9525">
                          <a:solidFill>
                            <a:srgbClr val="0066A0"/>
                          </a:solidFill>
                          <a:round/>
                          <a:headEnd/>
                          <a:tailEnd/>
                        </a:ln>
                      </wps:spPr>
                      <wps:txbx>
                        <w:txbxContent>
                          <w:p w:rsidR="00FB1DD8" w:rsidRPr="00204561" w:rsidRDefault="00FB1DD8" w:rsidP="00FB1DD8">
                            <w:pPr>
                              <w:rPr>
                                <w:rFonts w:ascii="Arial" w:hAnsi="Arial" w:cs="Arial"/>
                                <w:b/>
                                <w:color w:val="FFFFFF" w:themeColor="background1"/>
                                <w:position w:val="6"/>
                                <w:sz w:val="24"/>
                                <w:szCs w:val="16"/>
                              </w:rPr>
                            </w:pPr>
                            <w:r w:rsidRPr="00204561">
                              <w:rPr>
                                <w:rFonts w:ascii="Arial" w:hAnsi="Arial" w:cs="Arial"/>
                                <w:b/>
                                <w:color w:val="FFFFFF" w:themeColor="background1"/>
                                <w:position w:val="6"/>
                                <w:sz w:val="24"/>
                                <w:szCs w:val="16"/>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7" style="position:absolute;margin-left:401.75pt;margin-top:22pt;width:69.95pt;height:2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" fillcolor="#0066a0" strokecolor="#0066a0">
                <v:textbox>
                  <w:txbxContent>
                    <w:p w:rsidR="00FB1DD8" w:rsidRPr="00204561" w:rsidRDefault="00FB1DD8" w:rsidP="00FB1DD8">
                      <w:pPr>
                        <w:rPr>
                          <w:rFonts w:ascii="Arial" w:hAnsi="Arial" w:cs="Arial"/>
                          <w:b/>
                          <w:color w:val="FFFFFF" w:themeColor="background1"/>
                          <w:position w:val="6"/>
                          <w:sz w:val="24"/>
                          <w:szCs w:val="16"/>
                        </w:rPr>
                      </w:pPr>
                      <w:r w:rsidRPr="00204561">
                        <w:rPr>
                          <w:rFonts w:ascii="Arial" w:hAnsi="Arial" w:cs="Arial"/>
                          <w:b/>
                          <w:color w:val="FFFFFF" w:themeColor="background1"/>
                          <w:position w:val="6"/>
                          <w:sz w:val="24"/>
                          <w:szCs w:val="16"/>
                        </w:rPr>
                        <w:t>Date</w:t>
                      </w:r>
                    </w:p>
                  </w:txbxContent>
                </v:textbox>
              </v:roundrect>
            </w:pict>
          </mc:Fallback>
        </mc:AlternateContent>
      </w:r>
      <w:r>
        <w:rPr>
          <w:noProof/>
          <w:lang w:eastAsia="fr-FR"/>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269875</wp:posOffset>
                </wp:positionV>
                <wp:extent cx="2183130" cy="290830"/>
                <wp:effectExtent l="10795" t="5080" r="6350" b="889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3130" cy="290830"/>
                        </a:xfrm>
                        <a:prstGeom prst="roundRect">
                          <a:avLst>
                            <a:gd name="adj" fmla="val 16667"/>
                          </a:avLst>
                        </a:prstGeom>
                        <a:solidFill>
                          <a:srgbClr val="0066A0"/>
                        </a:solidFill>
                        <a:ln w="9525">
                          <a:solidFill>
                            <a:srgbClr val="0066A0"/>
                          </a:solidFill>
                          <a:round/>
                          <a:headEnd/>
                          <a:tailEnd/>
                        </a:ln>
                      </wps:spPr>
                      <wps:txbx>
                        <w:txbxContent>
                          <w:p w:rsidR="00FB1DD8" w:rsidRPr="00204561" w:rsidRDefault="00FB1DD8" w:rsidP="00FB1DD8">
                            <w:pPr>
                              <w:spacing w:after="100" w:afterAutospacing="1" w:line="240" w:lineRule="auto"/>
                              <w:rPr>
                                <w:rFonts w:ascii="Arial" w:hAnsi="Arial" w:cs="Arial"/>
                                <w:b/>
                                <w:color w:val="FFFFFF" w:themeColor="background1"/>
                                <w:sz w:val="24"/>
                                <w:szCs w:val="16"/>
                              </w:rPr>
                            </w:pPr>
                            <w:r w:rsidRPr="00204561">
                              <w:rPr>
                                <w:rFonts w:ascii="Arial" w:hAnsi="Arial" w:cs="Arial"/>
                                <w:b/>
                                <w:color w:val="FFFFFF" w:themeColor="background1"/>
                                <w:sz w:val="24"/>
                                <w:szCs w:val="16"/>
                              </w:rPr>
                              <w:t>Intitulé du poste - numéro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8" style="position:absolute;margin-left:9pt;margin-top:21.25pt;width:171.9pt;height:2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" fillcolor="#0066a0" strokecolor="#0066a0">
                <v:textbox>
                  <w:txbxContent>
                    <w:p w:rsidR="00FB1DD8" w:rsidRPr="00204561" w:rsidRDefault="00FB1DD8" w:rsidP="00FB1DD8">
                      <w:pPr>
                        <w:spacing w:after="100" w:afterAutospacing="1" w:line="240" w:lineRule="auto"/>
                        <w:rPr>
                          <w:rFonts w:ascii="Arial" w:hAnsi="Arial" w:cs="Arial"/>
                          <w:b/>
                          <w:color w:val="FFFFFF" w:themeColor="background1"/>
                          <w:sz w:val="24"/>
                          <w:szCs w:val="16"/>
                        </w:rPr>
                      </w:pPr>
                      <w:r w:rsidRPr="00204561">
                        <w:rPr>
                          <w:rFonts w:ascii="Arial" w:hAnsi="Arial" w:cs="Arial"/>
                          <w:b/>
                          <w:color w:val="FFFFFF" w:themeColor="background1"/>
                          <w:sz w:val="24"/>
                          <w:szCs w:val="16"/>
                        </w:rPr>
                        <w:t>Intitulé du poste - numéro</w:t>
                      </w:r>
                    </w:p>
                  </w:txbxContent>
                </v:textbox>
              </v:roundrect>
            </w:pict>
          </mc:Fallback>
        </mc:AlternateContent>
      </w:r>
    </w:p>
    <w:p w:rsidR="00FB1DD8" w:rsidRDefault="00FB1DD8">
      <w:r>
        <w:br w:type="page"/>
      </w:r>
    </w:p>
    <w:tbl>
      <w:tblPr>
        <w:tblStyle w:val="Grilledutableau"/>
        <w:tblW w:w="0" w:type="auto"/>
        <w:tblLook w:val="04A0" w:firstRow="1" w:lastRow="0" w:firstColumn="1" w:lastColumn="0" w:noHBand="0" w:noVBand="1"/>
      </w:tblPr>
      <w:tblGrid>
        <w:gridCol w:w="1970"/>
        <w:gridCol w:w="3152"/>
        <w:gridCol w:w="5300"/>
      </w:tblGrid>
      <w:tr w:rsidR="00FB1DD8" w:rsidTr="0026590F">
        <w:trPr>
          <w:trHeight w:val="510"/>
        </w:trPr>
        <w:tc>
          <w:tcPr>
            <w:tcW w:w="10422" w:type="dxa"/>
            <w:gridSpan w:val="3"/>
            <w:tcBorders>
              <w:top w:val="single" w:sz="4" w:space="0" w:color="0066A0"/>
              <w:left w:val="single" w:sz="4" w:space="0" w:color="0066A0"/>
              <w:bottom w:val="single" w:sz="4" w:space="0" w:color="0066A0"/>
              <w:right w:val="single" w:sz="4" w:space="0" w:color="0066A0"/>
            </w:tcBorders>
            <w:shd w:val="clear" w:color="auto" w:fill="0066A0"/>
            <w:vAlign w:val="center"/>
          </w:tcPr>
          <w:p w:rsidR="00FB1DD8" w:rsidRPr="00AD356D" w:rsidRDefault="00FB1DD8" w:rsidP="00415AFB">
            <w:pPr>
              <w:jc w:val="center"/>
              <w:rPr>
                <w:rFonts w:ascii="Arial" w:hAnsi="Arial" w:cs="Arial"/>
                <w:b/>
                <w:color w:val="FFFFFF" w:themeColor="background1"/>
                <w:sz w:val="24"/>
              </w:rPr>
            </w:pPr>
            <w:r w:rsidRPr="00AD356D">
              <w:rPr>
                <w:rFonts w:ascii="Arial" w:hAnsi="Arial" w:cs="Arial"/>
                <w:b/>
                <w:color w:val="FFFFFF" w:themeColor="background1"/>
                <w:sz w:val="24"/>
              </w:rPr>
              <w:lastRenderedPageBreak/>
              <w:t>Activités principales</w:t>
            </w:r>
          </w:p>
        </w:tc>
      </w:tr>
      <w:tr w:rsidR="00FB1DD8" w:rsidTr="0026590F">
        <w:trPr>
          <w:trHeight w:val="212"/>
        </w:trPr>
        <w:tc>
          <w:tcPr>
            <w:tcW w:w="10422" w:type="dxa"/>
            <w:gridSpan w:val="3"/>
            <w:tcBorders>
              <w:top w:val="single" w:sz="4" w:space="0" w:color="0066A0"/>
              <w:left w:val="single" w:sz="4" w:space="0" w:color="FFFFFF" w:themeColor="background1"/>
              <w:bottom w:val="single" w:sz="4" w:space="0" w:color="3965B5"/>
              <w:right w:val="single" w:sz="4" w:space="0" w:color="FFFFFF" w:themeColor="background1"/>
            </w:tcBorders>
          </w:tcPr>
          <w:p w:rsidR="00FB1DD8" w:rsidRDefault="00FB1DD8" w:rsidP="00415AFB"/>
        </w:tc>
      </w:tr>
      <w:tr w:rsidR="00FB1DD8" w:rsidTr="0026590F">
        <w:trPr>
          <w:trHeight w:val="3197"/>
        </w:trPr>
        <w:tc>
          <w:tcPr>
            <w:tcW w:w="10422" w:type="dxa"/>
            <w:gridSpan w:val="3"/>
            <w:tcBorders>
              <w:top w:val="single" w:sz="4" w:space="0" w:color="3965B5"/>
              <w:left w:val="single" w:sz="4" w:space="0" w:color="0066A0"/>
              <w:bottom w:val="single" w:sz="4" w:space="0" w:color="3965B5"/>
              <w:right w:val="single" w:sz="4" w:space="0" w:color="3965B5"/>
            </w:tcBorders>
          </w:tcPr>
          <w:p w:rsidR="008A3EB2" w:rsidRDefault="00C54381" w:rsidP="00417996">
            <w:pPr>
              <w:pStyle w:val="Paragraphedeliste"/>
              <w:numPr>
                <w:ilvl w:val="0"/>
                <w:numId w:val="7"/>
              </w:numPr>
              <w:spacing w:after="40"/>
              <w:ind w:left="714" w:hanging="357"/>
              <w:contextualSpacing w:val="0"/>
              <w:rPr>
                <w:rFonts w:ascii="Arial" w:hAnsi="Arial" w:cs="Arial"/>
              </w:rPr>
            </w:pPr>
            <w:r>
              <w:rPr>
                <w:rFonts w:ascii="Arial" w:hAnsi="Arial" w:cs="Arial"/>
              </w:rPr>
              <w:t>Collabo</w:t>
            </w:r>
            <w:r w:rsidR="002F2182">
              <w:rPr>
                <w:rFonts w:ascii="Arial" w:hAnsi="Arial" w:cs="Arial"/>
              </w:rPr>
              <w:t>rer avec les acteurs locaux (c</w:t>
            </w:r>
            <w:r>
              <w:rPr>
                <w:rFonts w:ascii="Arial" w:hAnsi="Arial" w:cs="Arial"/>
              </w:rPr>
              <w:t>ollectivités, Agence de l’eau), établir</w:t>
            </w:r>
            <w:r w:rsidRPr="00CA6667">
              <w:rPr>
                <w:rFonts w:ascii="Arial" w:hAnsi="Arial" w:cs="Arial"/>
              </w:rPr>
              <w:t xml:space="preserve"> </w:t>
            </w:r>
            <w:r>
              <w:rPr>
                <w:rFonts w:ascii="Arial" w:hAnsi="Arial" w:cs="Arial"/>
              </w:rPr>
              <w:t xml:space="preserve">des </w:t>
            </w:r>
            <w:r w:rsidRPr="00CA6667">
              <w:rPr>
                <w:rFonts w:ascii="Arial" w:hAnsi="Arial" w:cs="Arial"/>
              </w:rPr>
              <w:t>devis</w:t>
            </w:r>
            <w:r w:rsidR="002F2182">
              <w:rPr>
                <w:rFonts w:ascii="Arial" w:hAnsi="Arial" w:cs="Arial"/>
              </w:rPr>
              <w:t>.</w:t>
            </w:r>
          </w:p>
          <w:p w:rsidR="00C54381" w:rsidRPr="008A3EB2" w:rsidRDefault="008A3EB2" w:rsidP="00417996">
            <w:pPr>
              <w:pStyle w:val="Paragraphedeliste"/>
              <w:numPr>
                <w:ilvl w:val="0"/>
                <w:numId w:val="7"/>
              </w:numPr>
              <w:spacing w:after="40"/>
              <w:ind w:left="714" w:hanging="357"/>
              <w:contextualSpacing w:val="0"/>
              <w:rPr>
                <w:rFonts w:ascii="Arial" w:hAnsi="Arial" w:cs="Arial"/>
              </w:rPr>
            </w:pPr>
            <w:r>
              <w:rPr>
                <w:rFonts w:ascii="Arial" w:hAnsi="Arial" w:cs="Arial"/>
              </w:rPr>
              <w:t>Apporter conseil et expertise, a</w:t>
            </w:r>
            <w:r w:rsidRPr="00CA6667">
              <w:rPr>
                <w:rFonts w:ascii="Arial" w:hAnsi="Arial" w:cs="Arial"/>
              </w:rPr>
              <w:t>pporter une assistance à maîtrise d'ouvrage</w:t>
            </w:r>
            <w:r>
              <w:rPr>
                <w:rFonts w:ascii="Arial" w:hAnsi="Arial" w:cs="Arial"/>
              </w:rPr>
              <w:t xml:space="preserve"> aux collectivités.</w:t>
            </w:r>
          </w:p>
          <w:p w:rsidR="00C54381" w:rsidRPr="00CA6667" w:rsidRDefault="00C54381" w:rsidP="00417996">
            <w:pPr>
              <w:pStyle w:val="Paragraphedeliste"/>
              <w:numPr>
                <w:ilvl w:val="0"/>
                <w:numId w:val="7"/>
              </w:numPr>
              <w:spacing w:after="40"/>
              <w:ind w:left="714" w:hanging="357"/>
              <w:contextualSpacing w:val="0"/>
              <w:rPr>
                <w:rFonts w:ascii="Arial" w:hAnsi="Arial" w:cs="Arial"/>
              </w:rPr>
            </w:pPr>
            <w:r w:rsidRPr="00CA6667">
              <w:rPr>
                <w:rFonts w:ascii="Arial" w:hAnsi="Arial" w:cs="Arial"/>
              </w:rPr>
              <w:t xml:space="preserve">Planifier ses interventions </w:t>
            </w:r>
            <w:r w:rsidR="002F2182">
              <w:rPr>
                <w:rFonts w:ascii="Arial" w:hAnsi="Arial" w:cs="Arial"/>
              </w:rPr>
              <w:t>et celles de ses collaborateurs, r</w:t>
            </w:r>
            <w:r w:rsidRPr="00CA6667">
              <w:rPr>
                <w:rFonts w:ascii="Arial" w:hAnsi="Arial" w:cs="Arial"/>
              </w:rPr>
              <w:t>éaliser la maintenance du matériel utilisé (nettoyage, étalonnage, vérification)</w:t>
            </w:r>
            <w:r w:rsidR="002F2182">
              <w:rPr>
                <w:rFonts w:ascii="Arial" w:hAnsi="Arial" w:cs="Arial"/>
              </w:rPr>
              <w:t>.</w:t>
            </w:r>
          </w:p>
          <w:p w:rsidR="005062BE" w:rsidRPr="00CA6667" w:rsidRDefault="005062BE" w:rsidP="00417996">
            <w:pPr>
              <w:pStyle w:val="Paragraphedeliste"/>
              <w:numPr>
                <w:ilvl w:val="0"/>
                <w:numId w:val="7"/>
              </w:numPr>
              <w:spacing w:after="40"/>
              <w:ind w:left="714" w:hanging="357"/>
              <w:contextualSpacing w:val="0"/>
              <w:rPr>
                <w:rFonts w:ascii="Arial" w:hAnsi="Arial" w:cs="Arial"/>
              </w:rPr>
            </w:pPr>
            <w:r w:rsidRPr="00CA6667">
              <w:rPr>
                <w:rFonts w:ascii="Arial" w:hAnsi="Arial" w:cs="Arial"/>
              </w:rPr>
              <w:t xml:space="preserve">Réaliser des prélèvements </w:t>
            </w:r>
            <w:r w:rsidR="00C54381">
              <w:rPr>
                <w:rFonts w:ascii="Arial" w:hAnsi="Arial" w:cs="Arial"/>
              </w:rPr>
              <w:t xml:space="preserve">eaux superficielles, </w:t>
            </w:r>
            <w:r w:rsidR="002F2182">
              <w:rPr>
                <w:rFonts w:ascii="Arial" w:hAnsi="Arial" w:cs="Arial"/>
              </w:rPr>
              <w:t>potables</w:t>
            </w:r>
            <w:r w:rsidR="00C54381">
              <w:rPr>
                <w:rFonts w:ascii="Arial" w:hAnsi="Arial" w:cs="Arial"/>
              </w:rPr>
              <w:t xml:space="preserve"> et </w:t>
            </w:r>
            <w:r w:rsidR="002F2182">
              <w:rPr>
                <w:rFonts w:ascii="Arial" w:hAnsi="Arial" w:cs="Arial"/>
              </w:rPr>
              <w:t>souterraines</w:t>
            </w:r>
            <w:r w:rsidRPr="00CA6667">
              <w:rPr>
                <w:rFonts w:ascii="Arial" w:hAnsi="Arial" w:cs="Arial"/>
              </w:rPr>
              <w:t xml:space="preserve"> dans le cadre d’une démarche accréditée COFRAC </w:t>
            </w:r>
            <w:r w:rsidR="00C54381">
              <w:rPr>
                <w:rFonts w:ascii="Arial" w:hAnsi="Arial" w:cs="Arial"/>
              </w:rPr>
              <w:t>(système qualité, respect des exigences normatives)</w:t>
            </w:r>
            <w:r w:rsidR="002F2182">
              <w:rPr>
                <w:rFonts w:ascii="Arial" w:hAnsi="Arial" w:cs="Arial"/>
              </w:rPr>
              <w:t>.</w:t>
            </w:r>
          </w:p>
          <w:p w:rsidR="002F2182" w:rsidRPr="002F2182" w:rsidRDefault="002F2182" w:rsidP="00417996">
            <w:pPr>
              <w:pStyle w:val="Paragraphedeliste"/>
              <w:numPr>
                <w:ilvl w:val="0"/>
                <w:numId w:val="7"/>
              </w:numPr>
              <w:spacing w:after="40"/>
              <w:ind w:left="714" w:hanging="357"/>
              <w:contextualSpacing w:val="0"/>
              <w:rPr>
                <w:rFonts w:ascii="Arial" w:hAnsi="Arial" w:cs="Arial"/>
              </w:rPr>
            </w:pPr>
            <w:r w:rsidRPr="002F2182">
              <w:rPr>
                <w:rFonts w:ascii="Arial" w:hAnsi="Arial" w:cs="Arial"/>
              </w:rPr>
              <w:t>Interpréter les données physicochimiques (eaux superficielles, potables, souterraines)</w:t>
            </w:r>
            <w:r>
              <w:rPr>
                <w:rFonts w:ascii="Arial" w:hAnsi="Arial" w:cs="Arial"/>
              </w:rPr>
              <w:t xml:space="preserve"> </w:t>
            </w:r>
            <w:r w:rsidRPr="002F2182">
              <w:rPr>
                <w:rFonts w:ascii="Arial" w:hAnsi="Arial" w:cs="Arial"/>
              </w:rPr>
              <w:t>et hydrobiologiques (eaux superficielles</w:t>
            </w:r>
            <w:r>
              <w:rPr>
                <w:rFonts w:ascii="Arial" w:hAnsi="Arial" w:cs="Arial"/>
              </w:rPr>
              <w:t xml:space="preserve">), </w:t>
            </w:r>
            <w:r w:rsidRPr="002F2182">
              <w:rPr>
                <w:rFonts w:ascii="Arial" w:hAnsi="Arial" w:cs="Arial"/>
              </w:rPr>
              <w:t xml:space="preserve">analyser et </w:t>
            </w:r>
            <w:r w:rsidR="009C582E">
              <w:rPr>
                <w:rFonts w:ascii="Arial" w:hAnsi="Arial" w:cs="Arial"/>
              </w:rPr>
              <w:t>valoriser</w:t>
            </w:r>
            <w:r w:rsidRPr="002F2182">
              <w:rPr>
                <w:rFonts w:ascii="Arial" w:hAnsi="Arial" w:cs="Arial"/>
              </w:rPr>
              <w:t xml:space="preserve"> les résultats sous forme de graphiques, tableaux.</w:t>
            </w:r>
          </w:p>
          <w:p w:rsidR="005062BE" w:rsidRPr="008A3EB2" w:rsidRDefault="002F2182" w:rsidP="00417996">
            <w:pPr>
              <w:pStyle w:val="Paragraphedeliste"/>
              <w:numPr>
                <w:ilvl w:val="0"/>
                <w:numId w:val="7"/>
              </w:numPr>
              <w:spacing w:after="40"/>
              <w:ind w:left="714" w:hanging="357"/>
              <w:contextualSpacing w:val="0"/>
              <w:rPr>
                <w:rFonts w:ascii="Arial" w:hAnsi="Arial" w:cs="Arial"/>
              </w:rPr>
            </w:pPr>
            <w:r w:rsidRPr="002F2182">
              <w:rPr>
                <w:rFonts w:ascii="Arial" w:hAnsi="Arial" w:cs="Arial"/>
              </w:rPr>
              <w:t>Apporter une expertise sur la qualité des ressources</w:t>
            </w:r>
            <w:r>
              <w:rPr>
                <w:rFonts w:ascii="Arial" w:hAnsi="Arial" w:cs="Arial"/>
              </w:rPr>
              <w:t xml:space="preserve"> et le fonctionnement des ouvrages AEP, r</w:t>
            </w:r>
            <w:r w:rsidR="005062BE" w:rsidRPr="00CA6667">
              <w:rPr>
                <w:rFonts w:ascii="Arial" w:hAnsi="Arial" w:cs="Arial"/>
              </w:rPr>
              <w:t>édiger</w:t>
            </w:r>
            <w:r>
              <w:rPr>
                <w:rFonts w:ascii="Arial" w:hAnsi="Arial" w:cs="Arial"/>
              </w:rPr>
              <w:t xml:space="preserve"> des</w:t>
            </w:r>
            <w:r w:rsidR="005062BE" w:rsidRPr="00CA6667">
              <w:rPr>
                <w:rFonts w:ascii="Arial" w:hAnsi="Arial" w:cs="Arial"/>
              </w:rPr>
              <w:t xml:space="preserve"> r</w:t>
            </w:r>
            <w:r>
              <w:rPr>
                <w:rFonts w:ascii="Arial" w:hAnsi="Arial" w:cs="Arial"/>
              </w:rPr>
              <w:t>apports d'essai et de synthèse à destination des partenaires.</w:t>
            </w:r>
          </w:p>
        </w:tc>
      </w:tr>
      <w:tr w:rsidR="00FB1DD8" w:rsidTr="0026590F">
        <w:trPr>
          <w:trHeight w:val="145"/>
        </w:trPr>
        <w:tc>
          <w:tcPr>
            <w:tcW w:w="10422" w:type="dxa"/>
            <w:gridSpan w:val="3"/>
            <w:tcBorders>
              <w:top w:val="single" w:sz="4" w:space="0" w:color="3965B5"/>
              <w:left w:val="single" w:sz="4" w:space="0" w:color="FFFFFF" w:themeColor="background1"/>
              <w:bottom w:val="single" w:sz="4" w:space="0" w:color="0066A0"/>
              <w:right w:val="single" w:sz="4" w:space="0" w:color="FFFFFF" w:themeColor="background1"/>
            </w:tcBorders>
          </w:tcPr>
          <w:p w:rsidR="00FB1DD8" w:rsidRDefault="00FB1DD8" w:rsidP="00415AFB"/>
        </w:tc>
      </w:tr>
      <w:tr w:rsidR="00FB1DD8" w:rsidTr="0026590F">
        <w:trPr>
          <w:trHeight w:val="510"/>
        </w:trPr>
        <w:tc>
          <w:tcPr>
            <w:tcW w:w="10422" w:type="dxa"/>
            <w:gridSpan w:val="3"/>
            <w:tcBorders>
              <w:top w:val="single" w:sz="4" w:space="0" w:color="0066A0"/>
              <w:left w:val="single" w:sz="4" w:space="0" w:color="0066A0"/>
              <w:bottom w:val="single" w:sz="4" w:space="0" w:color="0066A0"/>
              <w:right w:val="single" w:sz="4" w:space="0" w:color="0066A0"/>
            </w:tcBorders>
            <w:shd w:val="clear" w:color="auto" w:fill="0066A0"/>
            <w:vAlign w:val="center"/>
          </w:tcPr>
          <w:p w:rsidR="00FB1DD8" w:rsidRPr="00424182" w:rsidRDefault="00FB1DD8" w:rsidP="00415AFB">
            <w:pPr>
              <w:jc w:val="center"/>
              <w:rPr>
                <w:rFonts w:ascii="Arial" w:hAnsi="Arial" w:cs="Arial"/>
                <w:b/>
              </w:rPr>
            </w:pPr>
            <w:r w:rsidRPr="00424182">
              <w:rPr>
                <w:rFonts w:ascii="Arial" w:hAnsi="Arial" w:cs="Arial"/>
                <w:b/>
                <w:color w:val="FFFFFF" w:themeColor="background1"/>
                <w:sz w:val="24"/>
              </w:rPr>
              <w:t>Activités spécifiques</w:t>
            </w:r>
          </w:p>
        </w:tc>
      </w:tr>
      <w:tr w:rsidR="00FB1DD8" w:rsidTr="0026590F">
        <w:trPr>
          <w:trHeight w:val="88"/>
        </w:trPr>
        <w:tc>
          <w:tcPr>
            <w:tcW w:w="10422" w:type="dxa"/>
            <w:gridSpan w:val="3"/>
            <w:tcBorders>
              <w:top w:val="single" w:sz="4" w:space="0" w:color="0066A0"/>
              <w:left w:val="single" w:sz="4" w:space="0" w:color="FFFFFF"/>
              <w:bottom w:val="single" w:sz="4" w:space="0" w:color="3965B5"/>
              <w:right w:val="single" w:sz="4" w:space="0" w:color="FFFFFF"/>
            </w:tcBorders>
          </w:tcPr>
          <w:p w:rsidR="00FB1DD8" w:rsidRDefault="00FB1DD8" w:rsidP="00415AFB"/>
        </w:tc>
      </w:tr>
      <w:tr w:rsidR="005A56D0" w:rsidTr="00417996">
        <w:trPr>
          <w:trHeight w:val="2276"/>
        </w:trPr>
        <w:tc>
          <w:tcPr>
            <w:tcW w:w="10422" w:type="dxa"/>
            <w:gridSpan w:val="3"/>
            <w:tcBorders>
              <w:top w:val="single" w:sz="4" w:space="0" w:color="3965B5"/>
              <w:left w:val="single" w:sz="4" w:space="0" w:color="0066A0"/>
              <w:bottom w:val="single" w:sz="4" w:space="0" w:color="3965B5"/>
              <w:right w:val="single" w:sz="4" w:space="0" w:color="3965B5"/>
            </w:tcBorders>
          </w:tcPr>
          <w:p w:rsidR="005A56D0" w:rsidRPr="00557B57" w:rsidRDefault="005A56D0" w:rsidP="005A56D0">
            <w:pPr>
              <w:rPr>
                <w:rFonts w:ascii="Arial" w:hAnsi="Arial" w:cs="Arial"/>
              </w:rPr>
            </w:pPr>
            <w:r w:rsidRPr="009A6CA6">
              <w:rPr>
                <w:rFonts w:ascii="Arial" w:hAnsi="Arial" w:cs="Arial"/>
              </w:rPr>
              <w:t>Participe</w:t>
            </w:r>
            <w:r>
              <w:rPr>
                <w:rFonts w:ascii="Arial" w:hAnsi="Arial" w:cs="Arial"/>
              </w:rPr>
              <w:t>r</w:t>
            </w:r>
            <w:r w:rsidRPr="009A6CA6">
              <w:rPr>
                <w:rFonts w:ascii="Arial" w:hAnsi="Arial" w:cs="Arial"/>
              </w:rPr>
              <w:t xml:space="preserve"> à l’amélioration du système qualité COFRAC</w:t>
            </w:r>
            <w:r>
              <w:rPr>
                <w:rFonts w:ascii="Arial" w:hAnsi="Arial" w:cs="Arial"/>
              </w:rPr>
              <w:t>.</w:t>
            </w:r>
          </w:p>
        </w:tc>
      </w:tr>
      <w:tr w:rsidR="005A56D0" w:rsidTr="0026590F">
        <w:trPr>
          <w:trHeight w:val="252"/>
        </w:trPr>
        <w:tc>
          <w:tcPr>
            <w:tcW w:w="10422" w:type="dxa"/>
            <w:gridSpan w:val="3"/>
            <w:tcBorders>
              <w:top w:val="single" w:sz="4" w:space="0" w:color="3965B5"/>
              <w:left w:val="single" w:sz="4" w:space="0" w:color="FFFFFF" w:themeColor="background1"/>
              <w:bottom w:val="single" w:sz="4" w:space="0" w:color="0066A0"/>
              <w:right w:val="nil"/>
            </w:tcBorders>
          </w:tcPr>
          <w:p w:rsidR="005A56D0" w:rsidRDefault="005A56D0" w:rsidP="005A56D0"/>
        </w:tc>
      </w:tr>
      <w:tr w:rsidR="005A56D0" w:rsidTr="0026590F">
        <w:trPr>
          <w:trHeight w:val="482"/>
        </w:trPr>
        <w:tc>
          <w:tcPr>
            <w:tcW w:w="10422" w:type="dxa"/>
            <w:gridSpan w:val="3"/>
            <w:tcBorders>
              <w:top w:val="single" w:sz="4" w:space="0" w:color="0066A0"/>
              <w:left w:val="single" w:sz="4" w:space="0" w:color="0066A0"/>
              <w:bottom w:val="single" w:sz="4" w:space="0" w:color="0066A0"/>
              <w:right w:val="single" w:sz="4" w:space="0" w:color="0066A0"/>
            </w:tcBorders>
            <w:shd w:val="clear" w:color="auto" w:fill="0066A0"/>
            <w:vAlign w:val="center"/>
          </w:tcPr>
          <w:p w:rsidR="005A56D0" w:rsidRPr="00806FA1" w:rsidRDefault="005A56D0" w:rsidP="005A56D0">
            <w:pPr>
              <w:jc w:val="center"/>
              <w:rPr>
                <w:rFonts w:ascii="Arial" w:hAnsi="Arial" w:cs="Arial"/>
                <w:b/>
                <w:color w:val="FFFFFF" w:themeColor="background1"/>
                <w:sz w:val="24"/>
              </w:rPr>
            </w:pPr>
            <w:r w:rsidRPr="00806FA1">
              <w:rPr>
                <w:rFonts w:ascii="Arial" w:hAnsi="Arial" w:cs="Arial"/>
                <w:b/>
                <w:color w:val="FFFFFF" w:themeColor="background1"/>
                <w:sz w:val="24"/>
              </w:rPr>
              <w:t>Compétences</w:t>
            </w:r>
          </w:p>
        </w:tc>
      </w:tr>
      <w:tr w:rsidR="005A56D0" w:rsidTr="0026590F">
        <w:trPr>
          <w:trHeight w:val="88"/>
        </w:trPr>
        <w:tc>
          <w:tcPr>
            <w:tcW w:w="10422" w:type="dxa"/>
            <w:gridSpan w:val="3"/>
            <w:tcBorders>
              <w:top w:val="single" w:sz="4" w:space="0" w:color="0066A0"/>
              <w:left w:val="single" w:sz="4" w:space="0" w:color="FFFFFF"/>
              <w:bottom w:val="single" w:sz="4" w:space="0" w:color="FFFFFF"/>
              <w:right w:val="single" w:sz="4" w:space="0" w:color="FFFFFF"/>
            </w:tcBorders>
            <w:shd w:val="clear" w:color="auto" w:fill="FFFFFF" w:themeFill="background1"/>
            <w:vAlign w:val="center"/>
          </w:tcPr>
          <w:p w:rsidR="005A56D0" w:rsidRPr="00806FA1" w:rsidRDefault="005A56D0" w:rsidP="005A56D0">
            <w:pPr>
              <w:jc w:val="center"/>
              <w:rPr>
                <w:rFonts w:ascii="Arial" w:hAnsi="Arial" w:cs="Arial"/>
                <w:b/>
                <w:color w:val="FFFFFF" w:themeColor="background1"/>
                <w:sz w:val="24"/>
              </w:rPr>
            </w:pPr>
          </w:p>
        </w:tc>
      </w:tr>
      <w:tr w:rsidR="005A56D0" w:rsidTr="0026590F">
        <w:trPr>
          <w:trHeight w:val="1928"/>
        </w:trPr>
        <w:tc>
          <w:tcPr>
            <w:tcW w:w="1970" w:type="dxa"/>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rsidR="005A56D0" w:rsidRPr="00BC3A81" w:rsidRDefault="005A56D0" w:rsidP="005A56D0">
            <w:pPr>
              <w:pStyle w:val="Paragraphedeliste"/>
              <w:widowControl w:val="0"/>
              <w:numPr>
                <w:ilvl w:val="0"/>
                <w:numId w:val="6"/>
              </w:numPr>
              <w:kinsoku w:val="0"/>
              <w:overflowPunct w:val="0"/>
              <w:autoSpaceDE w:val="0"/>
              <w:autoSpaceDN w:val="0"/>
              <w:adjustRightInd w:val="0"/>
              <w:ind w:left="169" w:hanging="284"/>
              <w:rPr>
                <w:rFonts w:ascii="Arial" w:hAnsi="Arial" w:cs="Arial"/>
                <w:b/>
                <w:color w:val="4472C4"/>
                <w:sz w:val="24"/>
              </w:rPr>
            </w:pPr>
            <w:r w:rsidRPr="006D7C05">
              <w:rPr>
                <w:rFonts w:ascii="Arial" w:hAnsi="Arial" w:cs="Arial"/>
                <w:color w:val="3965B5"/>
                <w:sz w:val="24"/>
              </w:rPr>
              <w:t>Savoir</w:t>
            </w:r>
            <w:r w:rsidRPr="00BC3A81">
              <w:rPr>
                <w:rFonts w:ascii="Arial" w:hAnsi="Arial" w:cs="Arial"/>
                <w:b/>
                <w:color w:val="0066A0"/>
                <w:sz w:val="24"/>
              </w:rPr>
              <w:t xml:space="preserve">    </w:t>
            </w:r>
          </w:p>
        </w:tc>
        <w:tc>
          <w:tcPr>
            <w:tcW w:w="8452" w:type="dxa"/>
            <w:gridSpan w:val="2"/>
            <w:tcBorders>
              <w:top w:val="single" w:sz="4" w:space="0" w:color="FFFFFF"/>
              <w:left w:val="single" w:sz="4" w:space="0" w:color="FFFFFF" w:themeColor="background1"/>
              <w:bottom w:val="single" w:sz="4" w:space="0" w:color="FFFFFF" w:themeColor="background1"/>
              <w:right w:val="single" w:sz="4" w:space="0" w:color="FFFFFF"/>
            </w:tcBorders>
            <w:shd w:val="clear" w:color="auto" w:fill="FEE3B4"/>
          </w:tcPr>
          <w:p w:rsidR="005A56D0" w:rsidRDefault="00B034C3" w:rsidP="00B034C3">
            <w:pPr>
              <w:tabs>
                <w:tab w:val="left" w:pos="4820"/>
                <w:tab w:val="left" w:pos="5790"/>
              </w:tabs>
              <w:spacing w:after="60"/>
              <w:rPr>
                <w:rFonts w:ascii="Arial" w:hAnsi="Arial" w:cs="Arial"/>
              </w:rPr>
            </w:pPr>
            <w:r>
              <w:rPr>
                <w:rFonts w:ascii="Arial" w:hAnsi="Arial" w:cs="Arial"/>
              </w:rPr>
              <w:t>Disposer</w:t>
            </w:r>
            <w:r w:rsidR="005A56D0">
              <w:rPr>
                <w:rFonts w:ascii="Arial" w:hAnsi="Arial" w:cs="Arial"/>
              </w:rPr>
              <w:t xml:space="preserve"> de bonnes connaissances </w:t>
            </w:r>
            <w:r w:rsidR="00342169">
              <w:rPr>
                <w:rFonts w:ascii="Arial" w:hAnsi="Arial" w:cs="Arial"/>
              </w:rPr>
              <w:t>en hydrologie et hydrogéologie</w:t>
            </w:r>
          </w:p>
          <w:p w:rsidR="00B034C3" w:rsidRDefault="00B034C3" w:rsidP="00B034C3">
            <w:pPr>
              <w:tabs>
                <w:tab w:val="left" w:pos="4820"/>
                <w:tab w:val="left" w:pos="5790"/>
              </w:tabs>
              <w:spacing w:after="60"/>
              <w:rPr>
                <w:rFonts w:ascii="Arial" w:hAnsi="Arial" w:cs="Arial"/>
              </w:rPr>
            </w:pPr>
            <w:r w:rsidRPr="00B034C3">
              <w:rPr>
                <w:rFonts w:ascii="Arial" w:hAnsi="Arial" w:cs="Arial"/>
              </w:rPr>
              <w:t xml:space="preserve">Maîtriser les principes de chimie de l’eau et d’hydrobiologie pour évaluer la qualité des </w:t>
            </w:r>
            <w:r>
              <w:rPr>
                <w:rFonts w:ascii="Arial" w:hAnsi="Arial" w:cs="Arial"/>
              </w:rPr>
              <w:t>ressources</w:t>
            </w:r>
            <w:r w:rsidRPr="00B034C3">
              <w:rPr>
                <w:rFonts w:ascii="Arial" w:hAnsi="Arial" w:cs="Arial"/>
              </w:rPr>
              <w:t xml:space="preserve">. </w:t>
            </w:r>
          </w:p>
          <w:p w:rsidR="005A56D0" w:rsidRDefault="00B034C3" w:rsidP="00B034C3">
            <w:pPr>
              <w:tabs>
                <w:tab w:val="left" w:pos="4820"/>
                <w:tab w:val="left" w:pos="5790"/>
              </w:tabs>
              <w:spacing w:after="60"/>
              <w:rPr>
                <w:rFonts w:ascii="Arial" w:hAnsi="Arial" w:cs="Arial"/>
              </w:rPr>
            </w:pPr>
            <w:r w:rsidRPr="00B034C3">
              <w:rPr>
                <w:rFonts w:ascii="Arial" w:hAnsi="Arial" w:cs="Arial"/>
              </w:rPr>
              <w:t>Comprendre le fonctionnement des services d’eau potable et leur rôle dans la gestion des ressources.</w:t>
            </w:r>
          </w:p>
          <w:p w:rsidR="005A56D0" w:rsidRDefault="005A56D0" w:rsidP="00B034C3">
            <w:pPr>
              <w:tabs>
                <w:tab w:val="left" w:pos="4820"/>
                <w:tab w:val="left" w:pos="5790"/>
              </w:tabs>
              <w:spacing w:after="60"/>
              <w:rPr>
                <w:rFonts w:ascii="Arial" w:hAnsi="Arial" w:cs="Arial"/>
              </w:rPr>
            </w:pPr>
            <w:r>
              <w:rPr>
                <w:rFonts w:ascii="Arial" w:hAnsi="Arial" w:cs="Arial"/>
              </w:rPr>
              <w:t>Connaitre la législation sur l’eau</w:t>
            </w:r>
          </w:p>
          <w:p w:rsidR="005A56D0" w:rsidRPr="00C619FD" w:rsidRDefault="005A56D0" w:rsidP="00B034C3">
            <w:pPr>
              <w:tabs>
                <w:tab w:val="left" w:pos="4820"/>
                <w:tab w:val="left" w:pos="5790"/>
              </w:tabs>
              <w:spacing w:after="120"/>
              <w:rPr>
                <w:rFonts w:ascii="Arial" w:hAnsi="Arial" w:cs="Arial"/>
              </w:rPr>
            </w:pPr>
            <w:r>
              <w:rPr>
                <w:rFonts w:ascii="Arial" w:hAnsi="Arial" w:cs="Arial"/>
              </w:rPr>
              <w:t xml:space="preserve">Connaitre le fonctionnement des collectivités </w:t>
            </w:r>
          </w:p>
        </w:tc>
      </w:tr>
      <w:tr w:rsidR="005A56D0" w:rsidTr="0026590F">
        <w:trPr>
          <w:trHeight w:val="57"/>
        </w:trPr>
        <w:tc>
          <w:tcPr>
            <w:tcW w:w="1970"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center"/>
          </w:tcPr>
          <w:p w:rsidR="005A56D0" w:rsidRPr="00806FA1" w:rsidRDefault="005A56D0" w:rsidP="005A56D0">
            <w:pPr>
              <w:jc w:val="right"/>
              <w:rPr>
                <w:rFonts w:ascii="Arial" w:hAnsi="Arial" w:cs="Arial"/>
                <w:b/>
                <w:color w:val="4472C4"/>
                <w:sz w:val="24"/>
              </w:rPr>
            </w:pPr>
          </w:p>
        </w:tc>
        <w:tc>
          <w:tcPr>
            <w:tcW w:w="845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FFFFFF" w:themeFill="background1"/>
          </w:tcPr>
          <w:p w:rsidR="005A56D0" w:rsidRDefault="005A56D0" w:rsidP="005A56D0"/>
        </w:tc>
      </w:tr>
      <w:tr w:rsidR="005A56D0" w:rsidTr="0026590F">
        <w:trPr>
          <w:trHeight w:val="1928"/>
        </w:trPr>
        <w:tc>
          <w:tcPr>
            <w:tcW w:w="1970" w:type="dxa"/>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rsidR="005A56D0" w:rsidRDefault="005A56D0" w:rsidP="005A56D0">
            <w:pPr>
              <w:pStyle w:val="Paragraphedeliste"/>
              <w:widowControl w:val="0"/>
              <w:numPr>
                <w:ilvl w:val="0"/>
                <w:numId w:val="6"/>
              </w:numPr>
              <w:kinsoku w:val="0"/>
              <w:overflowPunct w:val="0"/>
              <w:autoSpaceDE w:val="0"/>
              <w:autoSpaceDN w:val="0"/>
              <w:adjustRightInd w:val="0"/>
              <w:ind w:left="169" w:hanging="284"/>
            </w:pPr>
            <w:r w:rsidRPr="006D7C05">
              <w:rPr>
                <w:rFonts w:ascii="Arial" w:hAnsi="Arial" w:cs="Arial"/>
                <w:color w:val="3965B5"/>
                <w:sz w:val="24"/>
              </w:rPr>
              <w:t>Savoir faire</w:t>
            </w:r>
            <w:r w:rsidRPr="00BC3A81">
              <w:rPr>
                <w:rFonts w:ascii="Arial" w:hAnsi="Arial" w:cs="Arial"/>
                <w:b/>
                <w:color w:val="0066A0"/>
                <w:sz w:val="24"/>
              </w:rPr>
              <w:t xml:space="preserve">  </w:t>
            </w:r>
          </w:p>
        </w:tc>
        <w:tc>
          <w:tcPr>
            <w:tcW w:w="8452" w:type="dxa"/>
            <w:gridSpan w:val="2"/>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FEE3B4"/>
          </w:tcPr>
          <w:p w:rsidR="005A56D0" w:rsidRDefault="005A56D0" w:rsidP="00B034C3">
            <w:pPr>
              <w:tabs>
                <w:tab w:val="left" w:pos="4820"/>
                <w:tab w:val="left" w:pos="5790"/>
              </w:tabs>
              <w:spacing w:after="60"/>
              <w:rPr>
                <w:rFonts w:ascii="Arial" w:hAnsi="Arial" w:cs="Arial"/>
              </w:rPr>
            </w:pPr>
            <w:r>
              <w:rPr>
                <w:rFonts w:ascii="Arial" w:hAnsi="Arial" w:cs="Arial"/>
              </w:rPr>
              <w:t>Maitriser les outils informatiq</w:t>
            </w:r>
            <w:r w:rsidR="00E15D77">
              <w:rPr>
                <w:rFonts w:ascii="Arial" w:hAnsi="Arial" w:cs="Arial"/>
              </w:rPr>
              <w:t>ues (Pack Office</w:t>
            </w:r>
            <w:r w:rsidRPr="001D1AE7">
              <w:rPr>
                <w:rFonts w:ascii="Arial" w:hAnsi="Arial" w:cs="Arial"/>
              </w:rPr>
              <w:t xml:space="preserve">) </w:t>
            </w:r>
          </w:p>
          <w:p w:rsidR="005A56D0" w:rsidRDefault="005A56D0" w:rsidP="00B034C3">
            <w:pPr>
              <w:tabs>
                <w:tab w:val="left" w:pos="4820"/>
                <w:tab w:val="left" w:pos="5790"/>
              </w:tabs>
              <w:spacing w:after="60"/>
              <w:rPr>
                <w:rFonts w:ascii="Arial" w:hAnsi="Arial" w:cs="Arial"/>
              </w:rPr>
            </w:pPr>
            <w:r>
              <w:rPr>
                <w:rFonts w:ascii="Arial" w:hAnsi="Arial" w:cs="Arial"/>
              </w:rPr>
              <w:t xml:space="preserve">Maitriser les procédures techniques liées aux prélèvements </w:t>
            </w:r>
            <w:r w:rsidR="00B034C3">
              <w:rPr>
                <w:rFonts w:ascii="Arial" w:hAnsi="Arial" w:cs="Arial"/>
              </w:rPr>
              <w:t>d’eaux superficielles, souterraines et potables</w:t>
            </w:r>
          </w:p>
          <w:p w:rsidR="005A56D0" w:rsidRDefault="005A56D0" w:rsidP="00B034C3">
            <w:pPr>
              <w:tabs>
                <w:tab w:val="left" w:pos="4820"/>
                <w:tab w:val="left" w:pos="5790"/>
              </w:tabs>
              <w:spacing w:after="60"/>
              <w:rPr>
                <w:rFonts w:ascii="Arial" w:hAnsi="Arial" w:cs="Arial"/>
              </w:rPr>
            </w:pPr>
            <w:r>
              <w:rPr>
                <w:rFonts w:ascii="Arial" w:hAnsi="Arial" w:cs="Arial"/>
              </w:rPr>
              <w:t xml:space="preserve">Maitriser le matériel technique </w:t>
            </w:r>
            <w:r w:rsidR="00B034C3">
              <w:rPr>
                <w:rFonts w:ascii="Arial" w:hAnsi="Arial" w:cs="Arial"/>
              </w:rPr>
              <w:t>spécifique</w:t>
            </w:r>
            <w:r>
              <w:rPr>
                <w:rFonts w:ascii="Arial" w:hAnsi="Arial" w:cs="Arial"/>
              </w:rPr>
              <w:t xml:space="preserve"> au domaine d’activités</w:t>
            </w:r>
          </w:p>
          <w:p w:rsidR="005A56D0" w:rsidRDefault="005A56D0" w:rsidP="00B034C3">
            <w:pPr>
              <w:tabs>
                <w:tab w:val="left" w:pos="4820"/>
                <w:tab w:val="left" w:pos="5790"/>
              </w:tabs>
              <w:spacing w:after="60"/>
              <w:rPr>
                <w:rFonts w:ascii="Arial" w:hAnsi="Arial" w:cs="Arial"/>
              </w:rPr>
            </w:pPr>
            <w:r>
              <w:rPr>
                <w:rFonts w:ascii="Arial" w:hAnsi="Arial" w:cs="Arial"/>
              </w:rPr>
              <w:t>Savoir accompagner et suivre les projets (AMO)</w:t>
            </w:r>
          </w:p>
          <w:p w:rsidR="005A56D0" w:rsidRPr="00C619FD" w:rsidRDefault="00E15D77" w:rsidP="00B034C3">
            <w:pPr>
              <w:tabs>
                <w:tab w:val="left" w:pos="4820"/>
                <w:tab w:val="left" w:pos="5790"/>
              </w:tabs>
              <w:spacing w:after="60"/>
              <w:rPr>
                <w:rFonts w:ascii="Arial" w:hAnsi="Arial" w:cs="Arial"/>
              </w:rPr>
            </w:pPr>
            <w:r>
              <w:rPr>
                <w:rFonts w:ascii="Arial" w:hAnsi="Arial" w:cs="Arial"/>
              </w:rPr>
              <w:t xml:space="preserve">Intervenir en </w:t>
            </w:r>
            <w:r w:rsidR="005A56D0">
              <w:rPr>
                <w:rFonts w:ascii="Arial" w:hAnsi="Arial" w:cs="Arial"/>
              </w:rPr>
              <w:t>réunion</w:t>
            </w:r>
          </w:p>
        </w:tc>
      </w:tr>
      <w:tr w:rsidR="005A56D0" w:rsidTr="0026590F">
        <w:trPr>
          <w:trHeight w:val="88"/>
        </w:trPr>
        <w:tc>
          <w:tcPr>
            <w:tcW w:w="1970" w:type="dxa"/>
            <w:tcBorders>
              <w:top w:val="single" w:sz="4" w:space="0" w:color="FFFFFF"/>
              <w:left w:val="single" w:sz="4" w:space="0" w:color="FFFFFF"/>
              <w:bottom w:val="single" w:sz="4" w:space="0" w:color="FFFFFF"/>
              <w:right w:val="single" w:sz="4" w:space="0" w:color="FFFFFF" w:themeColor="background1"/>
            </w:tcBorders>
            <w:vAlign w:val="center"/>
          </w:tcPr>
          <w:p w:rsidR="005A56D0" w:rsidRPr="00806FA1" w:rsidRDefault="005A56D0" w:rsidP="005A56D0">
            <w:pPr>
              <w:jc w:val="right"/>
              <w:rPr>
                <w:rFonts w:ascii="Arial" w:hAnsi="Arial" w:cs="Arial"/>
                <w:b/>
                <w:color w:val="4472C4"/>
                <w:sz w:val="24"/>
              </w:rPr>
            </w:pPr>
          </w:p>
        </w:tc>
        <w:tc>
          <w:tcPr>
            <w:tcW w:w="8452" w:type="dxa"/>
            <w:gridSpan w:val="2"/>
            <w:tcBorders>
              <w:top w:val="single" w:sz="4" w:space="0" w:color="FFFFFF"/>
              <w:left w:val="single" w:sz="4" w:space="0" w:color="FFFFFF" w:themeColor="background1"/>
              <w:bottom w:val="single" w:sz="4" w:space="0" w:color="FFFFFF"/>
              <w:right w:val="single" w:sz="4" w:space="0" w:color="FFFFFF"/>
            </w:tcBorders>
            <w:shd w:val="clear" w:color="auto" w:fill="FFFFFF" w:themeFill="background1"/>
          </w:tcPr>
          <w:p w:rsidR="005A56D0" w:rsidRDefault="005A56D0" w:rsidP="005A56D0"/>
        </w:tc>
      </w:tr>
      <w:tr w:rsidR="005A56D0" w:rsidTr="0026590F">
        <w:trPr>
          <w:trHeight w:val="1928"/>
        </w:trPr>
        <w:tc>
          <w:tcPr>
            <w:tcW w:w="1970" w:type="dxa"/>
            <w:tcBorders>
              <w:top w:val="single" w:sz="4" w:space="0" w:color="FFFFFF"/>
              <w:left w:val="single" w:sz="4" w:space="0" w:color="FFFFFF"/>
              <w:bottom w:val="single" w:sz="4" w:space="0" w:color="FFFFFF"/>
              <w:right w:val="single" w:sz="4" w:space="0" w:color="FFFFFF" w:themeColor="background1"/>
            </w:tcBorders>
            <w:vAlign w:val="center"/>
          </w:tcPr>
          <w:p w:rsidR="005A56D0" w:rsidRPr="00BC3A81" w:rsidRDefault="005A56D0" w:rsidP="005A56D0">
            <w:pPr>
              <w:pStyle w:val="Paragraphedeliste"/>
              <w:widowControl w:val="0"/>
              <w:numPr>
                <w:ilvl w:val="0"/>
                <w:numId w:val="6"/>
              </w:numPr>
              <w:kinsoku w:val="0"/>
              <w:overflowPunct w:val="0"/>
              <w:autoSpaceDE w:val="0"/>
              <w:autoSpaceDN w:val="0"/>
              <w:adjustRightInd w:val="0"/>
              <w:ind w:left="169" w:hanging="284"/>
              <w:rPr>
                <w:color w:val="0066A0"/>
              </w:rPr>
            </w:pPr>
            <w:r w:rsidRPr="006D7C05">
              <w:rPr>
                <w:rFonts w:ascii="Arial" w:hAnsi="Arial" w:cs="Arial"/>
                <w:color w:val="3965B5"/>
                <w:sz w:val="24"/>
              </w:rPr>
              <w:t>Savoir être</w:t>
            </w:r>
            <w:r w:rsidRPr="00BC3A81">
              <w:rPr>
                <w:rFonts w:ascii="Arial" w:hAnsi="Arial" w:cs="Arial"/>
                <w:b/>
                <w:color w:val="0066A0"/>
                <w:sz w:val="24"/>
              </w:rPr>
              <w:t xml:space="preserve"> </w:t>
            </w:r>
            <w:r w:rsidRPr="00BC3A81">
              <w:rPr>
                <w:color w:val="0066A0"/>
              </w:rPr>
              <w:t xml:space="preserve"> </w:t>
            </w:r>
          </w:p>
        </w:tc>
        <w:tc>
          <w:tcPr>
            <w:tcW w:w="8452" w:type="dxa"/>
            <w:gridSpan w:val="2"/>
            <w:tcBorders>
              <w:top w:val="single" w:sz="4" w:space="0" w:color="FFFFFF"/>
              <w:left w:val="single" w:sz="4" w:space="0" w:color="FFFFFF" w:themeColor="background1"/>
              <w:bottom w:val="single" w:sz="4" w:space="0" w:color="FFFFFF"/>
              <w:right w:val="single" w:sz="4" w:space="0" w:color="FFFFFF" w:themeColor="background1"/>
            </w:tcBorders>
            <w:shd w:val="clear" w:color="auto" w:fill="FEE3B4"/>
          </w:tcPr>
          <w:p w:rsidR="005A56D0" w:rsidRDefault="00B034C3" w:rsidP="005A56D0">
            <w:pPr>
              <w:rPr>
                <w:rFonts w:ascii="Arial" w:hAnsi="Arial" w:cs="Arial"/>
              </w:rPr>
            </w:pPr>
            <w:r>
              <w:rPr>
                <w:rFonts w:ascii="Arial" w:hAnsi="Arial" w:cs="Arial"/>
              </w:rPr>
              <w:t>A</w:t>
            </w:r>
            <w:r w:rsidR="00E15D77">
              <w:rPr>
                <w:rFonts w:ascii="Arial" w:hAnsi="Arial" w:cs="Arial"/>
              </w:rPr>
              <w:t xml:space="preserve">utonomie, </w:t>
            </w:r>
            <w:r>
              <w:rPr>
                <w:rFonts w:ascii="Arial" w:hAnsi="Arial" w:cs="Arial"/>
              </w:rPr>
              <w:t>sens de l’organisation,</w:t>
            </w:r>
            <w:r w:rsidR="005A56D0">
              <w:rPr>
                <w:rFonts w:ascii="Arial" w:hAnsi="Arial" w:cs="Arial"/>
              </w:rPr>
              <w:t xml:space="preserve"> </w:t>
            </w:r>
            <w:r w:rsidR="00E15D77">
              <w:rPr>
                <w:rFonts w:ascii="Arial" w:hAnsi="Arial" w:cs="Arial"/>
              </w:rPr>
              <w:t>sens de l’</w:t>
            </w:r>
            <w:r w:rsidR="005A56D0">
              <w:rPr>
                <w:rFonts w:ascii="Arial" w:hAnsi="Arial" w:cs="Arial"/>
              </w:rPr>
              <w:t xml:space="preserve">observation et </w:t>
            </w:r>
            <w:r w:rsidR="00E15D77">
              <w:rPr>
                <w:rFonts w:ascii="Arial" w:hAnsi="Arial" w:cs="Arial"/>
              </w:rPr>
              <w:t xml:space="preserve">esprit </w:t>
            </w:r>
            <w:r w:rsidR="005A56D0">
              <w:rPr>
                <w:rFonts w:ascii="Arial" w:hAnsi="Arial" w:cs="Arial"/>
              </w:rPr>
              <w:t>de synthèse</w:t>
            </w:r>
          </w:p>
          <w:p w:rsidR="005A56D0" w:rsidRDefault="00B034C3" w:rsidP="005A56D0">
            <w:pPr>
              <w:rPr>
                <w:rFonts w:ascii="Arial" w:hAnsi="Arial" w:cs="Arial"/>
              </w:rPr>
            </w:pPr>
            <w:r>
              <w:rPr>
                <w:rFonts w:ascii="Arial" w:hAnsi="Arial" w:cs="Arial"/>
              </w:rPr>
              <w:t xml:space="preserve">Rigueur, disponibilité, adaptabilité </w:t>
            </w:r>
            <w:r w:rsidR="005A56D0">
              <w:rPr>
                <w:rFonts w:ascii="Arial" w:hAnsi="Arial" w:cs="Arial"/>
              </w:rPr>
              <w:t>et esprit d’équipe</w:t>
            </w:r>
          </w:p>
          <w:p w:rsidR="005A56D0" w:rsidRPr="00C619FD" w:rsidRDefault="00E15D77" w:rsidP="00E15D77">
            <w:pPr>
              <w:rPr>
                <w:rFonts w:ascii="Arial" w:hAnsi="Arial" w:cs="Arial"/>
              </w:rPr>
            </w:pPr>
            <w:r>
              <w:rPr>
                <w:rFonts w:ascii="Arial" w:hAnsi="Arial" w:cs="Arial"/>
              </w:rPr>
              <w:t xml:space="preserve">Qualités relationnelles </w:t>
            </w:r>
          </w:p>
        </w:tc>
      </w:tr>
      <w:tr w:rsidR="005A56D0" w:rsidTr="0026590F">
        <w:trPr>
          <w:trHeight w:val="88"/>
        </w:trPr>
        <w:tc>
          <w:tcPr>
            <w:tcW w:w="1970" w:type="dxa"/>
            <w:tcBorders>
              <w:top w:val="single" w:sz="4" w:space="0" w:color="FFFFFF"/>
              <w:left w:val="single" w:sz="4" w:space="0" w:color="FFFFFF"/>
              <w:bottom w:val="single" w:sz="4" w:space="0" w:color="0066A0"/>
              <w:right w:val="single" w:sz="4" w:space="0" w:color="FFFFFF" w:themeColor="background1"/>
            </w:tcBorders>
            <w:vAlign w:val="center"/>
          </w:tcPr>
          <w:p w:rsidR="005A56D0" w:rsidRPr="00806FA1" w:rsidRDefault="005A56D0" w:rsidP="005A56D0">
            <w:pPr>
              <w:jc w:val="right"/>
              <w:rPr>
                <w:rFonts w:ascii="Arial" w:hAnsi="Arial" w:cs="Arial"/>
                <w:b/>
                <w:color w:val="4472C4"/>
                <w:sz w:val="24"/>
              </w:rPr>
            </w:pPr>
          </w:p>
        </w:tc>
        <w:tc>
          <w:tcPr>
            <w:tcW w:w="8452" w:type="dxa"/>
            <w:gridSpan w:val="2"/>
            <w:tcBorders>
              <w:top w:val="single" w:sz="4" w:space="0" w:color="FFFFFF"/>
              <w:left w:val="single" w:sz="4" w:space="0" w:color="FFFFFF" w:themeColor="background1"/>
              <w:bottom w:val="single" w:sz="4" w:space="0" w:color="0066A0"/>
              <w:right w:val="single" w:sz="4" w:space="0" w:color="FFFFFF" w:themeColor="background1"/>
            </w:tcBorders>
            <w:shd w:val="clear" w:color="auto" w:fill="FFFFFF" w:themeFill="background1"/>
          </w:tcPr>
          <w:p w:rsidR="005A56D0" w:rsidRDefault="005A56D0" w:rsidP="005A56D0"/>
        </w:tc>
      </w:tr>
      <w:tr w:rsidR="005A56D0" w:rsidTr="0026590F">
        <w:trPr>
          <w:trHeight w:val="510"/>
        </w:trPr>
        <w:tc>
          <w:tcPr>
            <w:tcW w:w="10422" w:type="dxa"/>
            <w:gridSpan w:val="3"/>
            <w:tcBorders>
              <w:top w:val="single" w:sz="4" w:space="0" w:color="FFFFFF"/>
              <w:left w:val="single" w:sz="4" w:space="0" w:color="0066A0"/>
              <w:bottom w:val="single" w:sz="4" w:space="0" w:color="0066A0"/>
              <w:right w:val="single" w:sz="4" w:space="0" w:color="0066A0"/>
            </w:tcBorders>
            <w:shd w:val="clear" w:color="auto" w:fill="0066A0"/>
            <w:vAlign w:val="center"/>
          </w:tcPr>
          <w:p w:rsidR="005A56D0" w:rsidRPr="002C09E4" w:rsidRDefault="005A56D0" w:rsidP="005A56D0">
            <w:pPr>
              <w:jc w:val="center"/>
              <w:rPr>
                <w:rFonts w:ascii="Arial" w:hAnsi="Arial" w:cs="Arial"/>
                <w:b/>
                <w:color w:val="FFFFFF" w:themeColor="background1"/>
                <w:sz w:val="24"/>
              </w:rPr>
            </w:pPr>
            <w:r w:rsidRPr="002C09E4">
              <w:rPr>
                <w:rFonts w:ascii="Arial" w:hAnsi="Arial" w:cs="Arial"/>
                <w:b/>
                <w:color w:val="FFFFFF" w:themeColor="background1"/>
                <w:sz w:val="24"/>
              </w:rPr>
              <w:lastRenderedPageBreak/>
              <w:t>Conditions de travail</w:t>
            </w:r>
          </w:p>
        </w:tc>
      </w:tr>
      <w:tr w:rsidR="005A56D0" w:rsidTr="0026590F">
        <w:trPr>
          <w:trHeight w:val="482"/>
        </w:trPr>
        <w:tc>
          <w:tcPr>
            <w:tcW w:w="10422" w:type="dxa"/>
            <w:gridSpan w:val="3"/>
            <w:tcBorders>
              <w:top w:val="single" w:sz="4" w:space="0" w:color="0066A0"/>
              <w:left w:val="single" w:sz="4" w:space="0" w:color="FFFFFF" w:themeColor="background1"/>
              <w:bottom w:val="single" w:sz="4" w:space="0" w:color="FFFFFF"/>
              <w:right w:val="single" w:sz="4" w:space="0" w:color="FFFFFF" w:themeColor="background1"/>
            </w:tcBorders>
            <w:shd w:val="clear" w:color="auto" w:fill="FFFFFF" w:themeFill="background1"/>
            <w:vAlign w:val="center"/>
          </w:tcPr>
          <w:p w:rsidR="005A56D0" w:rsidRPr="00EA1EF1" w:rsidRDefault="005A56D0" w:rsidP="005A56D0">
            <w:pPr>
              <w:pStyle w:val="Paragraphedeliste"/>
              <w:widowControl w:val="0"/>
              <w:numPr>
                <w:ilvl w:val="0"/>
                <w:numId w:val="6"/>
              </w:numPr>
              <w:kinsoku w:val="0"/>
              <w:overflowPunct w:val="0"/>
              <w:autoSpaceDE w:val="0"/>
              <w:autoSpaceDN w:val="0"/>
              <w:adjustRightInd w:val="0"/>
              <w:ind w:left="169" w:hanging="284"/>
              <w:rPr>
                <w:rFonts w:cs="Calibri"/>
                <w:color w:val="0066A0"/>
              </w:rPr>
            </w:pPr>
            <w:r w:rsidRPr="00345F59">
              <w:rPr>
                <w:rFonts w:ascii="Arial" w:hAnsi="Arial" w:cs="Arial"/>
                <w:color w:val="3965B5"/>
                <w:sz w:val="24"/>
              </w:rPr>
              <w:t>Habilitations</w:t>
            </w:r>
          </w:p>
        </w:tc>
      </w:tr>
      <w:tr w:rsidR="005A56D0" w:rsidTr="0026590F">
        <w:trPr>
          <w:trHeight w:val="1587"/>
        </w:trPr>
        <w:tc>
          <w:tcPr>
            <w:tcW w:w="10422" w:type="dxa"/>
            <w:gridSpan w:val="3"/>
            <w:tcBorders>
              <w:top w:val="single" w:sz="4" w:space="0" w:color="FFFFFF"/>
              <w:left w:val="single" w:sz="4" w:space="0" w:color="FFFFFF" w:themeColor="background1"/>
              <w:bottom w:val="single" w:sz="4" w:space="0" w:color="FFFFFF"/>
              <w:right w:val="single" w:sz="4" w:space="0" w:color="FFFFFF" w:themeColor="background1"/>
            </w:tcBorders>
            <w:shd w:val="clear" w:color="auto" w:fill="FEE3B4"/>
          </w:tcPr>
          <w:p w:rsidR="005A56D0" w:rsidRPr="00C619FD" w:rsidRDefault="005A56D0" w:rsidP="005A56D0">
            <w:pPr>
              <w:tabs>
                <w:tab w:val="left" w:pos="4820"/>
                <w:tab w:val="left" w:pos="5790"/>
              </w:tabs>
              <w:rPr>
                <w:rFonts w:ascii="Arial" w:hAnsi="Arial" w:cs="Arial"/>
              </w:rPr>
            </w:pPr>
          </w:p>
        </w:tc>
      </w:tr>
      <w:tr w:rsidR="005A56D0" w:rsidTr="0026590F">
        <w:trPr>
          <w:trHeight w:val="482"/>
        </w:trPr>
        <w:tc>
          <w:tcPr>
            <w:tcW w:w="10422" w:type="dxa"/>
            <w:gridSpan w:val="3"/>
            <w:tcBorders>
              <w:top w:val="single" w:sz="4" w:space="0" w:color="FFFFFF"/>
              <w:left w:val="single" w:sz="4" w:space="0" w:color="FFFFFF"/>
              <w:bottom w:val="single" w:sz="4" w:space="0" w:color="FFFFFF"/>
              <w:right w:val="single" w:sz="4" w:space="0" w:color="FFFFFF"/>
            </w:tcBorders>
            <w:shd w:val="clear" w:color="auto" w:fill="FFFFFF" w:themeFill="background1"/>
            <w:vAlign w:val="center"/>
          </w:tcPr>
          <w:p w:rsidR="005A56D0" w:rsidRDefault="005A56D0" w:rsidP="005A56D0">
            <w:pPr>
              <w:pStyle w:val="Paragraphedeliste"/>
              <w:widowControl w:val="0"/>
              <w:numPr>
                <w:ilvl w:val="0"/>
                <w:numId w:val="6"/>
              </w:numPr>
              <w:kinsoku w:val="0"/>
              <w:overflowPunct w:val="0"/>
              <w:autoSpaceDE w:val="0"/>
              <w:autoSpaceDN w:val="0"/>
              <w:adjustRightInd w:val="0"/>
              <w:ind w:left="169" w:hanging="284"/>
              <w:rPr>
                <w:rFonts w:ascii="Arial" w:hAnsi="Arial" w:cs="Arial"/>
                <w:b/>
                <w:color w:val="FFFFFF" w:themeColor="background1"/>
                <w:sz w:val="24"/>
              </w:rPr>
            </w:pPr>
            <w:r w:rsidRPr="00345F59">
              <w:rPr>
                <w:rFonts w:ascii="Arial" w:hAnsi="Arial" w:cs="Arial"/>
                <w:color w:val="3965B5"/>
                <w:sz w:val="24"/>
              </w:rPr>
              <w:t>Permis</w:t>
            </w:r>
          </w:p>
        </w:tc>
      </w:tr>
      <w:tr w:rsidR="005A56D0" w:rsidTr="0026590F">
        <w:trPr>
          <w:trHeight w:val="1587"/>
        </w:trPr>
        <w:tc>
          <w:tcPr>
            <w:tcW w:w="10422" w:type="dxa"/>
            <w:gridSpan w:val="3"/>
            <w:tcBorders>
              <w:top w:val="single" w:sz="4" w:space="0" w:color="FFFFFF"/>
              <w:left w:val="single" w:sz="4" w:space="0" w:color="FFFFFF"/>
              <w:bottom w:val="single" w:sz="4" w:space="0" w:color="FFFFFF"/>
              <w:right w:val="single" w:sz="4" w:space="0" w:color="FFFFFF"/>
            </w:tcBorders>
            <w:shd w:val="clear" w:color="auto" w:fill="FEE3B4"/>
          </w:tcPr>
          <w:p w:rsidR="005A56D0" w:rsidRPr="00C619FD" w:rsidRDefault="005A56D0" w:rsidP="005A56D0">
            <w:pPr>
              <w:tabs>
                <w:tab w:val="left" w:pos="4820"/>
                <w:tab w:val="left" w:pos="5790"/>
              </w:tabs>
              <w:rPr>
                <w:rFonts w:ascii="Arial" w:hAnsi="Arial" w:cs="Arial"/>
              </w:rPr>
            </w:pPr>
            <w:r>
              <w:rPr>
                <w:rFonts w:ascii="Arial" w:hAnsi="Arial" w:cs="Arial"/>
              </w:rPr>
              <w:t>Permis B</w:t>
            </w:r>
          </w:p>
        </w:tc>
      </w:tr>
      <w:tr w:rsidR="005A56D0" w:rsidTr="0026590F">
        <w:trPr>
          <w:trHeight w:val="482"/>
        </w:trPr>
        <w:tc>
          <w:tcPr>
            <w:tcW w:w="10422" w:type="dxa"/>
            <w:gridSpan w:val="3"/>
            <w:tcBorders>
              <w:top w:val="single" w:sz="4" w:space="0" w:color="FFFFFF"/>
              <w:left w:val="single" w:sz="4" w:space="0" w:color="FFFFFF"/>
              <w:bottom w:val="single" w:sz="4" w:space="0" w:color="FFFFFF"/>
              <w:right w:val="single" w:sz="4" w:space="0" w:color="FFFFFF"/>
            </w:tcBorders>
            <w:shd w:val="clear" w:color="auto" w:fill="FFFFFF" w:themeFill="background1"/>
            <w:vAlign w:val="center"/>
          </w:tcPr>
          <w:p w:rsidR="005A56D0" w:rsidRDefault="005A56D0" w:rsidP="005A56D0">
            <w:pPr>
              <w:pStyle w:val="Paragraphedeliste"/>
              <w:widowControl w:val="0"/>
              <w:numPr>
                <w:ilvl w:val="0"/>
                <w:numId w:val="6"/>
              </w:numPr>
              <w:kinsoku w:val="0"/>
              <w:overflowPunct w:val="0"/>
              <w:autoSpaceDE w:val="0"/>
              <w:autoSpaceDN w:val="0"/>
              <w:adjustRightInd w:val="0"/>
              <w:ind w:left="169" w:hanging="284"/>
              <w:rPr>
                <w:rFonts w:ascii="Arial" w:hAnsi="Arial" w:cs="Arial"/>
                <w:b/>
                <w:color w:val="FFFFFF" w:themeColor="background1"/>
                <w:sz w:val="24"/>
              </w:rPr>
            </w:pPr>
            <w:r>
              <w:rPr>
                <w:rFonts w:ascii="Arial" w:hAnsi="Arial" w:cs="Arial"/>
                <w:color w:val="3965B5"/>
                <w:sz w:val="24"/>
              </w:rPr>
              <w:t xml:space="preserve">Contraintes liées au poste </w:t>
            </w:r>
          </w:p>
        </w:tc>
      </w:tr>
      <w:tr w:rsidR="005A56D0" w:rsidTr="0026590F">
        <w:trPr>
          <w:trHeight w:val="1587"/>
        </w:trPr>
        <w:tc>
          <w:tcPr>
            <w:tcW w:w="10422" w:type="dxa"/>
            <w:gridSpan w:val="3"/>
            <w:tcBorders>
              <w:top w:val="single" w:sz="4" w:space="0" w:color="FFFFFF"/>
              <w:left w:val="single" w:sz="4" w:space="0" w:color="FFFFFF"/>
              <w:bottom w:val="single" w:sz="4" w:space="0" w:color="FFFFFF"/>
              <w:right w:val="single" w:sz="4" w:space="0" w:color="FFFFFF"/>
            </w:tcBorders>
            <w:shd w:val="clear" w:color="auto" w:fill="FEE3B4"/>
          </w:tcPr>
          <w:p w:rsidR="005A56D0" w:rsidRDefault="005A56D0" w:rsidP="005A56D0">
            <w:pPr>
              <w:tabs>
                <w:tab w:val="left" w:pos="1870"/>
              </w:tabs>
              <w:spacing w:after="120"/>
              <w:rPr>
                <w:rFonts w:ascii="Arial" w:hAnsi="Arial" w:cs="Arial"/>
              </w:rPr>
            </w:pPr>
            <w:r w:rsidRPr="00C3429B">
              <w:rPr>
                <w:rFonts w:ascii="Arial" w:hAnsi="Arial" w:cs="Arial"/>
                <w:b/>
                <w:u w:val="single"/>
              </w:rPr>
              <w:t>Gestion du temps</w:t>
            </w:r>
            <w:r>
              <w:rPr>
                <w:rFonts w:ascii="Arial" w:hAnsi="Arial" w:cs="Arial"/>
              </w:rPr>
              <w:t> : occasionnellement en fin de journée.</w:t>
            </w:r>
          </w:p>
          <w:p w:rsidR="005A56D0" w:rsidRDefault="005A56D0" w:rsidP="005A56D0">
            <w:pPr>
              <w:tabs>
                <w:tab w:val="left" w:pos="1870"/>
              </w:tabs>
              <w:spacing w:after="120"/>
              <w:rPr>
                <w:rFonts w:ascii="Arial" w:hAnsi="Arial" w:cs="Arial"/>
              </w:rPr>
            </w:pPr>
            <w:r>
              <w:rPr>
                <w:rFonts w:ascii="Arial" w:hAnsi="Arial" w:cs="Arial"/>
                <w:b/>
                <w:u w:val="single"/>
              </w:rPr>
              <w:t>Déplacement</w:t>
            </w:r>
            <w:r>
              <w:rPr>
                <w:rFonts w:ascii="Arial" w:hAnsi="Arial" w:cs="Arial"/>
              </w:rPr>
              <w:t> : fréquemment.</w:t>
            </w:r>
          </w:p>
          <w:p w:rsidR="005A56D0" w:rsidRPr="00C619FD" w:rsidRDefault="005A56D0" w:rsidP="005A56D0">
            <w:pPr>
              <w:rPr>
                <w:rFonts w:ascii="Arial" w:hAnsi="Arial" w:cs="Arial"/>
              </w:rPr>
            </w:pPr>
            <w:r w:rsidRPr="00C3429B">
              <w:rPr>
                <w:rFonts w:ascii="Arial" w:hAnsi="Arial" w:cs="Arial"/>
                <w:b/>
                <w:u w:val="single"/>
              </w:rPr>
              <w:t>Travail sur écran</w:t>
            </w:r>
            <w:r>
              <w:rPr>
                <w:rFonts w:ascii="Arial" w:hAnsi="Arial" w:cs="Arial"/>
              </w:rPr>
              <w:t> : quotidiennement.</w:t>
            </w:r>
          </w:p>
        </w:tc>
      </w:tr>
      <w:tr w:rsidR="005A56D0" w:rsidTr="0026590F">
        <w:trPr>
          <w:trHeight w:val="191"/>
        </w:trPr>
        <w:tc>
          <w:tcPr>
            <w:tcW w:w="10422" w:type="dxa"/>
            <w:gridSpan w:val="3"/>
            <w:tcBorders>
              <w:top w:val="single" w:sz="4" w:space="0" w:color="FFFFFF"/>
              <w:left w:val="single" w:sz="4" w:space="0" w:color="FFFFFF"/>
              <w:bottom w:val="single" w:sz="4" w:space="0" w:color="0066A0"/>
              <w:right w:val="single" w:sz="4" w:space="0" w:color="FFFFFF"/>
            </w:tcBorders>
          </w:tcPr>
          <w:p w:rsidR="005A56D0" w:rsidRPr="00DE6EF8" w:rsidRDefault="005A56D0" w:rsidP="005A56D0">
            <w:pPr>
              <w:rPr>
                <w:rFonts w:cs="Calibri"/>
                <w:color w:val="0066A0"/>
              </w:rPr>
            </w:pPr>
          </w:p>
        </w:tc>
      </w:tr>
      <w:tr w:rsidR="005A56D0" w:rsidTr="0026590F">
        <w:trPr>
          <w:trHeight w:val="510"/>
        </w:trPr>
        <w:tc>
          <w:tcPr>
            <w:tcW w:w="10422" w:type="dxa"/>
            <w:gridSpan w:val="3"/>
            <w:tcBorders>
              <w:top w:val="single" w:sz="4" w:space="0" w:color="0066A0"/>
              <w:left w:val="single" w:sz="4" w:space="0" w:color="0066A0"/>
              <w:bottom w:val="single" w:sz="4" w:space="0" w:color="0066A0"/>
              <w:right w:val="single" w:sz="4" w:space="0" w:color="0066A0"/>
            </w:tcBorders>
            <w:shd w:val="clear" w:color="auto" w:fill="0066A0"/>
            <w:vAlign w:val="center"/>
          </w:tcPr>
          <w:p w:rsidR="005A56D0" w:rsidRPr="00C4622C" w:rsidRDefault="005A56D0" w:rsidP="005A56D0">
            <w:pPr>
              <w:jc w:val="center"/>
              <w:rPr>
                <w:rFonts w:ascii="Arial" w:hAnsi="Arial" w:cs="Arial"/>
                <w:b/>
                <w:color w:val="FFFFFF" w:themeColor="background1"/>
                <w:sz w:val="24"/>
              </w:rPr>
            </w:pPr>
            <w:r w:rsidRPr="00C4622C">
              <w:rPr>
                <w:rFonts w:ascii="Arial" w:hAnsi="Arial" w:cs="Arial"/>
                <w:b/>
                <w:color w:val="FFFFFF" w:themeColor="background1"/>
                <w:sz w:val="24"/>
              </w:rPr>
              <w:t>Relations professionnelles</w:t>
            </w:r>
          </w:p>
        </w:tc>
      </w:tr>
      <w:tr w:rsidR="005A56D0" w:rsidTr="0026590F">
        <w:trPr>
          <w:trHeight w:val="510"/>
        </w:trPr>
        <w:tc>
          <w:tcPr>
            <w:tcW w:w="10422" w:type="dxa"/>
            <w:gridSpan w:val="3"/>
            <w:tcBorders>
              <w:top w:val="single" w:sz="4" w:space="0" w:color="0066A0"/>
              <w:left w:val="single" w:sz="4" w:space="0" w:color="FFFFFF" w:themeColor="background1"/>
              <w:bottom w:val="single" w:sz="4" w:space="0" w:color="FFFFFF"/>
              <w:right w:val="single" w:sz="4" w:space="0" w:color="FFFFFF" w:themeColor="background1"/>
            </w:tcBorders>
            <w:shd w:val="clear" w:color="auto" w:fill="FFFFFF" w:themeFill="background1"/>
            <w:vAlign w:val="center"/>
          </w:tcPr>
          <w:p w:rsidR="005A56D0" w:rsidRPr="00345F59" w:rsidRDefault="005A56D0" w:rsidP="005A56D0">
            <w:pPr>
              <w:pStyle w:val="Paragraphedeliste"/>
              <w:widowControl w:val="0"/>
              <w:numPr>
                <w:ilvl w:val="0"/>
                <w:numId w:val="6"/>
              </w:numPr>
              <w:kinsoku w:val="0"/>
              <w:overflowPunct w:val="0"/>
              <w:autoSpaceDE w:val="0"/>
              <w:autoSpaceDN w:val="0"/>
              <w:adjustRightInd w:val="0"/>
              <w:ind w:left="169" w:hanging="284"/>
              <w:rPr>
                <w:rFonts w:ascii="Arial" w:hAnsi="Arial" w:cs="Arial"/>
                <w:color w:val="0066A0"/>
                <w:sz w:val="24"/>
                <w:szCs w:val="24"/>
              </w:rPr>
            </w:pPr>
            <w:r w:rsidRPr="006D7C05">
              <w:rPr>
                <w:rFonts w:ascii="Arial" w:hAnsi="Arial" w:cs="Arial"/>
                <w:color w:val="3965B5"/>
                <w:sz w:val="24"/>
              </w:rPr>
              <w:t>Champs relationnel interne</w:t>
            </w:r>
          </w:p>
        </w:tc>
      </w:tr>
      <w:tr w:rsidR="005A56D0" w:rsidTr="0026590F">
        <w:trPr>
          <w:trHeight w:val="1020"/>
        </w:trPr>
        <w:tc>
          <w:tcPr>
            <w:tcW w:w="10422" w:type="dxa"/>
            <w:gridSpan w:val="3"/>
            <w:tcBorders>
              <w:top w:val="single" w:sz="4" w:space="0" w:color="FFFFFF"/>
              <w:left w:val="single" w:sz="4" w:space="0" w:color="FFFFFF"/>
              <w:bottom w:val="single" w:sz="4" w:space="0" w:color="FFFFFF"/>
              <w:right w:val="single" w:sz="4" w:space="0" w:color="FFFFFF"/>
            </w:tcBorders>
            <w:shd w:val="clear" w:color="auto" w:fill="FEE3B4"/>
            <w:vAlign w:val="center"/>
          </w:tcPr>
          <w:p w:rsidR="005A56D0" w:rsidRPr="00C619FD" w:rsidRDefault="005A56D0" w:rsidP="005A56D0">
            <w:pPr>
              <w:tabs>
                <w:tab w:val="left" w:pos="4820"/>
                <w:tab w:val="left" w:pos="5790"/>
              </w:tabs>
              <w:rPr>
                <w:rFonts w:ascii="Arial" w:hAnsi="Arial" w:cs="Arial"/>
              </w:rPr>
            </w:pPr>
            <w:r>
              <w:rPr>
                <w:rFonts w:ascii="Arial" w:hAnsi="Arial" w:cs="Arial"/>
              </w:rPr>
              <w:t>Ensemble des agents du service</w:t>
            </w:r>
            <w:r w:rsidR="006D7850">
              <w:rPr>
                <w:rFonts w:ascii="Arial" w:hAnsi="Arial" w:cs="Arial"/>
              </w:rPr>
              <w:t xml:space="preserve"> et de la direction</w:t>
            </w:r>
          </w:p>
          <w:p w:rsidR="005A56D0" w:rsidRPr="00C619FD" w:rsidRDefault="005A56D0" w:rsidP="005A56D0">
            <w:pPr>
              <w:tabs>
                <w:tab w:val="left" w:pos="4820"/>
                <w:tab w:val="left" w:pos="5790"/>
              </w:tabs>
              <w:rPr>
                <w:rFonts w:ascii="Arial" w:hAnsi="Arial" w:cs="Arial"/>
              </w:rPr>
            </w:pPr>
          </w:p>
          <w:p w:rsidR="005A56D0" w:rsidRPr="00C619FD" w:rsidRDefault="005A56D0" w:rsidP="005A56D0">
            <w:pPr>
              <w:tabs>
                <w:tab w:val="left" w:pos="4820"/>
                <w:tab w:val="left" w:pos="5790"/>
              </w:tabs>
              <w:rPr>
                <w:rFonts w:ascii="Arial" w:hAnsi="Arial" w:cs="Arial"/>
              </w:rPr>
            </w:pPr>
          </w:p>
          <w:p w:rsidR="005A56D0" w:rsidRPr="00D953EC" w:rsidRDefault="005A56D0" w:rsidP="005A56D0">
            <w:pPr>
              <w:tabs>
                <w:tab w:val="left" w:pos="4820"/>
                <w:tab w:val="left" w:pos="5790"/>
              </w:tabs>
              <w:rPr>
                <w:rFonts w:cs="Calibri"/>
                <w:color w:val="0066A0"/>
              </w:rPr>
            </w:pPr>
          </w:p>
        </w:tc>
      </w:tr>
      <w:tr w:rsidR="005A56D0" w:rsidTr="0026590F">
        <w:trPr>
          <w:trHeight w:val="510"/>
        </w:trPr>
        <w:tc>
          <w:tcPr>
            <w:tcW w:w="10422" w:type="dxa"/>
            <w:gridSpan w:val="3"/>
            <w:tcBorders>
              <w:top w:val="single" w:sz="4" w:space="0" w:color="FFFFFF"/>
              <w:left w:val="single" w:sz="4" w:space="0" w:color="FFFFFF" w:themeColor="background1"/>
              <w:bottom w:val="single" w:sz="4" w:space="0" w:color="FFFFFF"/>
              <w:right w:val="single" w:sz="4" w:space="0" w:color="FFFFFF" w:themeColor="background1"/>
            </w:tcBorders>
            <w:shd w:val="clear" w:color="auto" w:fill="FFFFFF" w:themeFill="background1"/>
            <w:vAlign w:val="center"/>
          </w:tcPr>
          <w:p w:rsidR="005A56D0" w:rsidRPr="00345F59" w:rsidRDefault="005A56D0" w:rsidP="005A56D0">
            <w:pPr>
              <w:pStyle w:val="Paragraphedeliste"/>
              <w:widowControl w:val="0"/>
              <w:numPr>
                <w:ilvl w:val="0"/>
                <w:numId w:val="6"/>
              </w:numPr>
              <w:kinsoku w:val="0"/>
              <w:overflowPunct w:val="0"/>
              <w:autoSpaceDE w:val="0"/>
              <w:autoSpaceDN w:val="0"/>
              <w:adjustRightInd w:val="0"/>
              <w:ind w:left="169" w:hanging="284"/>
              <w:rPr>
                <w:rFonts w:ascii="Arial" w:hAnsi="Arial" w:cs="Arial"/>
                <w:color w:val="0066A0"/>
                <w:sz w:val="24"/>
                <w:szCs w:val="24"/>
              </w:rPr>
            </w:pPr>
            <w:r w:rsidRPr="006D7C05">
              <w:rPr>
                <w:rFonts w:ascii="Arial" w:hAnsi="Arial" w:cs="Arial"/>
                <w:color w:val="3965B5"/>
                <w:sz w:val="24"/>
              </w:rPr>
              <w:t>Champs relationnel externe</w:t>
            </w:r>
          </w:p>
        </w:tc>
      </w:tr>
      <w:tr w:rsidR="005A56D0" w:rsidTr="0026590F">
        <w:trPr>
          <w:trHeight w:val="1020"/>
        </w:trPr>
        <w:tc>
          <w:tcPr>
            <w:tcW w:w="10422" w:type="dxa"/>
            <w:gridSpan w:val="3"/>
            <w:tcBorders>
              <w:top w:val="single" w:sz="4" w:space="0" w:color="FFFFFF"/>
              <w:left w:val="single" w:sz="4" w:space="0" w:color="FFFFFF"/>
              <w:bottom w:val="single" w:sz="4" w:space="0" w:color="FFFFFF"/>
              <w:right w:val="single" w:sz="4" w:space="0" w:color="FFFFFF"/>
            </w:tcBorders>
            <w:shd w:val="clear" w:color="auto" w:fill="FEE3B4"/>
            <w:vAlign w:val="center"/>
          </w:tcPr>
          <w:p w:rsidR="005A56D0" w:rsidRPr="00C619FD" w:rsidRDefault="005A56D0" w:rsidP="005A56D0">
            <w:pPr>
              <w:rPr>
                <w:rFonts w:ascii="Arial" w:hAnsi="Arial" w:cs="Arial"/>
              </w:rPr>
            </w:pPr>
            <w:r w:rsidRPr="001D1AE7">
              <w:rPr>
                <w:rFonts w:ascii="Arial" w:hAnsi="Arial" w:cs="Arial"/>
              </w:rPr>
              <w:t>Collectivités</w:t>
            </w:r>
          </w:p>
          <w:p w:rsidR="005A56D0" w:rsidRDefault="005A56D0" w:rsidP="005A56D0">
            <w:pPr>
              <w:rPr>
                <w:rFonts w:ascii="Arial" w:hAnsi="Arial" w:cs="Arial"/>
              </w:rPr>
            </w:pPr>
            <w:r>
              <w:rPr>
                <w:rFonts w:ascii="Arial" w:hAnsi="Arial" w:cs="Arial"/>
              </w:rPr>
              <w:t>Agence de l’eau</w:t>
            </w:r>
          </w:p>
          <w:p w:rsidR="00B034C3" w:rsidRPr="00C619FD" w:rsidRDefault="00B034C3" w:rsidP="005A56D0">
            <w:pPr>
              <w:rPr>
                <w:rFonts w:ascii="Arial" w:hAnsi="Arial" w:cs="Arial"/>
              </w:rPr>
            </w:pPr>
            <w:r>
              <w:rPr>
                <w:rFonts w:ascii="Arial" w:hAnsi="Arial" w:cs="Arial"/>
              </w:rPr>
              <w:t>DDT</w:t>
            </w:r>
          </w:p>
          <w:p w:rsidR="005A56D0" w:rsidRPr="00C619FD" w:rsidRDefault="005A56D0" w:rsidP="005A56D0">
            <w:pPr>
              <w:rPr>
                <w:rFonts w:ascii="Arial" w:hAnsi="Arial" w:cs="Arial"/>
              </w:rPr>
            </w:pPr>
            <w:r>
              <w:rPr>
                <w:rFonts w:ascii="Arial" w:hAnsi="Arial" w:cs="Arial"/>
              </w:rPr>
              <w:t>Fournisseurs</w:t>
            </w:r>
          </w:p>
          <w:p w:rsidR="005A56D0" w:rsidRPr="00C619FD" w:rsidRDefault="005A56D0" w:rsidP="005A56D0">
            <w:pPr>
              <w:rPr>
                <w:rFonts w:ascii="Arial" w:hAnsi="Arial" w:cs="Arial"/>
              </w:rPr>
            </w:pPr>
          </w:p>
          <w:p w:rsidR="005A56D0" w:rsidRDefault="005A56D0" w:rsidP="005A56D0">
            <w:pPr>
              <w:rPr>
                <w:rFonts w:cs="Calibri"/>
                <w:color w:val="0066A0"/>
              </w:rPr>
            </w:pPr>
          </w:p>
          <w:p w:rsidR="00B034C3" w:rsidRDefault="00B034C3" w:rsidP="005A56D0">
            <w:pPr>
              <w:rPr>
                <w:rFonts w:cs="Calibri"/>
                <w:color w:val="0066A0"/>
              </w:rPr>
            </w:pPr>
          </w:p>
          <w:p w:rsidR="00417996" w:rsidRDefault="00417996" w:rsidP="005A56D0">
            <w:pPr>
              <w:rPr>
                <w:rFonts w:cs="Calibri"/>
                <w:color w:val="0066A0"/>
              </w:rPr>
            </w:pPr>
          </w:p>
          <w:p w:rsidR="00417996" w:rsidRDefault="00417996" w:rsidP="005A56D0">
            <w:pPr>
              <w:rPr>
                <w:rFonts w:cs="Calibri"/>
                <w:color w:val="0066A0"/>
              </w:rPr>
            </w:pPr>
          </w:p>
          <w:p w:rsidR="00B034C3" w:rsidRDefault="00B034C3" w:rsidP="005A56D0">
            <w:pPr>
              <w:rPr>
                <w:rFonts w:cs="Calibri"/>
                <w:color w:val="0066A0"/>
              </w:rPr>
            </w:pPr>
          </w:p>
        </w:tc>
      </w:tr>
      <w:tr w:rsidR="005A56D0" w:rsidTr="0026590F">
        <w:trPr>
          <w:trHeight w:val="120"/>
        </w:trPr>
        <w:tc>
          <w:tcPr>
            <w:tcW w:w="10422" w:type="dxa"/>
            <w:gridSpan w:val="3"/>
            <w:tcBorders>
              <w:top w:val="single" w:sz="4" w:space="0" w:color="FFFFFF"/>
              <w:left w:val="single" w:sz="4" w:space="0" w:color="FFFFFF"/>
              <w:bottom w:val="single" w:sz="4" w:space="0" w:color="FFFFFF"/>
              <w:right w:val="single" w:sz="4" w:space="0" w:color="FFFFFF"/>
            </w:tcBorders>
            <w:shd w:val="clear" w:color="auto" w:fill="FFFFFF" w:themeFill="background1"/>
            <w:vAlign w:val="center"/>
          </w:tcPr>
          <w:p w:rsidR="005A56D0" w:rsidRDefault="005A56D0" w:rsidP="005A56D0">
            <w:pPr>
              <w:rPr>
                <w:rFonts w:cs="Calibri"/>
                <w:color w:val="0066A0"/>
              </w:rPr>
            </w:pPr>
          </w:p>
        </w:tc>
      </w:tr>
      <w:tr w:rsidR="005A56D0" w:rsidTr="0026590F">
        <w:trPr>
          <w:trHeight w:val="510"/>
        </w:trPr>
        <w:tc>
          <w:tcPr>
            <w:tcW w:w="10422" w:type="dxa"/>
            <w:gridSpan w:val="3"/>
            <w:tcBorders>
              <w:top w:val="single" w:sz="4" w:space="0" w:color="FFFFFF"/>
              <w:left w:val="single" w:sz="4" w:space="0" w:color="FFFFFF"/>
              <w:bottom w:val="single" w:sz="4" w:space="0" w:color="FFFFFF"/>
              <w:right w:val="single" w:sz="4" w:space="0" w:color="FFFFFF"/>
            </w:tcBorders>
            <w:shd w:val="clear" w:color="auto" w:fill="0066A0"/>
            <w:vAlign w:val="center"/>
          </w:tcPr>
          <w:p w:rsidR="005A56D0" w:rsidRPr="00537102" w:rsidRDefault="005A56D0" w:rsidP="005A56D0">
            <w:pPr>
              <w:jc w:val="center"/>
              <w:rPr>
                <w:rFonts w:ascii="Arial" w:hAnsi="Arial" w:cs="Arial"/>
                <w:b/>
                <w:color w:val="FFFFFF" w:themeColor="background1"/>
                <w:sz w:val="24"/>
              </w:rPr>
            </w:pPr>
            <w:r w:rsidRPr="00537102">
              <w:rPr>
                <w:rFonts w:ascii="Arial" w:hAnsi="Arial" w:cs="Arial"/>
                <w:b/>
                <w:color w:val="FFFFFF" w:themeColor="background1"/>
                <w:sz w:val="24"/>
              </w:rPr>
              <w:t>Modalités de recrutement</w:t>
            </w:r>
          </w:p>
        </w:tc>
      </w:tr>
      <w:tr w:rsidR="005A56D0" w:rsidTr="0026590F">
        <w:trPr>
          <w:trHeight w:val="88"/>
        </w:trPr>
        <w:tc>
          <w:tcPr>
            <w:tcW w:w="10422" w:type="dxa"/>
            <w:gridSpan w:val="3"/>
            <w:tcBorders>
              <w:top w:val="single" w:sz="4" w:space="0" w:color="FFFFFF"/>
              <w:left w:val="single" w:sz="4" w:space="0" w:color="FFFFFF"/>
              <w:bottom w:val="single" w:sz="4" w:space="0" w:color="FFFFFF"/>
              <w:right w:val="single" w:sz="4" w:space="0" w:color="FFFFFF"/>
            </w:tcBorders>
            <w:shd w:val="clear" w:color="auto" w:fill="FFFFFF" w:themeFill="background1"/>
            <w:vAlign w:val="center"/>
          </w:tcPr>
          <w:p w:rsidR="005A56D0" w:rsidRPr="00537102" w:rsidRDefault="005A56D0" w:rsidP="005A56D0">
            <w:pPr>
              <w:jc w:val="center"/>
              <w:rPr>
                <w:rFonts w:ascii="Arial" w:hAnsi="Arial" w:cs="Arial"/>
                <w:b/>
                <w:color w:val="FFFFFF" w:themeColor="background1"/>
                <w:sz w:val="24"/>
              </w:rPr>
            </w:pPr>
          </w:p>
        </w:tc>
      </w:tr>
      <w:tr w:rsidR="005A56D0" w:rsidTr="0026590F">
        <w:trPr>
          <w:trHeight w:val="1020"/>
        </w:trPr>
        <w:tc>
          <w:tcPr>
            <w:tcW w:w="1970" w:type="dxa"/>
            <w:tcBorders>
              <w:top w:val="single" w:sz="4" w:space="0" w:color="FFFFFF"/>
              <w:left w:val="single" w:sz="4" w:space="0" w:color="FFFFFF"/>
              <w:bottom w:val="single" w:sz="4" w:space="0" w:color="FFFFFF"/>
              <w:right w:val="single" w:sz="4" w:space="0" w:color="FFFFFF"/>
            </w:tcBorders>
            <w:shd w:val="clear" w:color="auto" w:fill="FFFFFF" w:themeFill="background1"/>
            <w:vAlign w:val="center"/>
          </w:tcPr>
          <w:p w:rsidR="005A56D0" w:rsidRPr="00345F59" w:rsidRDefault="005A56D0" w:rsidP="005A56D0">
            <w:pPr>
              <w:pStyle w:val="Paragraphedeliste"/>
              <w:widowControl w:val="0"/>
              <w:numPr>
                <w:ilvl w:val="0"/>
                <w:numId w:val="6"/>
              </w:numPr>
              <w:kinsoku w:val="0"/>
              <w:overflowPunct w:val="0"/>
              <w:autoSpaceDE w:val="0"/>
              <w:autoSpaceDN w:val="0"/>
              <w:adjustRightInd w:val="0"/>
              <w:ind w:left="169" w:hanging="284"/>
              <w:rPr>
                <w:rFonts w:ascii="Arial" w:hAnsi="Arial" w:cs="Arial"/>
                <w:color w:val="0066A0"/>
              </w:rPr>
            </w:pPr>
            <w:r w:rsidRPr="006D7C05">
              <w:rPr>
                <w:rFonts w:ascii="Arial" w:hAnsi="Arial" w:cs="Arial"/>
                <w:color w:val="3965B5"/>
                <w:sz w:val="24"/>
              </w:rPr>
              <w:t>Conditions d’accès</w:t>
            </w:r>
          </w:p>
        </w:tc>
        <w:tc>
          <w:tcPr>
            <w:tcW w:w="8452" w:type="dxa"/>
            <w:gridSpan w:val="2"/>
            <w:tcBorders>
              <w:top w:val="single" w:sz="4" w:space="0" w:color="FFFFFF"/>
              <w:left w:val="single" w:sz="4" w:space="0" w:color="FFFFFF"/>
              <w:bottom w:val="single" w:sz="4" w:space="0" w:color="FFFFFF"/>
              <w:right w:val="single" w:sz="4" w:space="0" w:color="FFFFFF"/>
            </w:tcBorders>
            <w:shd w:val="clear" w:color="auto" w:fill="FEE3B4"/>
            <w:vAlign w:val="center"/>
          </w:tcPr>
          <w:p w:rsidR="005A56D0" w:rsidRPr="00C619FD" w:rsidRDefault="005A56D0" w:rsidP="00A63AA4">
            <w:pPr>
              <w:rPr>
                <w:rFonts w:ascii="Arial" w:hAnsi="Arial" w:cs="Arial"/>
              </w:rPr>
            </w:pPr>
            <w:r>
              <w:rPr>
                <w:rFonts w:ascii="Arial" w:hAnsi="Arial" w:cs="Arial"/>
              </w:rPr>
              <w:t xml:space="preserve">Débutant accepté avec formation </w:t>
            </w:r>
            <w:r w:rsidR="00A63AA4">
              <w:rPr>
                <w:rFonts w:ascii="Arial" w:hAnsi="Arial" w:cs="Arial"/>
              </w:rPr>
              <w:t>type métiers</w:t>
            </w:r>
            <w:bookmarkStart w:id="0" w:name="_GoBack"/>
            <w:bookmarkEnd w:id="0"/>
            <w:r w:rsidR="00A63AA4">
              <w:rPr>
                <w:rFonts w:ascii="Arial" w:hAnsi="Arial" w:cs="Arial"/>
              </w:rPr>
              <w:t xml:space="preserve"> de l’eau</w:t>
            </w:r>
          </w:p>
        </w:tc>
      </w:tr>
      <w:tr w:rsidR="005A56D0" w:rsidTr="0026590F">
        <w:trPr>
          <w:trHeight w:val="1020"/>
        </w:trPr>
        <w:tc>
          <w:tcPr>
            <w:tcW w:w="1970" w:type="dxa"/>
            <w:tcBorders>
              <w:top w:val="single" w:sz="4" w:space="0" w:color="FFFFFF"/>
              <w:left w:val="single" w:sz="4" w:space="0" w:color="FFFFFF"/>
              <w:bottom w:val="single" w:sz="4" w:space="0" w:color="FFFFFF"/>
              <w:right w:val="single" w:sz="4" w:space="0" w:color="FFFFFF"/>
            </w:tcBorders>
            <w:shd w:val="clear" w:color="auto" w:fill="FFFFFF" w:themeFill="background1"/>
            <w:vAlign w:val="center"/>
          </w:tcPr>
          <w:p w:rsidR="005A56D0" w:rsidRPr="00345F59" w:rsidRDefault="005A56D0" w:rsidP="005A56D0">
            <w:pPr>
              <w:pStyle w:val="Paragraphedeliste"/>
              <w:widowControl w:val="0"/>
              <w:numPr>
                <w:ilvl w:val="0"/>
                <w:numId w:val="6"/>
              </w:numPr>
              <w:kinsoku w:val="0"/>
              <w:overflowPunct w:val="0"/>
              <w:autoSpaceDE w:val="0"/>
              <w:autoSpaceDN w:val="0"/>
              <w:adjustRightInd w:val="0"/>
              <w:ind w:left="169" w:hanging="284"/>
              <w:rPr>
                <w:rFonts w:ascii="Arial" w:hAnsi="Arial" w:cs="Arial"/>
                <w:color w:val="0066A0"/>
              </w:rPr>
            </w:pPr>
            <w:r w:rsidRPr="006D7C05">
              <w:rPr>
                <w:rFonts w:ascii="Arial" w:hAnsi="Arial" w:cs="Arial"/>
                <w:color w:val="3965B5"/>
                <w:sz w:val="24"/>
              </w:rPr>
              <w:t>Niveau d’étude</w:t>
            </w:r>
          </w:p>
        </w:tc>
        <w:tc>
          <w:tcPr>
            <w:tcW w:w="8452" w:type="dxa"/>
            <w:gridSpan w:val="2"/>
            <w:tcBorders>
              <w:top w:val="single" w:sz="4" w:space="0" w:color="FFFFFF"/>
              <w:left w:val="single" w:sz="4" w:space="0" w:color="FFFFFF"/>
              <w:bottom w:val="single" w:sz="4" w:space="0" w:color="FFFFFF"/>
              <w:right w:val="single" w:sz="4" w:space="0" w:color="FFFFFF"/>
            </w:tcBorders>
            <w:shd w:val="clear" w:color="auto" w:fill="FEE3B4"/>
            <w:vAlign w:val="center"/>
          </w:tcPr>
          <w:p w:rsidR="005A56D0" w:rsidRPr="00C619FD" w:rsidRDefault="005A56D0" w:rsidP="005A56D0">
            <w:pPr>
              <w:rPr>
                <w:rFonts w:ascii="Arial" w:hAnsi="Arial" w:cs="Arial"/>
              </w:rPr>
            </w:pPr>
            <w:r>
              <w:rPr>
                <w:rFonts w:ascii="Arial" w:hAnsi="Arial" w:cs="Arial"/>
              </w:rPr>
              <w:t>Bac + 2</w:t>
            </w:r>
          </w:p>
        </w:tc>
      </w:tr>
      <w:tr w:rsidR="005A56D0" w:rsidTr="0026590F">
        <w:trPr>
          <w:trHeight w:val="91"/>
        </w:trPr>
        <w:tc>
          <w:tcPr>
            <w:tcW w:w="10422" w:type="dxa"/>
            <w:gridSpan w:val="3"/>
            <w:tcBorders>
              <w:top w:val="single" w:sz="4" w:space="0" w:color="FFFFFF"/>
              <w:left w:val="single" w:sz="4" w:space="0" w:color="FFFFFF"/>
              <w:bottom w:val="single" w:sz="4" w:space="0" w:color="0066A0"/>
              <w:right w:val="single" w:sz="4" w:space="0" w:color="FFFFFF"/>
            </w:tcBorders>
            <w:shd w:val="clear" w:color="auto" w:fill="FFFFFF" w:themeFill="background1"/>
            <w:vAlign w:val="center"/>
          </w:tcPr>
          <w:p w:rsidR="005A56D0" w:rsidRPr="00537102" w:rsidRDefault="005A56D0" w:rsidP="005A56D0">
            <w:pPr>
              <w:rPr>
                <w:rFonts w:cs="Calibri"/>
                <w:color w:val="0066A0"/>
              </w:rPr>
            </w:pPr>
          </w:p>
        </w:tc>
      </w:tr>
      <w:tr w:rsidR="005A56D0" w:rsidTr="0026590F">
        <w:trPr>
          <w:trHeight w:val="510"/>
        </w:trPr>
        <w:tc>
          <w:tcPr>
            <w:tcW w:w="10422" w:type="dxa"/>
            <w:gridSpan w:val="3"/>
            <w:tcBorders>
              <w:top w:val="single" w:sz="4" w:space="0" w:color="0066A0"/>
              <w:left w:val="single" w:sz="4" w:space="0" w:color="0066A0"/>
              <w:bottom w:val="single" w:sz="4" w:space="0" w:color="0066A0"/>
              <w:right w:val="single" w:sz="4" w:space="0" w:color="0066A0"/>
            </w:tcBorders>
            <w:shd w:val="clear" w:color="auto" w:fill="0066A0"/>
            <w:vAlign w:val="center"/>
          </w:tcPr>
          <w:p w:rsidR="005A56D0" w:rsidRPr="005071DA" w:rsidRDefault="005A56D0" w:rsidP="005A56D0">
            <w:pPr>
              <w:jc w:val="center"/>
              <w:rPr>
                <w:rFonts w:ascii="Arial" w:hAnsi="Arial" w:cs="Arial"/>
                <w:b/>
                <w:color w:val="FFFFFF" w:themeColor="background1"/>
                <w:sz w:val="24"/>
              </w:rPr>
            </w:pPr>
            <w:r w:rsidRPr="005071DA">
              <w:rPr>
                <w:rFonts w:ascii="Arial" w:hAnsi="Arial" w:cs="Arial"/>
                <w:b/>
                <w:color w:val="FFFFFF" w:themeColor="background1"/>
                <w:sz w:val="24"/>
              </w:rPr>
              <w:t xml:space="preserve">Autonomies et responsabilités </w:t>
            </w:r>
          </w:p>
        </w:tc>
      </w:tr>
      <w:tr w:rsidR="005A56D0" w:rsidTr="0026590F">
        <w:trPr>
          <w:trHeight w:val="91"/>
        </w:trPr>
        <w:tc>
          <w:tcPr>
            <w:tcW w:w="10422" w:type="dxa"/>
            <w:gridSpan w:val="3"/>
            <w:tcBorders>
              <w:top w:val="single" w:sz="4" w:space="0" w:color="0066A0"/>
              <w:left w:val="single" w:sz="4" w:space="0" w:color="FFFFFF"/>
              <w:bottom w:val="single" w:sz="4" w:space="0" w:color="FFFFFF"/>
              <w:right w:val="single" w:sz="4" w:space="0" w:color="FFFFFF" w:themeColor="background1"/>
            </w:tcBorders>
            <w:vAlign w:val="center"/>
          </w:tcPr>
          <w:p w:rsidR="005A56D0" w:rsidRPr="005071DA" w:rsidRDefault="005A56D0" w:rsidP="005A56D0">
            <w:pPr>
              <w:jc w:val="center"/>
              <w:rPr>
                <w:rFonts w:ascii="Arial" w:hAnsi="Arial" w:cs="Arial"/>
                <w:b/>
                <w:color w:val="FFFFFF" w:themeColor="background1"/>
                <w:sz w:val="24"/>
              </w:rPr>
            </w:pPr>
          </w:p>
        </w:tc>
      </w:tr>
      <w:tr w:rsidR="005A56D0" w:rsidTr="0026590F">
        <w:trPr>
          <w:trHeight w:val="1587"/>
        </w:trPr>
        <w:tc>
          <w:tcPr>
            <w:tcW w:w="1970" w:type="dxa"/>
            <w:tcBorders>
              <w:top w:val="single" w:sz="4" w:space="0" w:color="FFFFFF"/>
              <w:left w:val="single" w:sz="4" w:space="0" w:color="FFFFFF"/>
              <w:bottom w:val="single" w:sz="4" w:space="0" w:color="FFFFFF"/>
              <w:right w:val="single" w:sz="4" w:space="0" w:color="FFFFFF" w:themeColor="background1"/>
            </w:tcBorders>
            <w:vAlign w:val="center"/>
          </w:tcPr>
          <w:p w:rsidR="005A56D0" w:rsidRPr="006D7C05" w:rsidRDefault="005A56D0" w:rsidP="005A56D0">
            <w:pPr>
              <w:pStyle w:val="Paragraphedeliste"/>
              <w:widowControl w:val="0"/>
              <w:numPr>
                <w:ilvl w:val="0"/>
                <w:numId w:val="6"/>
              </w:numPr>
              <w:kinsoku w:val="0"/>
              <w:overflowPunct w:val="0"/>
              <w:autoSpaceDE w:val="0"/>
              <w:autoSpaceDN w:val="0"/>
              <w:adjustRightInd w:val="0"/>
              <w:ind w:left="169" w:hanging="284"/>
              <w:rPr>
                <w:rFonts w:ascii="Arial" w:hAnsi="Arial" w:cs="Arial"/>
                <w:color w:val="3965B5"/>
                <w:sz w:val="24"/>
              </w:rPr>
            </w:pPr>
            <w:r w:rsidRPr="006D7C05">
              <w:rPr>
                <w:rFonts w:ascii="Arial" w:hAnsi="Arial" w:cs="Arial"/>
                <w:color w:val="3965B5"/>
                <w:sz w:val="24"/>
              </w:rPr>
              <w:t>Intérêts particuliers</w:t>
            </w:r>
            <w:r>
              <w:rPr>
                <w:rFonts w:ascii="Arial" w:hAnsi="Arial" w:cs="Arial"/>
                <w:color w:val="3965B5"/>
                <w:sz w:val="24"/>
              </w:rPr>
              <w:t xml:space="preserve"> </w:t>
            </w:r>
            <w:r w:rsidRPr="006D7C05">
              <w:rPr>
                <w:rFonts w:ascii="Arial" w:hAnsi="Arial" w:cs="Arial"/>
                <w:color w:val="3965B5"/>
                <w:sz w:val="24"/>
              </w:rPr>
              <w:t xml:space="preserve">pour le poste </w:t>
            </w:r>
          </w:p>
        </w:tc>
        <w:tc>
          <w:tcPr>
            <w:tcW w:w="8452" w:type="dxa"/>
            <w:gridSpan w:val="2"/>
            <w:tcBorders>
              <w:top w:val="single" w:sz="4" w:space="0" w:color="FFFFFF"/>
              <w:left w:val="single" w:sz="4" w:space="0" w:color="FFFFFF" w:themeColor="background1"/>
              <w:bottom w:val="single" w:sz="4" w:space="0" w:color="FFFFFF"/>
              <w:right w:val="single" w:sz="4" w:space="0" w:color="FFFFFF"/>
            </w:tcBorders>
            <w:shd w:val="clear" w:color="auto" w:fill="FEE3B4"/>
            <w:vAlign w:val="center"/>
          </w:tcPr>
          <w:p w:rsidR="005A56D0" w:rsidRDefault="005A56D0" w:rsidP="005A56D0">
            <w:pPr>
              <w:rPr>
                <w:rFonts w:ascii="Arial" w:hAnsi="Arial" w:cs="Arial"/>
              </w:rPr>
            </w:pPr>
            <w:r>
              <w:rPr>
                <w:rFonts w:ascii="Arial" w:hAnsi="Arial" w:cs="Arial"/>
              </w:rPr>
              <w:t xml:space="preserve">Sens affirmé du service public, de l’écoute des attentes des </w:t>
            </w:r>
            <w:r w:rsidR="008D1CC2">
              <w:rPr>
                <w:rFonts w:ascii="Arial" w:hAnsi="Arial" w:cs="Arial"/>
              </w:rPr>
              <w:t>partenaires</w:t>
            </w:r>
          </w:p>
          <w:p w:rsidR="005A56D0" w:rsidRPr="00C619FD" w:rsidRDefault="005A56D0" w:rsidP="005A56D0">
            <w:pPr>
              <w:rPr>
                <w:rFonts w:ascii="Arial" w:hAnsi="Arial" w:cs="Arial"/>
              </w:rPr>
            </w:pPr>
            <w:r>
              <w:rPr>
                <w:rFonts w:ascii="Arial" w:hAnsi="Arial" w:cs="Arial"/>
              </w:rPr>
              <w:t>Intérêt pour la protection des milieux aquatiques et de l’environnement</w:t>
            </w:r>
          </w:p>
        </w:tc>
      </w:tr>
      <w:tr w:rsidR="005A56D0" w:rsidTr="0026590F">
        <w:trPr>
          <w:trHeight w:val="680"/>
        </w:trPr>
        <w:tc>
          <w:tcPr>
            <w:tcW w:w="10422" w:type="dxa"/>
            <w:gridSpan w:val="3"/>
            <w:tcBorders>
              <w:top w:val="single" w:sz="4" w:space="0" w:color="FFFFFF"/>
              <w:left w:val="single" w:sz="4" w:space="0" w:color="FFFFFF"/>
              <w:bottom w:val="single" w:sz="4" w:space="0" w:color="FFFFFF"/>
              <w:right w:val="single" w:sz="4" w:space="0" w:color="FFFFFF"/>
            </w:tcBorders>
            <w:vAlign w:val="center"/>
          </w:tcPr>
          <w:p w:rsidR="005A56D0" w:rsidRPr="005071DA" w:rsidRDefault="005A56D0" w:rsidP="005A56D0">
            <w:pPr>
              <w:jc w:val="center"/>
              <w:rPr>
                <w:rFonts w:ascii="Arial" w:hAnsi="Arial" w:cs="Arial"/>
                <w:b/>
                <w:color w:val="FFFFFF" w:themeColor="background1"/>
                <w:sz w:val="24"/>
              </w:rPr>
            </w:pPr>
          </w:p>
        </w:tc>
      </w:tr>
      <w:tr w:rsidR="005A56D0" w:rsidTr="0026590F">
        <w:trPr>
          <w:trHeight w:val="567"/>
        </w:trPr>
        <w:tc>
          <w:tcPr>
            <w:tcW w:w="5122" w:type="dxa"/>
            <w:gridSpan w:val="2"/>
            <w:tcBorders>
              <w:top w:val="single" w:sz="4" w:space="0" w:color="E2A800"/>
              <w:left w:val="single" w:sz="4" w:space="0" w:color="E2A800"/>
              <w:bottom w:val="single" w:sz="4" w:space="0" w:color="FFFFFF"/>
              <w:right w:val="single" w:sz="4" w:space="0" w:color="FFFFFF"/>
            </w:tcBorders>
            <w:shd w:val="clear" w:color="auto" w:fill="E2A800"/>
            <w:vAlign w:val="center"/>
          </w:tcPr>
          <w:p w:rsidR="005A56D0" w:rsidRPr="005071DA" w:rsidRDefault="005A56D0" w:rsidP="005A56D0">
            <w:pPr>
              <w:jc w:val="center"/>
              <w:rPr>
                <w:rFonts w:ascii="Arial" w:hAnsi="Arial" w:cs="Arial"/>
                <w:b/>
                <w:color w:val="FFFFFF" w:themeColor="background1"/>
                <w:sz w:val="24"/>
              </w:rPr>
            </w:pPr>
            <w:r>
              <w:rPr>
                <w:rFonts w:ascii="Arial" w:hAnsi="Arial" w:cs="Arial"/>
                <w:b/>
                <w:color w:val="FFFFFF" w:themeColor="background1"/>
                <w:sz w:val="24"/>
              </w:rPr>
              <w:t>Personnes à contacter</w:t>
            </w:r>
          </w:p>
        </w:tc>
        <w:tc>
          <w:tcPr>
            <w:tcW w:w="5300" w:type="dxa"/>
            <w:tcBorders>
              <w:top w:val="single" w:sz="4" w:space="0" w:color="E2A800"/>
              <w:left w:val="single" w:sz="4" w:space="0" w:color="FFFFFF"/>
              <w:bottom w:val="single" w:sz="4" w:space="0" w:color="FFFFFF"/>
              <w:right w:val="single" w:sz="4" w:space="0" w:color="E2A800"/>
            </w:tcBorders>
            <w:shd w:val="clear" w:color="auto" w:fill="E2A800"/>
            <w:vAlign w:val="center"/>
          </w:tcPr>
          <w:p w:rsidR="005A56D0" w:rsidRPr="005071DA" w:rsidRDefault="005A56D0" w:rsidP="005A56D0">
            <w:pPr>
              <w:jc w:val="center"/>
              <w:rPr>
                <w:rFonts w:ascii="Arial" w:hAnsi="Arial" w:cs="Arial"/>
                <w:b/>
                <w:color w:val="FFFFFF" w:themeColor="background1"/>
                <w:sz w:val="24"/>
              </w:rPr>
            </w:pPr>
            <w:r>
              <w:rPr>
                <w:rFonts w:ascii="Arial" w:hAnsi="Arial" w:cs="Arial"/>
                <w:b/>
                <w:color w:val="FFFFFF" w:themeColor="background1"/>
                <w:sz w:val="24"/>
              </w:rPr>
              <w:t>Date prévisionnelle de recrutement</w:t>
            </w:r>
          </w:p>
        </w:tc>
      </w:tr>
      <w:tr w:rsidR="005A56D0" w:rsidTr="0026590F">
        <w:trPr>
          <w:trHeight w:val="91"/>
        </w:trPr>
        <w:tc>
          <w:tcPr>
            <w:tcW w:w="5122" w:type="dxa"/>
            <w:gridSpan w:val="2"/>
            <w:tcBorders>
              <w:top w:val="single" w:sz="4" w:space="0" w:color="E2A800"/>
              <w:left w:val="single" w:sz="4" w:space="0" w:color="FFFFFF" w:themeColor="background1"/>
              <w:bottom w:val="single" w:sz="4" w:space="0" w:color="FEE3B4"/>
              <w:right w:val="single" w:sz="4" w:space="0" w:color="FFFFFF"/>
            </w:tcBorders>
            <w:vAlign w:val="center"/>
          </w:tcPr>
          <w:p w:rsidR="005A56D0" w:rsidRDefault="005A56D0" w:rsidP="005A56D0">
            <w:pPr>
              <w:jc w:val="center"/>
              <w:rPr>
                <w:rFonts w:ascii="Arial" w:hAnsi="Arial" w:cs="Arial"/>
                <w:b/>
                <w:color w:val="FFFFFF" w:themeColor="background1"/>
                <w:sz w:val="24"/>
              </w:rPr>
            </w:pPr>
          </w:p>
        </w:tc>
        <w:tc>
          <w:tcPr>
            <w:tcW w:w="5300" w:type="dxa"/>
            <w:tcBorders>
              <w:top w:val="single" w:sz="4" w:space="0" w:color="E2A800"/>
              <w:left w:val="single" w:sz="4" w:space="0" w:color="FFFFFF"/>
              <w:bottom w:val="single" w:sz="4" w:space="0" w:color="FEE3B4"/>
              <w:right w:val="single" w:sz="4" w:space="0" w:color="FFFFFF" w:themeColor="background1"/>
            </w:tcBorders>
            <w:vAlign w:val="center"/>
          </w:tcPr>
          <w:p w:rsidR="005A56D0" w:rsidRDefault="005A56D0" w:rsidP="005A56D0">
            <w:pPr>
              <w:jc w:val="center"/>
              <w:rPr>
                <w:rFonts w:ascii="Arial" w:hAnsi="Arial" w:cs="Arial"/>
                <w:b/>
                <w:color w:val="FFFFFF" w:themeColor="background1"/>
                <w:sz w:val="24"/>
              </w:rPr>
            </w:pPr>
          </w:p>
        </w:tc>
      </w:tr>
      <w:tr w:rsidR="005A56D0" w:rsidTr="0026590F">
        <w:trPr>
          <w:trHeight w:val="2948"/>
        </w:trPr>
        <w:tc>
          <w:tcPr>
            <w:tcW w:w="5122" w:type="dxa"/>
            <w:gridSpan w:val="2"/>
            <w:tcBorders>
              <w:top w:val="single" w:sz="4" w:space="0" w:color="FEE3B4"/>
              <w:left w:val="single" w:sz="4" w:space="0" w:color="FEE3B4"/>
              <w:bottom w:val="single" w:sz="4" w:space="0" w:color="FEE3B4"/>
              <w:right w:val="single" w:sz="4" w:space="0" w:color="FFFFFF"/>
            </w:tcBorders>
            <w:shd w:val="clear" w:color="auto" w:fill="FEE3B4"/>
            <w:vAlign w:val="center"/>
          </w:tcPr>
          <w:p w:rsidR="005A56D0" w:rsidRPr="0036118A" w:rsidRDefault="005A56D0" w:rsidP="005A56D0">
            <w:pPr>
              <w:rPr>
                <w:rFonts w:ascii="Arial" w:hAnsi="Arial" w:cs="Arial"/>
              </w:rPr>
            </w:pPr>
            <w:r w:rsidRPr="0036118A">
              <w:rPr>
                <w:rFonts w:ascii="Arial" w:hAnsi="Arial" w:cs="Arial"/>
              </w:rPr>
              <w:t xml:space="preserve">Madame </w:t>
            </w:r>
            <w:r w:rsidR="009977C6">
              <w:rPr>
                <w:rFonts w:ascii="Arial" w:hAnsi="Arial" w:cs="Arial"/>
              </w:rPr>
              <w:t xml:space="preserve">Shirley </w:t>
            </w:r>
            <w:r w:rsidRPr="0036118A">
              <w:rPr>
                <w:rFonts w:ascii="Arial" w:hAnsi="Arial" w:cs="Arial"/>
              </w:rPr>
              <w:t xml:space="preserve">SALOMON – </w:t>
            </w:r>
            <w:r w:rsidR="009977C6">
              <w:rPr>
                <w:rFonts w:ascii="Arial" w:hAnsi="Arial" w:cs="Arial"/>
              </w:rPr>
              <w:t>Cheffe de service</w:t>
            </w:r>
            <w:r w:rsidRPr="0036118A">
              <w:rPr>
                <w:rFonts w:ascii="Arial" w:hAnsi="Arial" w:cs="Arial"/>
              </w:rPr>
              <w:t xml:space="preserve"> du BDQE – Tél :04-70-35-72-71</w:t>
            </w:r>
          </w:p>
          <w:p w:rsidR="005A56D0" w:rsidRPr="00C619FD" w:rsidRDefault="005A56D0" w:rsidP="009977C6">
            <w:pPr>
              <w:rPr>
                <w:rFonts w:ascii="Arial" w:hAnsi="Arial" w:cs="Arial"/>
              </w:rPr>
            </w:pPr>
            <w:r w:rsidRPr="0036118A">
              <w:rPr>
                <w:rFonts w:ascii="Arial" w:hAnsi="Arial" w:cs="Arial"/>
              </w:rPr>
              <w:t>Madame</w:t>
            </w:r>
            <w:r w:rsidR="009977C6">
              <w:rPr>
                <w:rFonts w:ascii="Arial" w:hAnsi="Arial" w:cs="Arial"/>
              </w:rPr>
              <w:t xml:space="preserve"> Marie</w:t>
            </w:r>
            <w:r w:rsidRPr="0036118A">
              <w:rPr>
                <w:rFonts w:ascii="Arial" w:hAnsi="Arial" w:cs="Arial"/>
              </w:rPr>
              <w:t xml:space="preserve"> </w:t>
            </w:r>
            <w:r w:rsidR="008D1CC2">
              <w:rPr>
                <w:rFonts w:ascii="Arial" w:hAnsi="Arial" w:cs="Arial"/>
              </w:rPr>
              <w:t xml:space="preserve">PLISSON </w:t>
            </w:r>
            <w:r w:rsidRPr="0036118A">
              <w:rPr>
                <w:rFonts w:ascii="Arial" w:hAnsi="Arial" w:cs="Arial"/>
              </w:rPr>
              <w:t xml:space="preserve">– </w:t>
            </w:r>
            <w:r w:rsidR="008D1CC2">
              <w:rPr>
                <w:rFonts w:ascii="Arial" w:hAnsi="Arial" w:cs="Arial"/>
              </w:rPr>
              <w:t>Responsable</w:t>
            </w:r>
            <w:r w:rsidR="009977C6">
              <w:rPr>
                <w:rFonts w:ascii="Arial" w:hAnsi="Arial" w:cs="Arial"/>
              </w:rPr>
              <w:t xml:space="preserve"> technique</w:t>
            </w:r>
            <w:r w:rsidR="008D1CC2">
              <w:rPr>
                <w:rFonts w:ascii="Arial" w:hAnsi="Arial" w:cs="Arial"/>
              </w:rPr>
              <w:t xml:space="preserve"> ressource en eau</w:t>
            </w:r>
            <w:r w:rsidR="009977C6">
              <w:rPr>
                <w:rFonts w:ascii="Arial" w:hAnsi="Arial" w:cs="Arial"/>
              </w:rPr>
              <w:t xml:space="preserve"> </w:t>
            </w:r>
            <w:r w:rsidRPr="0036118A">
              <w:rPr>
                <w:rFonts w:ascii="Arial" w:hAnsi="Arial" w:cs="Arial"/>
              </w:rPr>
              <w:t>– Tél :0</w:t>
            </w:r>
            <w:r w:rsidR="008D1CC2" w:rsidRPr="0036118A">
              <w:rPr>
                <w:rFonts w:ascii="Arial" w:hAnsi="Arial" w:cs="Arial"/>
              </w:rPr>
              <w:t>4-70-35-72-</w:t>
            </w:r>
            <w:r w:rsidR="009977C6">
              <w:rPr>
                <w:rFonts w:ascii="Arial" w:hAnsi="Arial" w:cs="Arial"/>
              </w:rPr>
              <w:t>88</w:t>
            </w:r>
          </w:p>
        </w:tc>
        <w:tc>
          <w:tcPr>
            <w:tcW w:w="5300" w:type="dxa"/>
            <w:tcBorders>
              <w:top w:val="single" w:sz="4" w:space="0" w:color="FEE3B4"/>
              <w:left w:val="single" w:sz="4" w:space="0" w:color="FFFFFF"/>
              <w:bottom w:val="single" w:sz="4" w:space="0" w:color="FEE3B4"/>
              <w:right w:val="single" w:sz="4" w:space="0" w:color="FEE3B4"/>
            </w:tcBorders>
            <w:shd w:val="clear" w:color="auto" w:fill="FEE3B4"/>
            <w:vAlign w:val="center"/>
          </w:tcPr>
          <w:p w:rsidR="005A56D0" w:rsidRPr="00C619FD" w:rsidRDefault="005A56D0" w:rsidP="005A56D0">
            <w:pPr>
              <w:rPr>
                <w:rFonts w:ascii="Arial" w:hAnsi="Arial" w:cs="Arial"/>
              </w:rPr>
            </w:pPr>
            <w:r>
              <w:rPr>
                <w:rFonts w:ascii="Arial" w:hAnsi="Arial" w:cs="Arial"/>
              </w:rPr>
              <w:t>Dès que possible</w:t>
            </w:r>
          </w:p>
        </w:tc>
      </w:tr>
      <w:tr w:rsidR="005A56D0" w:rsidTr="004951B5">
        <w:trPr>
          <w:trHeight w:val="110"/>
        </w:trPr>
        <w:tc>
          <w:tcPr>
            <w:tcW w:w="5122" w:type="dxa"/>
            <w:gridSpan w:val="2"/>
            <w:tcBorders>
              <w:top w:val="single" w:sz="4" w:space="0" w:color="FEE3B4"/>
              <w:left w:val="single" w:sz="4" w:space="0" w:color="FFFFFF" w:themeColor="background1"/>
              <w:bottom w:val="single" w:sz="4" w:space="0" w:color="0066A0"/>
              <w:right w:val="single" w:sz="4" w:space="0" w:color="FFFFFF"/>
            </w:tcBorders>
            <w:shd w:val="clear" w:color="auto" w:fill="auto"/>
            <w:vAlign w:val="center"/>
          </w:tcPr>
          <w:p w:rsidR="005A56D0" w:rsidRDefault="005A56D0" w:rsidP="005A56D0">
            <w:pPr>
              <w:jc w:val="center"/>
              <w:rPr>
                <w:rFonts w:ascii="Arial" w:hAnsi="Arial" w:cs="Arial"/>
                <w:b/>
                <w:color w:val="FFFFFF" w:themeColor="background1"/>
                <w:sz w:val="24"/>
              </w:rPr>
            </w:pPr>
          </w:p>
        </w:tc>
        <w:tc>
          <w:tcPr>
            <w:tcW w:w="5300" w:type="dxa"/>
            <w:tcBorders>
              <w:top w:val="single" w:sz="4" w:space="0" w:color="FEE3B4"/>
              <w:left w:val="single" w:sz="4" w:space="0" w:color="FFFFFF"/>
              <w:bottom w:val="single" w:sz="4" w:space="0" w:color="0066A0"/>
              <w:right w:val="single" w:sz="4" w:space="0" w:color="FFFFFF" w:themeColor="background1"/>
            </w:tcBorders>
            <w:shd w:val="clear" w:color="auto" w:fill="auto"/>
            <w:vAlign w:val="center"/>
          </w:tcPr>
          <w:p w:rsidR="005A56D0" w:rsidRDefault="005A56D0" w:rsidP="005A56D0">
            <w:pPr>
              <w:jc w:val="center"/>
              <w:rPr>
                <w:rFonts w:ascii="Arial" w:hAnsi="Arial" w:cs="Arial"/>
                <w:b/>
                <w:color w:val="FFFFFF" w:themeColor="background1"/>
                <w:sz w:val="24"/>
              </w:rPr>
            </w:pPr>
          </w:p>
        </w:tc>
      </w:tr>
      <w:tr w:rsidR="005A56D0" w:rsidTr="004951B5">
        <w:trPr>
          <w:trHeight w:val="1389"/>
        </w:trPr>
        <w:tc>
          <w:tcPr>
            <w:tcW w:w="10422" w:type="dxa"/>
            <w:gridSpan w:val="3"/>
            <w:tcBorders>
              <w:top w:val="single" w:sz="4" w:space="0" w:color="FEE3B4"/>
              <w:left w:val="single" w:sz="4" w:space="0" w:color="0066A0"/>
              <w:bottom w:val="single" w:sz="4" w:space="0" w:color="0066A0"/>
              <w:right w:val="single" w:sz="4" w:space="0" w:color="0066A0"/>
            </w:tcBorders>
            <w:shd w:val="clear" w:color="auto" w:fill="auto"/>
            <w:vAlign w:val="center"/>
          </w:tcPr>
          <w:p w:rsidR="005A56D0" w:rsidRPr="0026590F" w:rsidRDefault="005A56D0" w:rsidP="005A56D0">
            <w:pPr>
              <w:jc w:val="both"/>
              <w:rPr>
                <w:rFonts w:ascii="Arial" w:hAnsi="Arial" w:cs="Arial"/>
                <w:sz w:val="24"/>
              </w:rPr>
            </w:pPr>
            <w:r>
              <w:rPr>
                <w:rFonts w:ascii="Arial" w:hAnsi="Arial" w:cs="Arial"/>
                <w:sz w:val="24"/>
              </w:rPr>
              <w:t>La fiche de poste doit servir à donner une « photographie » du poste et des missions rattachées à celui-ci à un instant T. Ainsi, la fiche de poste est susceptible d’évoluer, en fonction des besoins de la hiérarchie et de nécessités de service. Elle peut de ce fait être modifiée unilatéralement par l’employeur ou être actualisée périodiquement, notamment lors des entretiens professionnels.</w:t>
            </w:r>
          </w:p>
        </w:tc>
      </w:tr>
    </w:tbl>
    <w:p w:rsidR="00F06BEF" w:rsidRDefault="00F06BEF" w:rsidP="00F06BEF"/>
    <w:p w:rsidR="0062611A" w:rsidRDefault="0062611A"/>
    <w:sectPr w:rsidR="0062611A" w:rsidSect="00B43654">
      <w:pgSz w:w="11906" w:h="16838"/>
      <w:pgMar w:top="851" w:right="737" w:bottom="284"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6142B344"/>
    <w:lvl w:ilvl="0">
      <w:start w:val="1"/>
      <w:numFmt w:val="bullet"/>
      <w:lvlText w:val=""/>
      <w:lvlJc w:val="left"/>
      <w:pPr>
        <w:ind w:left="281" w:hanging="151"/>
      </w:pPr>
      <w:rPr>
        <w:rFonts w:ascii="Symbol" w:hAnsi="Symbol" w:hint="default"/>
        <w:b/>
        <w:i w:val="0"/>
        <w:color w:val="0066A0"/>
        <w:w w:val="99"/>
        <w:sz w:val="24"/>
      </w:rPr>
    </w:lvl>
    <w:lvl w:ilvl="1">
      <w:numFmt w:val="bullet"/>
      <w:lvlText w:val="•"/>
      <w:lvlJc w:val="left"/>
      <w:pPr>
        <w:ind w:left="1298" w:hanging="151"/>
      </w:pPr>
    </w:lvl>
    <w:lvl w:ilvl="2">
      <w:numFmt w:val="bullet"/>
      <w:lvlText w:val="•"/>
      <w:lvlJc w:val="left"/>
      <w:pPr>
        <w:ind w:left="2317" w:hanging="151"/>
      </w:pPr>
    </w:lvl>
    <w:lvl w:ilvl="3">
      <w:numFmt w:val="bullet"/>
      <w:lvlText w:val="•"/>
      <w:lvlJc w:val="left"/>
      <w:pPr>
        <w:ind w:left="3335" w:hanging="151"/>
      </w:pPr>
    </w:lvl>
    <w:lvl w:ilvl="4">
      <w:numFmt w:val="bullet"/>
      <w:lvlText w:val="•"/>
      <w:lvlJc w:val="left"/>
      <w:pPr>
        <w:ind w:left="4354" w:hanging="151"/>
      </w:pPr>
    </w:lvl>
    <w:lvl w:ilvl="5">
      <w:numFmt w:val="bullet"/>
      <w:lvlText w:val="•"/>
      <w:lvlJc w:val="left"/>
      <w:pPr>
        <w:ind w:left="5372" w:hanging="151"/>
      </w:pPr>
    </w:lvl>
    <w:lvl w:ilvl="6">
      <w:numFmt w:val="bullet"/>
      <w:lvlText w:val="•"/>
      <w:lvlJc w:val="left"/>
      <w:pPr>
        <w:ind w:left="6391" w:hanging="151"/>
      </w:pPr>
    </w:lvl>
    <w:lvl w:ilvl="7">
      <w:numFmt w:val="bullet"/>
      <w:lvlText w:val="•"/>
      <w:lvlJc w:val="left"/>
      <w:pPr>
        <w:ind w:left="7409" w:hanging="151"/>
      </w:pPr>
    </w:lvl>
    <w:lvl w:ilvl="8">
      <w:numFmt w:val="bullet"/>
      <w:lvlText w:val="•"/>
      <w:lvlJc w:val="left"/>
      <w:pPr>
        <w:ind w:left="8428" w:hanging="151"/>
      </w:pPr>
    </w:lvl>
  </w:abstractNum>
  <w:abstractNum w:abstractNumId="1" w15:restartNumberingAfterBreak="0">
    <w:nsid w:val="17D741E7"/>
    <w:multiLevelType w:val="hybridMultilevel"/>
    <w:tmpl w:val="B7828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082FF2"/>
    <w:multiLevelType w:val="hybridMultilevel"/>
    <w:tmpl w:val="D764D5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4407A7"/>
    <w:multiLevelType w:val="hybridMultilevel"/>
    <w:tmpl w:val="98D229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428222B"/>
    <w:multiLevelType w:val="hybridMultilevel"/>
    <w:tmpl w:val="08AC03A4"/>
    <w:lvl w:ilvl="0" w:tplc="CA0CC6C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5F47E3"/>
    <w:multiLevelType w:val="hybridMultilevel"/>
    <w:tmpl w:val="26C6C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8D56F37"/>
    <w:multiLevelType w:val="hybridMultilevel"/>
    <w:tmpl w:val="693A5218"/>
    <w:lvl w:ilvl="0" w:tplc="D0C46DE4">
      <w:start w:val="1"/>
      <w:numFmt w:val="bullet"/>
      <w:lvlText w:val=""/>
      <w:lvlJc w:val="left"/>
      <w:pPr>
        <w:ind w:left="720" w:hanging="360"/>
      </w:pPr>
      <w:rPr>
        <w:rFonts w:ascii="Symbol" w:hAnsi="Symbol" w:hint="default"/>
        <w:color w:val="3965B5"/>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39"/>
    <w:rsid w:val="000067BD"/>
    <w:rsid w:val="00015A67"/>
    <w:rsid w:val="00062B01"/>
    <w:rsid w:val="0008005F"/>
    <w:rsid w:val="00097375"/>
    <w:rsid w:val="000A26B1"/>
    <w:rsid w:val="000D0C92"/>
    <w:rsid w:val="000D7A6C"/>
    <w:rsid w:val="000F57E3"/>
    <w:rsid w:val="000F5A7F"/>
    <w:rsid w:val="0011384D"/>
    <w:rsid w:val="00137421"/>
    <w:rsid w:val="0014087B"/>
    <w:rsid w:val="00164D66"/>
    <w:rsid w:val="001A2235"/>
    <w:rsid w:val="001E5D07"/>
    <w:rsid w:val="0020055F"/>
    <w:rsid w:val="0020351F"/>
    <w:rsid w:val="00204561"/>
    <w:rsid w:val="002274F6"/>
    <w:rsid w:val="0026590F"/>
    <w:rsid w:val="002838FD"/>
    <w:rsid w:val="002856BC"/>
    <w:rsid w:val="002A2DBE"/>
    <w:rsid w:val="002A3FF4"/>
    <w:rsid w:val="002B2A80"/>
    <w:rsid w:val="002C09E4"/>
    <w:rsid w:val="002F102B"/>
    <w:rsid w:val="002F2182"/>
    <w:rsid w:val="002F3119"/>
    <w:rsid w:val="003105AC"/>
    <w:rsid w:val="003268B9"/>
    <w:rsid w:val="00342169"/>
    <w:rsid w:val="00345F59"/>
    <w:rsid w:val="00351610"/>
    <w:rsid w:val="00360264"/>
    <w:rsid w:val="0036118A"/>
    <w:rsid w:val="003910D7"/>
    <w:rsid w:val="003956BC"/>
    <w:rsid w:val="00395E4D"/>
    <w:rsid w:val="003B182C"/>
    <w:rsid w:val="003B3712"/>
    <w:rsid w:val="003D0958"/>
    <w:rsid w:val="003E332B"/>
    <w:rsid w:val="003E548D"/>
    <w:rsid w:val="003F0120"/>
    <w:rsid w:val="003F4B56"/>
    <w:rsid w:val="00404D5D"/>
    <w:rsid w:val="00415AFB"/>
    <w:rsid w:val="00417996"/>
    <w:rsid w:val="00424182"/>
    <w:rsid w:val="0044782F"/>
    <w:rsid w:val="00465338"/>
    <w:rsid w:val="00475600"/>
    <w:rsid w:val="004B31E3"/>
    <w:rsid w:val="004B4D2E"/>
    <w:rsid w:val="004C719C"/>
    <w:rsid w:val="004C77FF"/>
    <w:rsid w:val="004E090E"/>
    <w:rsid w:val="004F0134"/>
    <w:rsid w:val="004F4DC9"/>
    <w:rsid w:val="005062BE"/>
    <w:rsid w:val="005071DA"/>
    <w:rsid w:val="00513CFE"/>
    <w:rsid w:val="00530B36"/>
    <w:rsid w:val="00537102"/>
    <w:rsid w:val="00544F04"/>
    <w:rsid w:val="00557B57"/>
    <w:rsid w:val="00565C76"/>
    <w:rsid w:val="00574ED5"/>
    <w:rsid w:val="0058254E"/>
    <w:rsid w:val="005A56D0"/>
    <w:rsid w:val="005C232C"/>
    <w:rsid w:val="005F4005"/>
    <w:rsid w:val="006001A2"/>
    <w:rsid w:val="00600456"/>
    <w:rsid w:val="00613476"/>
    <w:rsid w:val="0062611A"/>
    <w:rsid w:val="006559F2"/>
    <w:rsid w:val="00666BA9"/>
    <w:rsid w:val="00667E9A"/>
    <w:rsid w:val="00684CBD"/>
    <w:rsid w:val="006937D0"/>
    <w:rsid w:val="00697D2E"/>
    <w:rsid w:val="006C4312"/>
    <w:rsid w:val="006D7850"/>
    <w:rsid w:val="006D7C05"/>
    <w:rsid w:val="006E28F1"/>
    <w:rsid w:val="006F3E57"/>
    <w:rsid w:val="006F697F"/>
    <w:rsid w:val="006F779A"/>
    <w:rsid w:val="0074738A"/>
    <w:rsid w:val="0075418A"/>
    <w:rsid w:val="00755600"/>
    <w:rsid w:val="00786C94"/>
    <w:rsid w:val="00786FF3"/>
    <w:rsid w:val="0079193B"/>
    <w:rsid w:val="007A20BC"/>
    <w:rsid w:val="007D057A"/>
    <w:rsid w:val="00806FA1"/>
    <w:rsid w:val="008413A0"/>
    <w:rsid w:val="008757EA"/>
    <w:rsid w:val="008A3EB2"/>
    <w:rsid w:val="008D1CC2"/>
    <w:rsid w:val="008E60A1"/>
    <w:rsid w:val="009314CD"/>
    <w:rsid w:val="00934426"/>
    <w:rsid w:val="00956CDB"/>
    <w:rsid w:val="00990C80"/>
    <w:rsid w:val="009977C6"/>
    <w:rsid w:val="009A7552"/>
    <w:rsid w:val="009B0DE6"/>
    <w:rsid w:val="009C582E"/>
    <w:rsid w:val="009D29AC"/>
    <w:rsid w:val="00A223C1"/>
    <w:rsid w:val="00A37EFF"/>
    <w:rsid w:val="00A615F3"/>
    <w:rsid w:val="00A63AA4"/>
    <w:rsid w:val="00A82104"/>
    <w:rsid w:val="00A95BD3"/>
    <w:rsid w:val="00A971F1"/>
    <w:rsid w:val="00AA2F5F"/>
    <w:rsid w:val="00AB4310"/>
    <w:rsid w:val="00AB6BE6"/>
    <w:rsid w:val="00AC1E88"/>
    <w:rsid w:val="00AD356D"/>
    <w:rsid w:val="00AF4CD8"/>
    <w:rsid w:val="00B034C3"/>
    <w:rsid w:val="00B134F4"/>
    <w:rsid w:val="00B43654"/>
    <w:rsid w:val="00B46ACB"/>
    <w:rsid w:val="00B94A61"/>
    <w:rsid w:val="00BA21E0"/>
    <w:rsid w:val="00BC3A81"/>
    <w:rsid w:val="00BD0191"/>
    <w:rsid w:val="00BD2F7E"/>
    <w:rsid w:val="00BE2088"/>
    <w:rsid w:val="00BE6FDF"/>
    <w:rsid w:val="00BF5A92"/>
    <w:rsid w:val="00C25056"/>
    <w:rsid w:val="00C4622C"/>
    <w:rsid w:val="00C542A6"/>
    <w:rsid w:val="00C54381"/>
    <w:rsid w:val="00C619FD"/>
    <w:rsid w:val="00C63D58"/>
    <w:rsid w:val="00C87A0E"/>
    <w:rsid w:val="00C900B9"/>
    <w:rsid w:val="00C905EB"/>
    <w:rsid w:val="00CA0A46"/>
    <w:rsid w:val="00CA6667"/>
    <w:rsid w:val="00CB67F5"/>
    <w:rsid w:val="00CC4482"/>
    <w:rsid w:val="00CF46EE"/>
    <w:rsid w:val="00D00910"/>
    <w:rsid w:val="00D30692"/>
    <w:rsid w:val="00D350C1"/>
    <w:rsid w:val="00D401F0"/>
    <w:rsid w:val="00D42310"/>
    <w:rsid w:val="00D953EC"/>
    <w:rsid w:val="00DB4CC2"/>
    <w:rsid w:val="00DD175B"/>
    <w:rsid w:val="00DD57F8"/>
    <w:rsid w:val="00DE56F2"/>
    <w:rsid w:val="00DE6EF8"/>
    <w:rsid w:val="00DF68B6"/>
    <w:rsid w:val="00E027FE"/>
    <w:rsid w:val="00E15D77"/>
    <w:rsid w:val="00E46E46"/>
    <w:rsid w:val="00E50654"/>
    <w:rsid w:val="00E65CCB"/>
    <w:rsid w:val="00E85A1A"/>
    <w:rsid w:val="00E90A10"/>
    <w:rsid w:val="00EA1EF1"/>
    <w:rsid w:val="00EA32F0"/>
    <w:rsid w:val="00EC5E19"/>
    <w:rsid w:val="00F04439"/>
    <w:rsid w:val="00F06BEF"/>
    <w:rsid w:val="00F13593"/>
    <w:rsid w:val="00F17CE6"/>
    <w:rsid w:val="00F5799C"/>
    <w:rsid w:val="00F65ECD"/>
    <w:rsid w:val="00FA041D"/>
    <w:rsid w:val="00FA53E5"/>
    <w:rsid w:val="00FB1DD8"/>
    <w:rsid w:val="00FB69AE"/>
    <w:rsid w:val="00FE6E5B"/>
    <w:rsid w:val="00FF0D42"/>
    <w:rsid w:val="00FF58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20E967"/>
  <w14:defaultImageDpi w14:val="0"/>
  <w15:docId w15:val="{AFA160FD-125D-4766-94ED-E110FCB59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044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F65ECD"/>
    <w:pPr>
      <w:spacing w:after="120"/>
    </w:pPr>
  </w:style>
  <w:style w:type="character" w:customStyle="1" w:styleId="CorpsdetexteCar">
    <w:name w:val="Corps de texte Car"/>
    <w:basedOn w:val="Policepardfaut"/>
    <w:link w:val="Corpsdetexte"/>
    <w:uiPriority w:val="99"/>
    <w:semiHidden/>
    <w:locked/>
    <w:rsid w:val="00F65ECD"/>
    <w:rPr>
      <w:rFonts w:cs="Times New Roman"/>
    </w:rPr>
  </w:style>
  <w:style w:type="paragraph" w:styleId="Paragraphedeliste">
    <w:name w:val="List Paragraph"/>
    <w:basedOn w:val="Normal"/>
    <w:uiPriority w:val="1"/>
    <w:qFormat/>
    <w:rsid w:val="003E332B"/>
    <w:pPr>
      <w:ind w:left="720"/>
      <w:contextualSpacing/>
    </w:pPr>
  </w:style>
  <w:style w:type="paragraph" w:styleId="Textedebulles">
    <w:name w:val="Balloon Text"/>
    <w:basedOn w:val="Normal"/>
    <w:link w:val="TextedebullesCar"/>
    <w:uiPriority w:val="99"/>
    <w:semiHidden/>
    <w:unhideWhenUsed/>
    <w:rsid w:val="00AB6BE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locked/>
    <w:rsid w:val="00AB6B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558</Words>
  <Characters>3692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CD03</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COGNET, Géraldine</dc:creator>
  <cp:keywords/>
  <dc:description/>
  <cp:lastModifiedBy>SALOMON, Shirley</cp:lastModifiedBy>
  <cp:revision>5</cp:revision>
  <cp:lastPrinted>2022-09-14T07:55:00Z</cp:lastPrinted>
  <dcterms:created xsi:type="dcterms:W3CDTF">2026-07-29T07:28:00Z</dcterms:created>
  <dcterms:modified xsi:type="dcterms:W3CDTF">2026-07-29T07:49:00Z</dcterms:modified>
</cp:coreProperties>
</file>