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8ED3B" w14:textId="245471F7" w:rsidR="00B51EA3" w:rsidRDefault="00B51EA3">
      <w:pPr>
        <w:spacing w:after="160" w:line="259" w:lineRule="auto"/>
        <w:ind w:left="0" w:firstLine="0"/>
        <w:jc w:val="left"/>
        <w:rPr>
          <w:rFonts w:ascii="Calibri" w:eastAsia="Calibri" w:hAnsi="Calibri" w:cs="Calibri"/>
          <w:color w:val="030F40"/>
          <w:sz w:val="22"/>
        </w:rPr>
      </w:pPr>
      <w:bookmarkStart w:id="0" w:name="_Hlk139449626"/>
      <w:r>
        <w:rPr>
          <w:noProof/>
        </w:rPr>
        <w:drawing>
          <wp:anchor distT="0" distB="0" distL="114300" distR="114300" simplePos="0" relativeHeight="251658752" behindDoc="1" locked="0" layoutInCell="1" allowOverlap="1" wp14:anchorId="79F91EEA" wp14:editId="197CBC1C">
            <wp:simplePos x="0" y="0"/>
            <wp:positionH relativeFrom="column">
              <wp:posOffset>3957955</wp:posOffset>
            </wp:positionH>
            <wp:positionV relativeFrom="paragraph">
              <wp:posOffset>-5080</wp:posOffset>
            </wp:positionV>
            <wp:extent cx="1619885" cy="1115695"/>
            <wp:effectExtent l="0" t="0" r="0" b="8255"/>
            <wp:wrapNone/>
            <wp:docPr id="4" name="Image 3" descr="Une image contenant Police, logo, Graphique, Bleu électrique&#10;&#10;Description générée automatiquement">
              <a:extLst xmlns:a="http://schemas.openxmlformats.org/drawingml/2006/main">
                <a:ext uri="{FF2B5EF4-FFF2-40B4-BE49-F238E27FC236}">
                  <a16:creationId xmlns:a16="http://schemas.microsoft.com/office/drawing/2014/main" id="{95CAE788-8157-4CBB-9964-A6072C6E02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descr="Une image contenant Police, logo, Graphique, Bleu électrique&#10;&#10;Description générée automatiquement">
                      <a:extLst>
                        <a:ext uri="{FF2B5EF4-FFF2-40B4-BE49-F238E27FC236}">
                          <a16:creationId xmlns:a16="http://schemas.microsoft.com/office/drawing/2014/main" id="{95CAE788-8157-4CBB-9964-A6072C6E0234}"/>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9885" cy="11156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DCC0D0F" wp14:editId="03E23E4D">
            <wp:extent cx="1799590" cy="1065530"/>
            <wp:effectExtent l="0" t="0" r="0" b="1270"/>
            <wp:docPr id="3" name="Image 2" descr="Une image contenant Police, texte, Graphique, conception&#10;&#10;Description générée automatiquement">
              <a:extLst xmlns:a="http://schemas.openxmlformats.org/drawingml/2006/main">
                <a:ext uri="{FF2B5EF4-FFF2-40B4-BE49-F238E27FC236}">
                  <a16:creationId xmlns:a16="http://schemas.microsoft.com/office/drawing/2014/main" id="{6D0370BC-02C5-47DE-B58A-4E9C9C8824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descr="Une image contenant Police, texte, Graphique, conception&#10;&#10;Description générée automatiquement">
                      <a:extLst>
                        <a:ext uri="{FF2B5EF4-FFF2-40B4-BE49-F238E27FC236}">
                          <a16:creationId xmlns:a16="http://schemas.microsoft.com/office/drawing/2014/main" id="{6D0370BC-02C5-47DE-B58A-4E9C9C88246E}"/>
                        </a:ext>
                      </a:extLst>
                    </pic:cNvPr>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9590" cy="1065530"/>
                    </a:xfrm>
                    <a:prstGeom prst="rect">
                      <a:avLst/>
                    </a:prstGeom>
                    <a:noFill/>
                    <a:ln>
                      <a:noFill/>
                    </a:ln>
                  </pic:spPr>
                </pic:pic>
              </a:graphicData>
            </a:graphic>
          </wp:inline>
        </w:drawing>
      </w:r>
    </w:p>
    <w:p w14:paraId="7B8FE2D1" w14:textId="69EF81D3" w:rsidR="00B51EA3" w:rsidRDefault="00B51EA3">
      <w:pPr>
        <w:spacing w:after="160" w:line="259" w:lineRule="auto"/>
        <w:ind w:left="0" w:firstLine="0"/>
        <w:jc w:val="left"/>
        <w:rPr>
          <w:rFonts w:ascii="Calibri" w:eastAsia="Calibri" w:hAnsi="Calibri" w:cs="Calibri"/>
          <w:color w:val="030F40"/>
          <w:sz w:val="22"/>
        </w:rPr>
      </w:pPr>
    </w:p>
    <w:p w14:paraId="687AD322" w14:textId="196FBD55" w:rsidR="00B51EA3" w:rsidRDefault="00B51EA3" w:rsidP="00B51EA3">
      <w:pPr>
        <w:spacing w:after="160" w:line="259" w:lineRule="auto"/>
        <w:ind w:left="0" w:firstLine="0"/>
        <w:jc w:val="right"/>
        <w:rPr>
          <w:rFonts w:ascii="Calibri" w:eastAsia="Calibri" w:hAnsi="Calibri" w:cs="Calibri"/>
          <w:color w:val="030F40"/>
          <w:sz w:val="22"/>
        </w:rPr>
      </w:pPr>
    </w:p>
    <w:p w14:paraId="3F5C8BB9" w14:textId="77777777" w:rsidR="00B51EA3" w:rsidRDefault="00B51EA3">
      <w:pPr>
        <w:spacing w:after="160" w:line="259" w:lineRule="auto"/>
        <w:ind w:left="0" w:firstLine="0"/>
        <w:jc w:val="left"/>
        <w:rPr>
          <w:rFonts w:ascii="Calibri" w:eastAsia="Calibri" w:hAnsi="Calibri" w:cs="Calibri"/>
          <w:color w:val="030F40"/>
          <w:sz w:val="22"/>
        </w:rPr>
      </w:pPr>
    </w:p>
    <w:p w14:paraId="5CD10EBF" w14:textId="77777777" w:rsidR="00B51EA3" w:rsidRDefault="00B51EA3">
      <w:pPr>
        <w:spacing w:after="160" w:line="259" w:lineRule="auto"/>
        <w:ind w:left="0" w:firstLine="0"/>
        <w:jc w:val="left"/>
        <w:rPr>
          <w:rFonts w:ascii="Calibri" w:eastAsia="Calibri" w:hAnsi="Calibri" w:cs="Calibri"/>
          <w:color w:val="030F40"/>
          <w:sz w:val="22"/>
        </w:rPr>
      </w:pPr>
    </w:p>
    <w:p w14:paraId="38796236" w14:textId="77777777" w:rsidR="00B51EA3" w:rsidRDefault="00B51EA3">
      <w:pPr>
        <w:spacing w:after="160" w:line="259" w:lineRule="auto"/>
        <w:ind w:left="0" w:firstLine="0"/>
        <w:jc w:val="left"/>
        <w:rPr>
          <w:rFonts w:ascii="Calibri" w:eastAsia="Calibri" w:hAnsi="Calibri" w:cs="Calibri"/>
          <w:color w:val="030F40"/>
          <w:sz w:val="22"/>
        </w:rPr>
      </w:pPr>
    </w:p>
    <w:p w14:paraId="1F72C153" w14:textId="77777777" w:rsidR="00B51EA3" w:rsidRDefault="00B51EA3">
      <w:pPr>
        <w:spacing w:after="160" w:line="259" w:lineRule="auto"/>
        <w:ind w:left="0" w:firstLine="0"/>
        <w:jc w:val="left"/>
        <w:rPr>
          <w:rFonts w:ascii="Calibri" w:eastAsia="Calibri" w:hAnsi="Calibri" w:cs="Calibri"/>
          <w:color w:val="030F40"/>
          <w:sz w:val="22"/>
        </w:rPr>
      </w:pPr>
    </w:p>
    <w:p w14:paraId="1B67A01D" w14:textId="77777777" w:rsidR="00B51EA3" w:rsidRDefault="00B51EA3">
      <w:pPr>
        <w:spacing w:after="160" w:line="259" w:lineRule="auto"/>
        <w:ind w:left="0" w:firstLine="0"/>
        <w:jc w:val="left"/>
        <w:rPr>
          <w:rFonts w:ascii="Calibri" w:eastAsia="Calibri" w:hAnsi="Calibri" w:cs="Calibri"/>
          <w:color w:val="030F40"/>
          <w:sz w:val="22"/>
        </w:rPr>
      </w:pPr>
    </w:p>
    <w:p w14:paraId="4284EEF5" w14:textId="77777777" w:rsidR="00B51EA3" w:rsidRDefault="00B51EA3">
      <w:pPr>
        <w:spacing w:after="160" w:line="259" w:lineRule="auto"/>
        <w:ind w:left="0" w:firstLine="0"/>
        <w:jc w:val="left"/>
        <w:rPr>
          <w:rFonts w:ascii="Calibri" w:eastAsia="Calibri" w:hAnsi="Calibri" w:cs="Calibri"/>
          <w:color w:val="030F40"/>
          <w:sz w:val="22"/>
        </w:rPr>
      </w:pPr>
    </w:p>
    <w:p w14:paraId="497DA8CD" w14:textId="77777777" w:rsidR="00B51EA3" w:rsidRDefault="00B51EA3">
      <w:pPr>
        <w:spacing w:after="160" w:line="259" w:lineRule="auto"/>
        <w:ind w:left="0" w:firstLine="0"/>
        <w:jc w:val="left"/>
        <w:rPr>
          <w:rFonts w:ascii="Calibri" w:eastAsia="Calibri" w:hAnsi="Calibri" w:cs="Calibri"/>
          <w:color w:val="030F40"/>
          <w:sz w:val="22"/>
        </w:rPr>
      </w:pPr>
    </w:p>
    <w:p w14:paraId="64666830" w14:textId="40D69774" w:rsidR="00B51EA3" w:rsidRDefault="00B51EA3" w:rsidP="00B51EA3">
      <w:pPr>
        <w:spacing w:after="160" w:line="259" w:lineRule="auto"/>
        <w:ind w:left="0" w:firstLine="0"/>
        <w:jc w:val="center"/>
        <w:rPr>
          <w:b/>
          <w:color w:val="000099"/>
          <w:sz w:val="28"/>
        </w:rPr>
      </w:pPr>
      <w:r>
        <w:rPr>
          <w:b/>
          <w:color w:val="000099"/>
          <w:sz w:val="28"/>
        </w:rPr>
        <w:t>E</w:t>
      </w:r>
      <w:r w:rsidRPr="00B51EA3">
        <w:rPr>
          <w:b/>
          <w:color w:val="000099"/>
          <w:sz w:val="28"/>
        </w:rPr>
        <w:t>tude Hydrologie Milieux Usages Climat (HMUC)</w:t>
      </w:r>
    </w:p>
    <w:p w14:paraId="43CDDABD" w14:textId="4C9DFFAD" w:rsidR="00B51EA3" w:rsidRDefault="00B51EA3" w:rsidP="00B51EA3">
      <w:pPr>
        <w:spacing w:after="160" w:line="259" w:lineRule="auto"/>
        <w:ind w:left="0" w:firstLine="0"/>
        <w:jc w:val="center"/>
        <w:rPr>
          <w:b/>
          <w:color w:val="000099"/>
          <w:sz w:val="28"/>
        </w:rPr>
      </w:pPr>
      <w:r w:rsidRPr="00B51EA3">
        <w:rPr>
          <w:b/>
          <w:color w:val="000099"/>
          <w:sz w:val="28"/>
        </w:rPr>
        <w:t>sur le territoire du SAGE de la Scarpe amont</w:t>
      </w:r>
    </w:p>
    <w:p w14:paraId="6E2FCC26" w14:textId="77777777" w:rsidR="00B51EA3" w:rsidRDefault="00B51EA3" w:rsidP="00B51EA3">
      <w:pPr>
        <w:spacing w:after="160" w:line="259" w:lineRule="auto"/>
        <w:ind w:left="0" w:firstLine="0"/>
        <w:jc w:val="center"/>
        <w:rPr>
          <w:b/>
          <w:color w:val="000099"/>
          <w:sz w:val="28"/>
        </w:rPr>
      </w:pPr>
    </w:p>
    <w:p w14:paraId="384FF582" w14:textId="77777777" w:rsidR="00B51EA3" w:rsidRPr="00B51EA3" w:rsidRDefault="00B51EA3" w:rsidP="00B51EA3">
      <w:pPr>
        <w:spacing w:after="160" w:line="259" w:lineRule="auto"/>
        <w:ind w:left="0" w:firstLine="0"/>
        <w:jc w:val="center"/>
        <w:rPr>
          <w:b/>
          <w:color w:val="000099"/>
          <w:sz w:val="28"/>
        </w:rPr>
      </w:pPr>
    </w:p>
    <w:p w14:paraId="482E7DEC" w14:textId="103674D2" w:rsidR="00B51EA3" w:rsidRPr="00B51EA3" w:rsidRDefault="00B51EA3" w:rsidP="00B51EA3">
      <w:pPr>
        <w:spacing w:after="160" w:line="259" w:lineRule="auto"/>
        <w:ind w:left="0" w:firstLine="0"/>
        <w:jc w:val="center"/>
        <w:rPr>
          <w:b/>
          <w:color w:val="000099"/>
          <w:sz w:val="28"/>
        </w:rPr>
      </w:pPr>
      <w:r w:rsidRPr="00B51EA3">
        <w:rPr>
          <w:b/>
          <w:color w:val="000099"/>
          <w:sz w:val="28"/>
        </w:rPr>
        <w:t>Cahier des charges</w:t>
      </w:r>
    </w:p>
    <w:p w14:paraId="66E48A33" w14:textId="77777777" w:rsidR="00B51EA3" w:rsidRDefault="00B51EA3">
      <w:pPr>
        <w:spacing w:after="160" w:line="259" w:lineRule="auto"/>
        <w:ind w:left="0" w:firstLine="0"/>
        <w:jc w:val="left"/>
        <w:rPr>
          <w:rFonts w:ascii="Calibri" w:eastAsia="Calibri" w:hAnsi="Calibri" w:cs="Calibri"/>
          <w:color w:val="030F40"/>
          <w:sz w:val="22"/>
        </w:rPr>
      </w:pPr>
    </w:p>
    <w:p w14:paraId="79393DC9" w14:textId="77777777" w:rsidR="00B51EA3" w:rsidRDefault="00B51EA3">
      <w:pPr>
        <w:spacing w:after="160" w:line="259" w:lineRule="auto"/>
        <w:ind w:left="0" w:firstLine="0"/>
        <w:jc w:val="left"/>
        <w:rPr>
          <w:rFonts w:ascii="Calibri" w:eastAsia="Calibri" w:hAnsi="Calibri" w:cs="Calibri"/>
          <w:color w:val="030F40"/>
          <w:sz w:val="22"/>
        </w:rPr>
      </w:pPr>
    </w:p>
    <w:p w14:paraId="53C39F7C" w14:textId="77777777" w:rsidR="00B51EA3" w:rsidRDefault="00B51EA3">
      <w:pPr>
        <w:spacing w:after="160" w:line="259" w:lineRule="auto"/>
        <w:ind w:left="0" w:firstLine="0"/>
        <w:jc w:val="left"/>
        <w:rPr>
          <w:rFonts w:ascii="Calibri" w:eastAsia="Calibri" w:hAnsi="Calibri" w:cs="Calibri"/>
          <w:color w:val="030F40"/>
          <w:sz w:val="22"/>
        </w:rPr>
      </w:pPr>
    </w:p>
    <w:p w14:paraId="43A0898B" w14:textId="77777777" w:rsidR="00B51EA3" w:rsidRDefault="00B51EA3">
      <w:pPr>
        <w:spacing w:after="160" w:line="259" w:lineRule="auto"/>
        <w:ind w:left="0" w:firstLine="0"/>
        <w:jc w:val="left"/>
        <w:rPr>
          <w:rFonts w:ascii="Calibri" w:eastAsia="Calibri" w:hAnsi="Calibri" w:cs="Calibri"/>
          <w:color w:val="030F40"/>
          <w:sz w:val="22"/>
        </w:rPr>
      </w:pPr>
    </w:p>
    <w:p w14:paraId="4910164C" w14:textId="77777777" w:rsidR="00B51EA3" w:rsidRDefault="00B51EA3">
      <w:pPr>
        <w:spacing w:after="160" w:line="259" w:lineRule="auto"/>
        <w:ind w:left="0" w:firstLine="0"/>
        <w:jc w:val="left"/>
        <w:rPr>
          <w:rFonts w:ascii="Calibri" w:eastAsia="Calibri" w:hAnsi="Calibri" w:cs="Calibri"/>
          <w:color w:val="030F40"/>
          <w:sz w:val="22"/>
        </w:rPr>
      </w:pPr>
    </w:p>
    <w:p w14:paraId="2835A02D" w14:textId="00C9640E" w:rsidR="00B51EA3" w:rsidRDefault="00B51EA3">
      <w:pPr>
        <w:spacing w:after="160" w:line="259" w:lineRule="auto"/>
        <w:ind w:left="0" w:firstLine="0"/>
        <w:jc w:val="left"/>
        <w:rPr>
          <w:rFonts w:ascii="Calibri" w:eastAsia="Calibri" w:hAnsi="Calibri" w:cs="Calibri"/>
          <w:color w:val="030F40"/>
          <w:sz w:val="22"/>
        </w:rPr>
      </w:pPr>
      <w:r>
        <w:rPr>
          <w:rFonts w:ascii="Calibri" w:eastAsia="Calibri" w:hAnsi="Calibri" w:cs="Calibri"/>
          <w:color w:val="030F40"/>
          <w:sz w:val="22"/>
        </w:rPr>
        <w:br w:type="page"/>
      </w:r>
    </w:p>
    <w:p w14:paraId="71897063" w14:textId="77777777" w:rsidR="00A06CE7" w:rsidRDefault="00A06CE7" w:rsidP="004B3959">
      <w:pPr>
        <w:tabs>
          <w:tab w:val="center" w:pos="4816"/>
          <w:tab w:val="center" w:pos="9745"/>
        </w:tabs>
        <w:spacing w:after="0" w:line="259" w:lineRule="auto"/>
        <w:ind w:left="0" w:firstLine="0"/>
        <w:jc w:val="left"/>
        <w:rPr>
          <w:rFonts w:ascii="Calibri" w:eastAsia="Calibri" w:hAnsi="Calibri" w:cs="Calibri"/>
          <w:color w:val="030F40"/>
          <w:sz w:val="22"/>
        </w:rPr>
      </w:pPr>
    </w:p>
    <w:p w14:paraId="0FEFA9AF" w14:textId="77777777" w:rsidR="00B51EA3" w:rsidRDefault="00B51EA3" w:rsidP="004B3959">
      <w:pPr>
        <w:tabs>
          <w:tab w:val="center" w:pos="4816"/>
          <w:tab w:val="center" w:pos="9745"/>
        </w:tabs>
        <w:spacing w:after="0" w:line="259" w:lineRule="auto"/>
        <w:ind w:left="0" w:firstLine="0"/>
        <w:jc w:val="left"/>
        <w:rPr>
          <w:rFonts w:ascii="Calibri" w:eastAsia="Calibri" w:hAnsi="Calibri" w:cs="Calibri"/>
          <w:color w:val="030F40"/>
          <w:sz w:val="22"/>
        </w:rPr>
      </w:pPr>
    </w:p>
    <w:p w14:paraId="4A2644D3" w14:textId="77777777" w:rsidR="00B51EA3" w:rsidRDefault="00B51EA3" w:rsidP="004B3959">
      <w:pPr>
        <w:tabs>
          <w:tab w:val="center" w:pos="4816"/>
          <w:tab w:val="center" w:pos="9745"/>
        </w:tabs>
        <w:spacing w:after="0" w:line="259" w:lineRule="auto"/>
        <w:ind w:left="0" w:firstLine="0"/>
        <w:jc w:val="left"/>
        <w:rPr>
          <w:rFonts w:ascii="Calibri" w:eastAsia="Calibri" w:hAnsi="Calibri" w:cs="Calibri"/>
          <w:color w:val="030F40"/>
          <w:sz w:val="22"/>
        </w:rPr>
      </w:pPr>
    </w:p>
    <w:bookmarkStart w:id="1" w:name="_Toc157785014" w:displacedByCustomXml="next"/>
    <w:sdt>
      <w:sdtPr>
        <w:rPr>
          <w:b w:val="0"/>
          <w:color w:val="000000"/>
          <w:sz w:val="20"/>
          <w:szCs w:val="22"/>
        </w:rPr>
        <w:id w:val="1536309763"/>
        <w:docPartObj>
          <w:docPartGallery w:val="Table of Contents"/>
          <w:docPartUnique/>
        </w:docPartObj>
      </w:sdtPr>
      <w:sdtEndPr>
        <w:rPr>
          <w:bCs/>
        </w:rPr>
      </w:sdtEndPr>
      <w:sdtContent>
        <w:p w14:paraId="5E15C79E" w14:textId="77777777" w:rsidR="00B51EA3" w:rsidRPr="00181D58" w:rsidRDefault="00B51EA3" w:rsidP="00B51EA3">
          <w:pPr>
            <w:pStyle w:val="Titre5"/>
            <w:rPr>
              <w:color w:val="4472C4" w:themeColor="accent1"/>
              <w:sz w:val="28"/>
              <w:szCs w:val="22"/>
            </w:rPr>
          </w:pPr>
          <w:r w:rsidRPr="00181D58">
            <w:rPr>
              <w:color w:val="4472C4" w:themeColor="accent1"/>
              <w:sz w:val="28"/>
              <w:szCs w:val="22"/>
            </w:rPr>
            <w:t>Table des matières</w:t>
          </w:r>
          <w:bookmarkEnd w:id="1"/>
        </w:p>
        <w:p w14:paraId="0497CE1F" w14:textId="77777777" w:rsidR="00B51EA3" w:rsidRPr="00181D58" w:rsidRDefault="00B51EA3" w:rsidP="00B51EA3"/>
        <w:p w14:paraId="4ECB26F2" w14:textId="3878E33A" w:rsidR="00B51EA3" w:rsidRDefault="00B51EA3" w:rsidP="00B51EA3">
          <w:pPr>
            <w:pStyle w:val="TM1"/>
            <w:rPr>
              <w:rFonts w:asciiTheme="minorHAnsi" w:eastAsiaTheme="minorEastAsia" w:hAnsiTheme="minorHAnsi" w:cstheme="minorBidi"/>
              <w:noProof/>
              <w:color w:val="auto"/>
              <w:sz w:val="22"/>
            </w:rPr>
          </w:pPr>
          <w:r>
            <w:fldChar w:fldCharType="begin"/>
          </w:r>
          <w:r>
            <w:instrText xml:space="preserve"> TOC \o "1-3" \h \z \u </w:instrText>
          </w:r>
          <w:r>
            <w:fldChar w:fldCharType="separate"/>
          </w:r>
          <w:hyperlink w:anchor="_Toc157785081" w:history="1">
            <w:r w:rsidRPr="00747CD0">
              <w:rPr>
                <w:rStyle w:val="Lienhypertexte"/>
                <w:noProof/>
              </w:rPr>
              <w:t>1.</w:t>
            </w:r>
            <w:r>
              <w:rPr>
                <w:rFonts w:asciiTheme="minorHAnsi" w:eastAsiaTheme="minorEastAsia" w:hAnsiTheme="minorHAnsi" w:cstheme="minorBidi"/>
                <w:noProof/>
                <w:color w:val="auto"/>
                <w:sz w:val="22"/>
              </w:rPr>
              <w:tab/>
            </w:r>
            <w:r w:rsidRPr="00747CD0">
              <w:rPr>
                <w:rStyle w:val="Lienhypertexte"/>
                <w:noProof/>
              </w:rPr>
              <w:t>CONTEXTE ET OBJECTIFS DE L’ETUDE</w:t>
            </w:r>
            <w:r>
              <w:rPr>
                <w:noProof/>
                <w:webHidden/>
              </w:rPr>
              <w:tab/>
            </w:r>
            <w:r>
              <w:rPr>
                <w:noProof/>
                <w:webHidden/>
              </w:rPr>
              <w:fldChar w:fldCharType="begin"/>
            </w:r>
            <w:r>
              <w:rPr>
                <w:noProof/>
                <w:webHidden/>
              </w:rPr>
              <w:instrText xml:space="preserve"> PAGEREF _Toc157785081 \h </w:instrText>
            </w:r>
            <w:r>
              <w:rPr>
                <w:noProof/>
                <w:webHidden/>
              </w:rPr>
            </w:r>
            <w:r>
              <w:rPr>
                <w:noProof/>
                <w:webHidden/>
              </w:rPr>
              <w:fldChar w:fldCharType="separate"/>
            </w:r>
            <w:r w:rsidR="009242F2">
              <w:rPr>
                <w:noProof/>
                <w:webHidden/>
              </w:rPr>
              <w:t>3</w:t>
            </w:r>
            <w:r>
              <w:rPr>
                <w:noProof/>
                <w:webHidden/>
              </w:rPr>
              <w:fldChar w:fldCharType="end"/>
            </w:r>
          </w:hyperlink>
        </w:p>
        <w:p w14:paraId="62A1E7C8" w14:textId="7ABAE8B9" w:rsidR="00B51EA3" w:rsidRDefault="009242F2" w:rsidP="00B51EA3">
          <w:pPr>
            <w:pStyle w:val="TM1"/>
            <w:rPr>
              <w:rFonts w:asciiTheme="minorHAnsi" w:eastAsiaTheme="minorEastAsia" w:hAnsiTheme="minorHAnsi" w:cstheme="minorBidi"/>
              <w:noProof/>
              <w:color w:val="auto"/>
              <w:sz w:val="22"/>
            </w:rPr>
          </w:pPr>
          <w:hyperlink w:anchor="_Toc157785086" w:history="1">
            <w:r w:rsidR="00B51EA3" w:rsidRPr="00747CD0">
              <w:rPr>
                <w:rStyle w:val="Lienhypertexte"/>
                <w:noProof/>
              </w:rPr>
              <w:t>2.</w:t>
            </w:r>
            <w:r w:rsidR="00B51EA3">
              <w:rPr>
                <w:rFonts w:asciiTheme="minorHAnsi" w:eastAsiaTheme="minorEastAsia" w:hAnsiTheme="minorHAnsi" w:cstheme="minorBidi"/>
                <w:noProof/>
                <w:color w:val="auto"/>
                <w:sz w:val="22"/>
              </w:rPr>
              <w:tab/>
            </w:r>
            <w:r w:rsidR="00B51EA3" w:rsidRPr="00747CD0">
              <w:rPr>
                <w:rStyle w:val="Lienhypertexte"/>
                <w:noProof/>
              </w:rPr>
              <w:t>RESSOURCES ET DONNEES DISPONIBLES</w:t>
            </w:r>
            <w:r w:rsidR="00B51EA3">
              <w:rPr>
                <w:noProof/>
                <w:webHidden/>
              </w:rPr>
              <w:tab/>
            </w:r>
            <w:r w:rsidR="00B51EA3">
              <w:rPr>
                <w:noProof/>
                <w:webHidden/>
              </w:rPr>
              <w:fldChar w:fldCharType="begin"/>
            </w:r>
            <w:r w:rsidR="00B51EA3">
              <w:rPr>
                <w:noProof/>
                <w:webHidden/>
              </w:rPr>
              <w:instrText xml:space="preserve"> PAGEREF _Toc157785086 \h </w:instrText>
            </w:r>
            <w:r w:rsidR="00B51EA3">
              <w:rPr>
                <w:noProof/>
                <w:webHidden/>
              </w:rPr>
            </w:r>
            <w:r w:rsidR="00B51EA3">
              <w:rPr>
                <w:noProof/>
                <w:webHidden/>
              </w:rPr>
              <w:fldChar w:fldCharType="separate"/>
            </w:r>
            <w:r>
              <w:rPr>
                <w:noProof/>
                <w:webHidden/>
              </w:rPr>
              <w:t>8</w:t>
            </w:r>
            <w:r w:rsidR="00B51EA3">
              <w:rPr>
                <w:noProof/>
                <w:webHidden/>
              </w:rPr>
              <w:fldChar w:fldCharType="end"/>
            </w:r>
          </w:hyperlink>
        </w:p>
        <w:p w14:paraId="7845C3A3" w14:textId="3B3E63E6" w:rsidR="00B51EA3" w:rsidRDefault="009242F2" w:rsidP="00B51EA3">
          <w:pPr>
            <w:pStyle w:val="TM1"/>
            <w:rPr>
              <w:rFonts w:asciiTheme="minorHAnsi" w:eastAsiaTheme="minorEastAsia" w:hAnsiTheme="minorHAnsi" w:cstheme="minorBidi"/>
              <w:noProof/>
              <w:color w:val="auto"/>
              <w:sz w:val="22"/>
            </w:rPr>
          </w:pPr>
          <w:hyperlink w:anchor="_Toc157785089" w:history="1">
            <w:r w:rsidR="00B51EA3" w:rsidRPr="00747CD0">
              <w:rPr>
                <w:rStyle w:val="Lienhypertexte"/>
                <w:noProof/>
              </w:rPr>
              <w:t>3.</w:t>
            </w:r>
            <w:r w:rsidR="00B51EA3">
              <w:rPr>
                <w:rFonts w:asciiTheme="minorHAnsi" w:eastAsiaTheme="minorEastAsia" w:hAnsiTheme="minorHAnsi" w:cstheme="minorBidi"/>
                <w:noProof/>
                <w:color w:val="auto"/>
                <w:sz w:val="22"/>
              </w:rPr>
              <w:tab/>
            </w:r>
            <w:r w:rsidR="00B51EA3" w:rsidRPr="00747CD0">
              <w:rPr>
                <w:rStyle w:val="Lienhypertexte"/>
                <w:noProof/>
              </w:rPr>
              <w:t>PHASAGE DE L’ETUDE</w:t>
            </w:r>
            <w:r w:rsidR="00B51EA3">
              <w:rPr>
                <w:noProof/>
                <w:webHidden/>
              </w:rPr>
              <w:tab/>
            </w:r>
            <w:r w:rsidR="00B51EA3">
              <w:rPr>
                <w:noProof/>
                <w:webHidden/>
              </w:rPr>
              <w:fldChar w:fldCharType="begin"/>
            </w:r>
            <w:r w:rsidR="00B51EA3">
              <w:rPr>
                <w:noProof/>
                <w:webHidden/>
              </w:rPr>
              <w:instrText xml:space="preserve"> PAGEREF _Toc157785089 \h </w:instrText>
            </w:r>
            <w:r w:rsidR="00B51EA3">
              <w:rPr>
                <w:noProof/>
                <w:webHidden/>
              </w:rPr>
            </w:r>
            <w:r w:rsidR="00B51EA3">
              <w:rPr>
                <w:noProof/>
                <w:webHidden/>
              </w:rPr>
              <w:fldChar w:fldCharType="separate"/>
            </w:r>
            <w:r>
              <w:rPr>
                <w:noProof/>
                <w:webHidden/>
              </w:rPr>
              <w:t>10</w:t>
            </w:r>
            <w:r w:rsidR="00B51EA3">
              <w:rPr>
                <w:noProof/>
                <w:webHidden/>
              </w:rPr>
              <w:fldChar w:fldCharType="end"/>
            </w:r>
          </w:hyperlink>
        </w:p>
        <w:p w14:paraId="276F3835" w14:textId="4C5A32E2" w:rsidR="00B51EA3" w:rsidRDefault="009242F2" w:rsidP="00B51EA3">
          <w:pPr>
            <w:pStyle w:val="TM1"/>
            <w:rPr>
              <w:rFonts w:asciiTheme="minorHAnsi" w:eastAsiaTheme="minorEastAsia" w:hAnsiTheme="minorHAnsi" w:cstheme="minorBidi"/>
              <w:noProof/>
              <w:color w:val="auto"/>
              <w:sz w:val="22"/>
            </w:rPr>
          </w:pPr>
          <w:hyperlink w:anchor="_Toc157785092" w:history="1">
            <w:r w:rsidR="00B51EA3" w:rsidRPr="00747CD0">
              <w:rPr>
                <w:rStyle w:val="Lienhypertexte"/>
                <w:noProof/>
              </w:rPr>
              <w:t>4.</w:t>
            </w:r>
            <w:r w:rsidR="00B51EA3">
              <w:rPr>
                <w:rFonts w:asciiTheme="minorHAnsi" w:eastAsiaTheme="minorEastAsia" w:hAnsiTheme="minorHAnsi" w:cstheme="minorBidi"/>
                <w:noProof/>
                <w:color w:val="auto"/>
                <w:sz w:val="22"/>
              </w:rPr>
              <w:tab/>
            </w:r>
            <w:r w:rsidR="00B51EA3" w:rsidRPr="00747CD0">
              <w:rPr>
                <w:rStyle w:val="Lienhypertexte"/>
                <w:noProof/>
              </w:rPr>
              <w:t>CONTENU DE L’ETUDE</w:t>
            </w:r>
            <w:r w:rsidR="00B51EA3">
              <w:rPr>
                <w:noProof/>
                <w:webHidden/>
              </w:rPr>
              <w:tab/>
            </w:r>
            <w:r w:rsidR="00B51EA3">
              <w:rPr>
                <w:noProof/>
                <w:webHidden/>
              </w:rPr>
              <w:fldChar w:fldCharType="begin"/>
            </w:r>
            <w:r w:rsidR="00B51EA3">
              <w:rPr>
                <w:noProof/>
                <w:webHidden/>
              </w:rPr>
              <w:instrText xml:space="preserve"> PAGEREF _Toc157785092 \h </w:instrText>
            </w:r>
            <w:r w:rsidR="00B51EA3">
              <w:rPr>
                <w:noProof/>
                <w:webHidden/>
              </w:rPr>
            </w:r>
            <w:r w:rsidR="00B51EA3">
              <w:rPr>
                <w:noProof/>
                <w:webHidden/>
              </w:rPr>
              <w:fldChar w:fldCharType="separate"/>
            </w:r>
            <w:r>
              <w:rPr>
                <w:noProof/>
                <w:webHidden/>
              </w:rPr>
              <w:t>11</w:t>
            </w:r>
            <w:r w:rsidR="00B51EA3">
              <w:rPr>
                <w:noProof/>
                <w:webHidden/>
              </w:rPr>
              <w:fldChar w:fldCharType="end"/>
            </w:r>
          </w:hyperlink>
        </w:p>
        <w:p w14:paraId="70CC039F" w14:textId="350C466A" w:rsidR="00B51EA3" w:rsidRDefault="009242F2" w:rsidP="00B51EA3">
          <w:pPr>
            <w:pStyle w:val="TM2"/>
            <w:rPr>
              <w:rFonts w:asciiTheme="minorHAnsi" w:eastAsiaTheme="minorEastAsia" w:hAnsiTheme="minorHAnsi" w:cstheme="minorBidi"/>
              <w:noProof/>
              <w:color w:val="auto"/>
              <w:sz w:val="22"/>
            </w:rPr>
          </w:pPr>
          <w:hyperlink w:anchor="_Toc157785093" w:history="1">
            <w:r w:rsidR="00B51EA3" w:rsidRPr="00747CD0">
              <w:rPr>
                <w:rStyle w:val="Lienhypertexte"/>
                <w:noProof/>
              </w:rPr>
              <w:t>4.1.</w:t>
            </w:r>
            <w:r w:rsidR="00B51EA3">
              <w:rPr>
                <w:rFonts w:asciiTheme="minorHAnsi" w:eastAsiaTheme="minorEastAsia" w:hAnsiTheme="minorHAnsi" w:cstheme="minorBidi"/>
                <w:noProof/>
                <w:color w:val="auto"/>
                <w:sz w:val="22"/>
              </w:rPr>
              <w:tab/>
            </w:r>
            <w:r w:rsidR="00B51EA3" w:rsidRPr="00747CD0">
              <w:rPr>
                <w:rStyle w:val="Lienhypertexte"/>
                <w:noProof/>
              </w:rPr>
              <w:t>Phase 1 : Appropriation du territoire et acquisition de données sur le fonctionnement de la ressource</w:t>
            </w:r>
            <w:r w:rsidR="00B51EA3">
              <w:rPr>
                <w:noProof/>
                <w:webHidden/>
              </w:rPr>
              <w:tab/>
            </w:r>
            <w:r w:rsidR="00B51EA3">
              <w:rPr>
                <w:noProof/>
                <w:webHidden/>
              </w:rPr>
              <w:fldChar w:fldCharType="begin"/>
            </w:r>
            <w:r w:rsidR="00B51EA3">
              <w:rPr>
                <w:noProof/>
                <w:webHidden/>
              </w:rPr>
              <w:instrText xml:space="preserve"> PAGEREF _Toc157785093 \h </w:instrText>
            </w:r>
            <w:r w:rsidR="00B51EA3">
              <w:rPr>
                <w:noProof/>
                <w:webHidden/>
              </w:rPr>
            </w:r>
            <w:r w:rsidR="00B51EA3">
              <w:rPr>
                <w:noProof/>
                <w:webHidden/>
              </w:rPr>
              <w:fldChar w:fldCharType="separate"/>
            </w:r>
            <w:r>
              <w:rPr>
                <w:noProof/>
                <w:webHidden/>
              </w:rPr>
              <w:t>11</w:t>
            </w:r>
            <w:r w:rsidR="00B51EA3">
              <w:rPr>
                <w:noProof/>
                <w:webHidden/>
              </w:rPr>
              <w:fldChar w:fldCharType="end"/>
            </w:r>
          </w:hyperlink>
        </w:p>
        <w:p w14:paraId="5DB3D7B5" w14:textId="19DD1DCB" w:rsidR="00B51EA3" w:rsidRDefault="009242F2" w:rsidP="00B51EA3">
          <w:pPr>
            <w:pStyle w:val="TM2"/>
            <w:rPr>
              <w:rFonts w:asciiTheme="minorHAnsi" w:eastAsiaTheme="minorEastAsia" w:hAnsiTheme="minorHAnsi" w:cstheme="minorBidi"/>
              <w:noProof/>
              <w:color w:val="auto"/>
              <w:sz w:val="22"/>
            </w:rPr>
          </w:pPr>
          <w:hyperlink w:anchor="_Toc157785097" w:history="1">
            <w:r w:rsidR="00B51EA3" w:rsidRPr="00747CD0">
              <w:rPr>
                <w:rStyle w:val="Lienhypertexte"/>
                <w:noProof/>
              </w:rPr>
              <w:t>4.2.</w:t>
            </w:r>
            <w:r w:rsidR="00B51EA3">
              <w:rPr>
                <w:rFonts w:asciiTheme="minorHAnsi" w:eastAsiaTheme="minorEastAsia" w:hAnsiTheme="minorHAnsi" w:cstheme="minorBidi"/>
                <w:noProof/>
                <w:color w:val="auto"/>
                <w:sz w:val="22"/>
              </w:rPr>
              <w:tab/>
            </w:r>
            <w:r w:rsidR="00B51EA3" w:rsidRPr="00747CD0">
              <w:rPr>
                <w:rStyle w:val="Lienhypertexte"/>
                <w:noProof/>
              </w:rPr>
              <w:t>Phase 2 : Etat des lieux des quatre volets Usages, Milieux, Hydrologie, Climat</w:t>
            </w:r>
            <w:r w:rsidR="00B51EA3">
              <w:rPr>
                <w:noProof/>
                <w:webHidden/>
              </w:rPr>
              <w:tab/>
            </w:r>
            <w:r w:rsidR="00B51EA3">
              <w:rPr>
                <w:noProof/>
                <w:webHidden/>
              </w:rPr>
              <w:fldChar w:fldCharType="begin"/>
            </w:r>
            <w:r w:rsidR="00B51EA3">
              <w:rPr>
                <w:noProof/>
                <w:webHidden/>
              </w:rPr>
              <w:instrText xml:space="preserve"> PAGEREF _Toc157785097 \h </w:instrText>
            </w:r>
            <w:r w:rsidR="00B51EA3">
              <w:rPr>
                <w:noProof/>
                <w:webHidden/>
              </w:rPr>
            </w:r>
            <w:r w:rsidR="00B51EA3">
              <w:rPr>
                <w:noProof/>
                <w:webHidden/>
              </w:rPr>
              <w:fldChar w:fldCharType="separate"/>
            </w:r>
            <w:r>
              <w:rPr>
                <w:noProof/>
                <w:webHidden/>
              </w:rPr>
              <w:t>13</w:t>
            </w:r>
            <w:r w:rsidR="00B51EA3">
              <w:rPr>
                <w:noProof/>
                <w:webHidden/>
              </w:rPr>
              <w:fldChar w:fldCharType="end"/>
            </w:r>
          </w:hyperlink>
        </w:p>
        <w:p w14:paraId="576718CA" w14:textId="7AFC0164" w:rsidR="00B51EA3" w:rsidRDefault="009242F2" w:rsidP="00B51EA3">
          <w:pPr>
            <w:pStyle w:val="TM3"/>
            <w:rPr>
              <w:rFonts w:asciiTheme="minorHAnsi" w:eastAsiaTheme="minorEastAsia" w:hAnsiTheme="minorHAnsi" w:cstheme="minorBidi"/>
              <w:noProof/>
              <w:color w:val="auto"/>
              <w:sz w:val="22"/>
            </w:rPr>
          </w:pPr>
          <w:hyperlink w:anchor="_Toc157785098" w:history="1">
            <w:r w:rsidR="00B51EA3" w:rsidRPr="00747CD0">
              <w:rPr>
                <w:rStyle w:val="Lienhypertexte"/>
                <w:noProof/>
              </w:rPr>
              <w:t>4.2.1.</w:t>
            </w:r>
            <w:r w:rsidR="00B51EA3">
              <w:rPr>
                <w:rFonts w:asciiTheme="minorHAnsi" w:eastAsiaTheme="minorEastAsia" w:hAnsiTheme="minorHAnsi" w:cstheme="minorBidi"/>
                <w:noProof/>
                <w:color w:val="auto"/>
                <w:sz w:val="22"/>
              </w:rPr>
              <w:tab/>
            </w:r>
            <w:r w:rsidR="00B51EA3" w:rsidRPr="00747CD0">
              <w:rPr>
                <w:rStyle w:val="Lienhypertexte"/>
                <w:noProof/>
              </w:rPr>
              <w:t>Volet 1 – Usages</w:t>
            </w:r>
            <w:r w:rsidR="00B51EA3">
              <w:rPr>
                <w:noProof/>
                <w:webHidden/>
              </w:rPr>
              <w:tab/>
            </w:r>
            <w:r w:rsidR="00B51EA3">
              <w:rPr>
                <w:noProof/>
                <w:webHidden/>
              </w:rPr>
              <w:fldChar w:fldCharType="begin"/>
            </w:r>
            <w:r w:rsidR="00B51EA3">
              <w:rPr>
                <w:noProof/>
                <w:webHidden/>
              </w:rPr>
              <w:instrText xml:space="preserve"> PAGEREF _Toc157785098 \h </w:instrText>
            </w:r>
            <w:r w:rsidR="00B51EA3">
              <w:rPr>
                <w:noProof/>
                <w:webHidden/>
              </w:rPr>
            </w:r>
            <w:r w:rsidR="00B51EA3">
              <w:rPr>
                <w:noProof/>
                <w:webHidden/>
              </w:rPr>
              <w:fldChar w:fldCharType="separate"/>
            </w:r>
            <w:r>
              <w:rPr>
                <w:noProof/>
                <w:webHidden/>
              </w:rPr>
              <w:t>13</w:t>
            </w:r>
            <w:r w:rsidR="00B51EA3">
              <w:rPr>
                <w:noProof/>
                <w:webHidden/>
              </w:rPr>
              <w:fldChar w:fldCharType="end"/>
            </w:r>
          </w:hyperlink>
        </w:p>
        <w:p w14:paraId="292ED5A6" w14:textId="15784C24" w:rsidR="00B51EA3" w:rsidRDefault="009242F2" w:rsidP="00B51EA3">
          <w:pPr>
            <w:pStyle w:val="TM3"/>
            <w:rPr>
              <w:rFonts w:asciiTheme="minorHAnsi" w:eastAsiaTheme="minorEastAsia" w:hAnsiTheme="minorHAnsi" w:cstheme="minorBidi"/>
              <w:noProof/>
              <w:color w:val="auto"/>
              <w:sz w:val="22"/>
            </w:rPr>
          </w:pPr>
          <w:hyperlink w:anchor="_Toc157785099" w:history="1">
            <w:r w:rsidR="00B51EA3" w:rsidRPr="00747CD0">
              <w:rPr>
                <w:rStyle w:val="Lienhypertexte"/>
                <w:noProof/>
              </w:rPr>
              <w:t>4.2.2.</w:t>
            </w:r>
            <w:r w:rsidR="00B51EA3">
              <w:rPr>
                <w:rFonts w:asciiTheme="minorHAnsi" w:eastAsiaTheme="minorEastAsia" w:hAnsiTheme="minorHAnsi" w:cstheme="minorBidi"/>
                <w:noProof/>
                <w:color w:val="auto"/>
                <w:sz w:val="22"/>
              </w:rPr>
              <w:tab/>
            </w:r>
            <w:r w:rsidR="00B51EA3" w:rsidRPr="00747CD0">
              <w:rPr>
                <w:rStyle w:val="Lienhypertexte"/>
                <w:noProof/>
              </w:rPr>
              <w:t>Volet Milieux</w:t>
            </w:r>
            <w:r w:rsidR="00B51EA3">
              <w:rPr>
                <w:noProof/>
                <w:webHidden/>
              </w:rPr>
              <w:tab/>
            </w:r>
            <w:r w:rsidR="00B51EA3">
              <w:rPr>
                <w:noProof/>
                <w:webHidden/>
              </w:rPr>
              <w:fldChar w:fldCharType="begin"/>
            </w:r>
            <w:r w:rsidR="00B51EA3">
              <w:rPr>
                <w:noProof/>
                <w:webHidden/>
              </w:rPr>
              <w:instrText xml:space="preserve"> PAGEREF _Toc157785099 \h </w:instrText>
            </w:r>
            <w:r w:rsidR="00B51EA3">
              <w:rPr>
                <w:noProof/>
                <w:webHidden/>
              </w:rPr>
            </w:r>
            <w:r w:rsidR="00B51EA3">
              <w:rPr>
                <w:noProof/>
                <w:webHidden/>
              </w:rPr>
              <w:fldChar w:fldCharType="separate"/>
            </w:r>
            <w:r>
              <w:rPr>
                <w:noProof/>
                <w:webHidden/>
              </w:rPr>
              <w:t>16</w:t>
            </w:r>
            <w:r w:rsidR="00B51EA3">
              <w:rPr>
                <w:noProof/>
                <w:webHidden/>
              </w:rPr>
              <w:fldChar w:fldCharType="end"/>
            </w:r>
          </w:hyperlink>
        </w:p>
        <w:p w14:paraId="04C71A19" w14:textId="559692C2" w:rsidR="00B51EA3" w:rsidRDefault="009242F2" w:rsidP="00B51EA3">
          <w:pPr>
            <w:pStyle w:val="TM3"/>
            <w:rPr>
              <w:rFonts w:asciiTheme="minorHAnsi" w:eastAsiaTheme="minorEastAsia" w:hAnsiTheme="minorHAnsi" w:cstheme="minorBidi"/>
              <w:noProof/>
              <w:color w:val="auto"/>
              <w:sz w:val="22"/>
            </w:rPr>
          </w:pPr>
          <w:hyperlink w:anchor="_Toc157785100" w:history="1">
            <w:r w:rsidR="00B51EA3" w:rsidRPr="00747CD0">
              <w:rPr>
                <w:rStyle w:val="Lienhypertexte"/>
                <w:noProof/>
              </w:rPr>
              <w:t>4.2.3.</w:t>
            </w:r>
            <w:r w:rsidR="00B51EA3">
              <w:rPr>
                <w:rFonts w:asciiTheme="minorHAnsi" w:eastAsiaTheme="minorEastAsia" w:hAnsiTheme="minorHAnsi" w:cstheme="minorBidi"/>
                <w:noProof/>
                <w:color w:val="auto"/>
                <w:sz w:val="22"/>
              </w:rPr>
              <w:tab/>
            </w:r>
            <w:r w:rsidR="00B51EA3" w:rsidRPr="00747CD0">
              <w:rPr>
                <w:rStyle w:val="Lienhypertexte"/>
                <w:noProof/>
              </w:rPr>
              <w:t>Volet 3 – Hydrologie/Hydrogéologie</w:t>
            </w:r>
            <w:r w:rsidR="00B51EA3">
              <w:rPr>
                <w:noProof/>
                <w:webHidden/>
              </w:rPr>
              <w:tab/>
            </w:r>
            <w:r w:rsidR="00B51EA3">
              <w:rPr>
                <w:noProof/>
                <w:webHidden/>
              </w:rPr>
              <w:fldChar w:fldCharType="begin"/>
            </w:r>
            <w:r w:rsidR="00B51EA3">
              <w:rPr>
                <w:noProof/>
                <w:webHidden/>
              </w:rPr>
              <w:instrText xml:space="preserve"> PAGEREF _Toc157785100 \h </w:instrText>
            </w:r>
            <w:r w:rsidR="00B51EA3">
              <w:rPr>
                <w:noProof/>
                <w:webHidden/>
              </w:rPr>
            </w:r>
            <w:r w:rsidR="00B51EA3">
              <w:rPr>
                <w:noProof/>
                <w:webHidden/>
              </w:rPr>
              <w:fldChar w:fldCharType="separate"/>
            </w:r>
            <w:r>
              <w:rPr>
                <w:noProof/>
                <w:webHidden/>
              </w:rPr>
              <w:t>18</w:t>
            </w:r>
            <w:r w:rsidR="00B51EA3">
              <w:rPr>
                <w:noProof/>
                <w:webHidden/>
              </w:rPr>
              <w:fldChar w:fldCharType="end"/>
            </w:r>
          </w:hyperlink>
        </w:p>
        <w:p w14:paraId="6540EDEC" w14:textId="0610CBFB" w:rsidR="00B51EA3" w:rsidRDefault="009242F2" w:rsidP="00B51EA3">
          <w:pPr>
            <w:pStyle w:val="TM3"/>
            <w:rPr>
              <w:rFonts w:asciiTheme="minorHAnsi" w:eastAsiaTheme="minorEastAsia" w:hAnsiTheme="minorHAnsi" w:cstheme="minorBidi"/>
              <w:noProof/>
              <w:color w:val="auto"/>
              <w:sz w:val="22"/>
            </w:rPr>
          </w:pPr>
          <w:hyperlink w:anchor="_Toc157785101" w:history="1">
            <w:r w:rsidR="00B51EA3" w:rsidRPr="00747CD0">
              <w:rPr>
                <w:rStyle w:val="Lienhypertexte"/>
                <w:noProof/>
              </w:rPr>
              <w:t>4.2.4.</w:t>
            </w:r>
            <w:r w:rsidR="00B51EA3">
              <w:rPr>
                <w:rFonts w:asciiTheme="minorHAnsi" w:eastAsiaTheme="minorEastAsia" w:hAnsiTheme="minorHAnsi" w:cstheme="minorBidi"/>
                <w:noProof/>
                <w:color w:val="auto"/>
                <w:sz w:val="22"/>
              </w:rPr>
              <w:tab/>
            </w:r>
            <w:r w:rsidR="00B51EA3" w:rsidRPr="00747CD0">
              <w:rPr>
                <w:rStyle w:val="Lienhypertexte"/>
                <w:noProof/>
              </w:rPr>
              <w:t>Volet 4 – Climat</w:t>
            </w:r>
            <w:r w:rsidR="00B51EA3">
              <w:rPr>
                <w:noProof/>
                <w:webHidden/>
              </w:rPr>
              <w:tab/>
            </w:r>
            <w:r w:rsidR="00B51EA3">
              <w:rPr>
                <w:noProof/>
                <w:webHidden/>
              </w:rPr>
              <w:fldChar w:fldCharType="begin"/>
            </w:r>
            <w:r w:rsidR="00B51EA3">
              <w:rPr>
                <w:noProof/>
                <w:webHidden/>
              </w:rPr>
              <w:instrText xml:space="preserve"> PAGEREF _Toc157785101 \h </w:instrText>
            </w:r>
            <w:r w:rsidR="00B51EA3">
              <w:rPr>
                <w:noProof/>
                <w:webHidden/>
              </w:rPr>
            </w:r>
            <w:r w:rsidR="00B51EA3">
              <w:rPr>
                <w:noProof/>
                <w:webHidden/>
              </w:rPr>
              <w:fldChar w:fldCharType="separate"/>
            </w:r>
            <w:r>
              <w:rPr>
                <w:noProof/>
                <w:webHidden/>
              </w:rPr>
              <w:t>21</w:t>
            </w:r>
            <w:r w:rsidR="00B51EA3">
              <w:rPr>
                <w:noProof/>
                <w:webHidden/>
              </w:rPr>
              <w:fldChar w:fldCharType="end"/>
            </w:r>
          </w:hyperlink>
        </w:p>
        <w:p w14:paraId="06F46376" w14:textId="0246CF79" w:rsidR="00B51EA3" w:rsidRDefault="009242F2" w:rsidP="00B51EA3">
          <w:pPr>
            <w:pStyle w:val="TM2"/>
            <w:rPr>
              <w:rFonts w:asciiTheme="minorHAnsi" w:eastAsiaTheme="minorEastAsia" w:hAnsiTheme="minorHAnsi" w:cstheme="minorBidi"/>
              <w:noProof/>
              <w:color w:val="auto"/>
              <w:sz w:val="22"/>
            </w:rPr>
          </w:pPr>
          <w:hyperlink w:anchor="_Toc157785102" w:history="1">
            <w:r w:rsidR="00B51EA3" w:rsidRPr="00747CD0">
              <w:rPr>
                <w:rStyle w:val="Lienhypertexte"/>
                <w:noProof/>
              </w:rPr>
              <w:t>4.3.</w:t>
            </w:r>
            <w:r w:rsidR="00B51EA3">
              <w:rPr>
                <w:rFonts w:asciiTheme="minorHAnsi" w:eastAsiaTheme="minorEastAsia" w:hAnsiTheme="minorHAnsi" w:cstheme="minorBidi"/>
                <w:noProof/>
                <w:color w:val="auto"/>
                <w:sz w:val="22"/>
              </w:rPr>
              <w:tab/>
            </w:r>
            <w:r w:rsidR="00B51EA3" w:rsidRPr="00747CD0">
              <w:rPr>
                <w:rStyle w:val="Lienhypertexte"/>
                <w:noProof/>
              </w:rPr>
              <w:t>Phase 3 : Analyse croisée et diagnostic des tensions actuelles et futures sur le bassin</w:t>
            </w:r>
            <w:r w:rsidR="00B51EA3">
              <w:rPr>
                <w:noProof/>
                <w:webHidden/>
              </w:rPr>
              <w:tab/>
            </w:r>
            <w:r w:rsidR="00B51EA3">
              <w:rPr>
                <w:noProof/>
                <w:webHidden/>
              </w:rPr>
              <w:fldChar w:fldCharType="begin"/>
            </w:r>
            <w:r w:rsidR="00B51EA3">
              <w:rPr>
                <w:noProof/>
                <w:webHidden/>
              </w:rPr>
              <w:instrText xml:space="preserve"> PAGEREF _Toc157785102 \h </w:instrText>
            </w:r>
            <w:r w:rsidR="00B51EA3">
              <w:rPr>
                <w:noProof/>
                <w:webHidden/>
              </w:rPr>
            </w:r>
            <w:r w:rsidR="00B51EA3">
              <w:rPr>
                <w:noProof/>
                <w:webHidden/>
              </w:rPr>
              <w:fldChar w:fldCharType="separate"/>
            </w:r>
            <w:r>
              <w:rPr>
                <w:noProof/>
                <w:webHidden/>
              </w:rPr>
              <w:t>23</w:t>
            </w:r>
            <w:r w:rsidR="00B51EA3">
              <w:rPr>
                <w:noProof/>
                <w:webHidden/>
              </w:rPr>
              <w:fldChar w:fldCharType="end"/>
            </w:r>
          </w:hyperlink>
        </w:p>
        <w:p w14:paraId="6898487B" w14:textId="0F05DA5D" w:rsidR="00B51EA3" w:rsidRDefault="009242F2" w:rsidP="00B51EA3">
          <w:pPr>
            <w:pStyle w:val="TM2"/>
            <w:rPr>
              <w:rFonts w:asciiTheme="minorHAnsi" w:eastAsiaTheme="minorEastAsia" w:hAnsiTheme="minorHAnsi" w:cstheme="minorBidi"/>
              <w:noProof/>
              <w:color w:val="auto"/>
              <w:sz w:val="22"/>
            </w:rPr>
          </w:pPr>
          <w:hyperlink w:anchor="_Toc157785109" w:history="1">
            <w:r w:rsidR="00B51EA3" w:rsidRPr="00747CD0">
              <w:rPr>
                <w:rStyle w:val="Lienhypertexte"/>
                <w:noProof/>
              </w:rPr>
              <w:t>4.4.</w:t>
            </w:r>
            <w:r w:rsidR="00B51EA3">
              <w:rPr>
                <w:rFonts w:asciiTheme="minorHAnsi" w:eastAsiaTheme="minorEastAsia" w:hAnsiTheme="minorHAnsi" w:cstheme="minorBidi"/>
                <w:noProof/>
                <w:color w:val="auto"/>
                <w:sz w:val="22"/>
              </w:rPr>
              <w:tab/>
            </w:r>
            <w:r w:rsidR="00B51EA3" w:rsidRPr="00747CD0">
              <w:rPr>
                <w:rStyle w:val="Lienhypertexte"/>
                <w:noProof/>
              </w:rPr>
              <w:t>Phase 4 : Détermination des débits objectifs d’étiage et des volumes prélevables</w:t>
            </w:r>
            <w:r w:rsidR="00B51EA3">
              <w:rPr>
                <w:noProof/>
                <w:webHidden/>
              </w:rPr>
              <w:tab/>
            </w:r>
            <w:r w:rsidR="00B51EA3">
              <w:rPr>
                <w:noProof/>
                <w:webHidden/>
              </w:rPr>
              <w:fldChar w:fldCharType="begin"/>
            </w:r>
            <w:r w:rsidR="00B51EA3">
              <w:rPr>
                <w:noProof/>
                <w:webHidden/>
              </w:rPr>
              <w:instrText xml:space="preserve"> PAGEREF _Toc157785109 \h </w:instrText>
            </w:r>
            <w:r w:rsidR="00B51EA3">
              <w:rPr>
                <w:noProof/>
                <w:webHidden/>
              </w:rPr>
            </w:r>
            <w:r w:rsidR="00B51EA3">
              <w:rPr>
                <w:noProof/>
                <w:webHidden/>
              </w:rPr>
              <w:fldChar w:fldCharType="separate"/>
            </w:r>
            <w:r>
              <w:rPr>
                <w:noProof/>
                <w:webHidden/>
              </w:rPr>
              <w:t>26</w:t>
            </w:r>
            <w:r w:rsidR="00B51EA3">
              <w:rPr>
                <w:noProof/>
                <w:webHidden/>
              </w:rPr>
              <w:fldChar w:fldCharType="end"/>
            </w:r>
          </w:hyperlink>
        </w:p>
        <w:p w14:paraId="352193BD" w14:textId="74BF80E4" w:rsidR="00B51EA3" w:rsidRDefault="009242F2" w:rsidP="00B51EA3">
          <w:pPr>
            <w:pStyle w:val="TM2"/>
            <w:rPr>
              <w:rFonts w:asciiTheme="minorHAnsi" w:eastAsiaTheme="minorEastAsia" w:hAnsiTheme="minorHAnsi" w:cstheme="minorBidi"/>
              <w:noProof/>
              <w:color w:val="auto"/>
              <w:sz w:val="22"/>
            </w:rPr>
          </w:pPr>
          <w:hyperlink w:anchor="_Toc157785113" w:history="1">
            <w:r w:rsidR="00B51EA3" w:rsidRPr="00747CD0">
              <w:rPr>
                <w:rStyle w:val="Lienhypertexte"/>
                <w:noProof/>
              </w:rPr>
              <w:t>4.5.</w:t>
            </w:r>
            <w:r w:rsidR="00B51EA3">
              <w:rPr>
                <w:rFonts w:asciiTheme="minorHAnsi" w:eastAsiaTheme="minorEastAsia" w:hAnsiTheme="minorHAnsi" w:cstheme="minorBidi"/>
                <w:noProof/>
                <w:color w:val="auto"/>
                <w:sz w:val="22"/>
              </w:rPr>
              <w:tab/>
            </w:r>
            <w:r w:rsidR="00B51EA3" w:rsidRPr="00747CD0">
              <w:rPr>
                <w:rStyle w:val="Lienhypertexte"/>
                <w:noProof/>
              </w:rPr>
              <w:t>Phase 5 : Proposition d’un programme d’actions et d’adaptations</w:t>
            </w:r>
            <w:r w:rsidR="00B51EA3">
              <w:rPr>
                <w:noProof/>
                <w:webHidden/>
              </w:rPr>
              <w:tab/>
            </w:r>
            <w:r w:rsidR="00B51EA3">
              <w:rPr>
                <w:noProof/>
                <w:webHidden/>
              </w:rPr>
              <w:fldChar w:fldCharType="begin"/>
            </w:r>
            <w:r w:rsidR="00B51EA3">
              <w:rPr>
                <w:noProof/>
                <w:webHidden/>
              </w:rPr>
              <w:instrText xml:space="preserve"> PAGEREF _Toc157785113 \h </w:instrText>
            </w:r>
            <w:r w:rsidR="00B51EA3">
              <w:rPr>
                <w:noProof/>
                <w:webHidden/>
              </w:rPr>
            </w:r>
            <w:r w:rsidR="00B51EA3">
              <w:rPr>
                <w:noProof/>
                <w:webHidden/>
              </w:rPr>
              <w:fldChar w:fldCharType="separate"/>
            </w:r>
            <w:r>
              <w:rPr>
                <w:noProof/>
                <w:webHidden/>
              </w:rPr>
              <w:t>29</w:t>
            </w:r>
            <w:r w:rsidR="00B51EA3">
              <w:rPr>
                <w:noProof/>
                <w:webHidden/>
              </w:rPr>
              <w:fldChar w:fldCharType="end"/>
            </w:r>
          </w:hyperlink>
        </w:p>
        <w:p w14:paraId="642D9991" w14:textId="04AFF740" w:rsidR="00B51EA3" w:rsidRDefault="009242F2" w:rsidP="00B51EA3">
          <w:pPr>
            <w:pStyle w:val="TM1"/>
            <w:rPr>
              <w:rFonts w:asciiTheme="minorHAnsi" w:eastAsiaTheme="minorEastAsia" w:hAnsiTheme="minorHAnsi" w:cstheme="minorBidi"/>
              <w:noProof/>
              <w:color w:val="auto"/>
              <w:sz w:val="22"/>
            </w:rPr>
          </w:pPr>
          <w:hyperlink w:anchor="_Toc157785117" w:history="1">
            <w:r w:rsidR="00B51EA3" w:rsidRPr="00747CD0">
              <w:rPr>
                <w:rStyle w:val="Lienhypertexte"/>
                <w:noProof/>
              </w:rPr>
              <w:t>5.</w:t>
            </w:r>
            <w:r w:rsidR="00B51EA3">
              <w:rPr>
                <w:rFonts w:asciiTheme="minorHAnsi" w:eastAsiaTheme="minorEastAsia" w:hAnsiTheme="minorHAnsi" w:cstheme="minorBidi"/>
                <w:noProof/>
                <w:color w:val="auto"/>
                <w:sz w:val="22"/>
              </w:rPr>
              <w:tab/>
            </w:r>
            <w:r w:rsidR="00B51EA3" w:rsidRPr="00747CD0">
              <w:rPr>
                <w:rStyle w:val="Lienhypertexte"/>
                <w:noProof/>
              </w:rPr>
              <w:t>MODALITES PRATIQUES ET DE SUIVI</w:t>
            </w:r>
            <w:r w:rsidR="00B51EA3">
              <w:rPr>
                <w:noProof/>
                <w:webHidden/>
              </w:rPr>
              <w:tab/>
            </w:r>
            <w:r w:rsidR="00B51EA3">
              <w:rPr>
                <w:noProof/>
                <w:webHidden/>
              </w:rPr>
              <w:fldChar w:fldCharType="begin"/>
            </w:r>
            <w:r w:rsidR="00B51EA3">
              <w:rPr>
                <w:noProof/>
                <w:webHidden/>
              </w:rPr>
              <w:instrText xml:space="preserve"> PAGEREF _Toc157785117 \h </w:instrText>
            </w:r>
            <w:r w:rsidR="00B51EA3">
              <w:rPr>
                <w:noProof/>
                <w:webHidden/>
              </w:rPr>
            </w:r>
            <w:r w:rsidR="00B51EA3">
              <w:rPr>
                <w:noProof/>
                <w:webHidden/>
              </w:rPr>
              <w:fldChar w:fldCharType="separate"/>
            </w:r>
            <w:r>
              <w:rPr>
                <w:noProof/>
                <w:webHidden/>
              </w:rPr>
              <w:t>31</w:t>
            </w:r>
            <w:r w:rsidR="00B51EA3">
              <w:rPr>
                <w:noProof/>
                <w:webHidden/>
              </w:rPr>
              <w:fldChar w:fldCharType="end"/>
            </w:r>
          </w:hyperlink>
        </w:p>
        <w:p w14:paraId="44693CB2" w14:textId="136EDFDE" w:rsidR="00B51EA3" w:rsidRDefault="009242F2" w:rsidP="00B51EA3">
          <w:pPr>
            <w:pStyle w:val="TM2"/>
            <w:rPr>
              <w:rFonts w:asciiTheme="minorHAnsi" w:eastAsiaTheme="minorEastAsia" w:hAnsiTheme="minorHAnsi" w:cstheme="minorBidi"/>
              <w:noProof/>
              <w:color w:val="auto"/>
              <w:sz w:val="22"/>
            </w:rPr>
          </w:pPr>
          <w:hyperlink w:anchor="_Toc157785118" w:history="1">
            <w:r w:rsidR="00B51EA3" w:rsidRPr="00747CD0">
              <w:rPr>
                <w:rStyle w:val="Lienhypertexte"/>
                <w:noProof/>
              </w:rPr>
              <w:t>5.1.</w:t>
            </w:r>
            <w:r w:rsidR="00B51EA3">
              <w:rPr>
                <w:rFonts w:asciiTheme="minorHAnsi" w:eastAsiaTheme="minorEastAsia" w:hAnsiTheme="minorHAnsi" w:cstheme="minorBidi"/>
                <w:noProof/>
                <w:color w:val="auto"/>
                <w:sz w:val="22"/>
              </w:rPr>
              <w:tab/>
            </w:r>
            <w:r w:rsidR="00B51EA3" w:rsidRPr="00747CD0">
              <w:rPr>
                <w:rStyle w:val="Lienhypertexte"/>
                <w:noProof/>
              </w:rPr>
              <w:t>Suivi du marché</w:t>
            </w:r>
            <w:r w:rsidR="00B51EA3">
              <w:rPr>
                <w:noProof/>
                <w:webHidden/>
              </w:rPr>
              <w:tab/>
            </w:r>
            <w:r w:rsidR="00B51EA3">
              <w:rPr>
                <w:noProof/>
                <w:webHidden/>
              </w:rPr>
              <w:fldChar w:fldCharType="begin"/>
            </w:r>
            <w:r w:rsidR="00B51EA3">
              <w:rPr>
                <w:noProof/>
                <w:webHidden/>
              </w:rPr>
              <w:instrText xml:space="preserve"> PAGEREF _Toc157785118 \h </w:instrText>
            </w:r>
            <w:r w:rsidR="00B51EA3">
              <w:rPr>
                <w:noProof/>
                <w:webHidden/>
              </w:rPr>
            </w:r>
            <w:r w:rsidR="00B51EA3">
              <w:rPr>
                <w:noProof/>
                <w:webHidden/>
              </w:rPr>
              <w:fldChar w:fldCharType="separate"/>
            </w:r>
            <w:r>
              <w:rPr>
                <w:noProof/>
                <w:webHidden/>
              </w:rPr>
              <w:t>31</w:t>
            </w:r>
            <w:r w:rsidR="00B51EA3">
              <w:rPr>
                <w:noProof/>
                <w:webHidden/>
              </w:rPr>
              <w:fldChar w:fldCharType="end"/>
            </w:r>
          </w:hyperlink>
        </w:p>
        <w:p w14:paraId="144A5D85" w14:textId="3B3F8C8E" w:rsidR="00B51EA3" w:rsidRDefault="009242F2" w:rsidP="00B51EA3">
          <w:pPr>
            <w:pStyle w:val="TM2"/>
            <w:rPr>
              <w:rFonts w:asciiTheme="minorHAnsi" w:eastAsiaTheme="minorEastAsia" w:hAnsiTheme="minorHAnsi" w:cstheme="minorBidi"/>
              <w:noProof/>
              <w:color w:val="auto"/>
              <w:sz w:val="22"/>
            </w:rPr>
          </w:pPr>
          <w:hyperlink w:anchor="_Toc157785119" w:history="1">
            <w:r w:rsidR="00B51EA3" w:rsidRPr="00747CD0">
              <w:rPr>
                <w:rStyle w:val="Lienhypertexte"/>
                <w:noProof/>
              </w:rPr>
              <w:t>5.2.</w:t>
            </w:r>
            <w:r w:rsidR="00B51EA3">
              <w:rPr>
                <w:rFonts w:asciiTheme="minorHAnsi" w:eastAsiaTheme="minorEastAsia" w:hAnsiTheme="minorHAnsi" w:cstheme="minorBidi"/>
                <w:noProof/>
                <w:color w:val="auto"/>
                <w:sz w:val="22"/>
              </w:rPr>
              <w:tab/>
            </w:r>
            <w:r w:rsidR="00B51EA3" w:rsidRPr="00747CD0">
              <w:rPr>
                <w:rStyle w:val="Lienhypertexte"/>
                <w:noProof/>
              </w:rPr>
              <w:t>Réunions</w:t>
            </w:r>
            <w:r w:rsidR="00B51EA3">
              <w:rPr>
                <w:noProof/>
                <w:webHidden/>
              </w:rPr>
              <w:tab/>
            </w:r>
            <w:r w:rsidR="00B51EA3">
              <w:rPr>
                <w:noProof/>
                <w:webHidden/>
              </w:rPr>
              <w:fldChar w:fldCharType="begin"/>
            </w:r>
            <w:r w:rsidR="00B51EA3">
              <w:rPr>
                <w:noProof/>
                <w:webHidden/>
              </w:rPr>
              <w:instrText xml:space="preserve"> PAGEREF _Toc157785119 \h </w:instrText>
            </w:r>
            <w:r w:rsidR="00B51EA3">
              <w:rPr>
                <w:noProof/>
                <w:webHidden/>
              </w:rPr>
            </w:r>
            <w:r w:rsidR="00B51EA3">
              <w:rPr>
                <w:noProof/>
                <w:webHidden/>
              </w:rPr>
              <w:fldChar w:fldCharType="separate"/>
            </w:r>
            <w:r>
              <w:rPr>
                <w:noProof/>
                <w:webHidden/>
              </w:rPr>
              <w:t>31</w:t>
            </w:r>
            <w:r w:rsidR="00B51EA3">
              <w:rPr>
                <w:noProof/>
                <w:webHidden/>
              </w:rPr>
              <w:fldChar w:fldCharType="end"/>
            </w:r>
          </w:hyperlink>
        </w:p>
        <w:p w14:paraId="03F27D87" w14:textId="439359E6" w:rsidR="00B51EA3" w:rsidRDefault="009242F2" w:rsidP="00B51EA3">
          <w:pPr>
            <w:pStyle w:val="TM2"/>
            <w:rPr>
              <w:rFonts w:asciiTheme="minorHAnsi" w:eastAsiaTheme="minorEastAsia" w:hAnsiTheme="minorHAnsi" w:cstheme="minorBidi"/>
              <w:noProof/>
              <w:color w:val="auto"/>
              <w:sz w:val="22"/>
            </w:rPr>
          </w:pPr>
          <w:hyperlink w:anchor="_Toc157785120" w:history="1">
            <w:r w:rsidR="00B51EA3" w:rsidRPr="00747CD0">
              <w:rPr>
                <w:rStyle w:val="Lienhypertexte"/>
                <w:noProof/>
              </w:rPr>
              <w:t>5.3.</w:t>
            </w:r>
            <w:r w:rsidR="00B51EA3">
              <w:rPr>
                <w:rFonts w:asciiTheme="minorHAnsi" w:eastAsiaTheme="minorEastAsia" w:hAnsiTheme="minorHAnsi" w:cstheme="minorBidi"/>
                <w:noProof/>
                <w:color w:val="auto"/>
                <w:sz w:val="22"/>
              </w:rPr>
              <w:tab/>
            </w:r>
            <w:r w:rsidR="00B51EA3" w:rsidRPr="00747CD0">
              <w:rPr>
                <w:rStyle w:val="Lienhypertexte"/>
                <w:noProof/>
              </w:rPr>
              <w:t>Délais d’exécution</w:t>
            </w:r>
            <w:r w:rsidR="00B51EA3">
              <w:rPr>
                <w:noProof/>
                <w:webHidden/>
              </w:rPr>
              <w:tab/>
            </w:r>
            <w:r w:rsidR="00B51EA3">
              <w:rPr>
                <w:noProof/>
                <w:webHidden/>
              </w:rPr>
              <w:fldChar w:fldCharType="begin"/>
            </w:r>
            <w:r w:rsidR="00B51EA3">
              <w:rPr>
                <w:noProof/>
                <w:webHidden/>
              </w:rPr>
              <w:instrText xml:space="preserve"> PAGEREF _Toc157785120 \h </w:instrText>
            </w:r>
            <w:r w:rsidR="00B51EA3">
              <w:rPr>
                <w:noProof/>
                <w:webHidden/>
              </w:rPr>
            </w:r>
            <w:r w:rsidR="00B51EA3">
              <w:rPr>
                <w:noProof/>
                <w:webHidden/>
              </w:rPr>
              <w:fldChar w:fldCharType="separate"/>
            </w:r>
            <w:r>
              <w:rPr>
                <w:noProof/>
                <w:webHidden/>
              </w:rPr>
              <w:t>33</w:t>
            </w:r>
            <w:r w:rsidR="00B51EA3">
              <w:rPr>
                <w:noProof/>
                <w:webHidden/>
              </w:rPr>
              <w:fldChar w:fldCharType="end"/>
            </w:r>
          </w:hyperlink>
        </w:p>
        <w:p w14:paraId="08C65F17" w14:textId="5E45F56A" w:rsidR="00B51EA3" w:rsidRDefault="009242F2" w:rsidP="00B51EA3">
          <w:pPr>
            <w:pStyle w:val="TM2"/>
            <w:rPr>
              <w:rFonts w:asciiTheme="minorHAnsi" w:eastAsiaTheme="minorEastAsia" w:hAnsiTheme="minorHAnsi" w:cstheme="minorBidi"/>
              <w:noProof/>
              <w:color w:val="auto"/>
              <w:sz w:val="22"/>
            </w:rPr>
          </w:pPr>
          <w:hyperlink w:anchor="_Toc157785121" w:history="1">
            <w:r w:rsidR="00B51EA3" w:rsidRPr="00747CD0">
              <w:rPr>
                <w:rStyle w:val="Lienhypertexte"/>
                <w:noProof/>
              </w:rPr>
              <w:t>5.4.</w:t>
            </w:r>
            <w:r w:rsidR="00B51EA3">
              <w:rPr>
                <w:rFonts w:asciiTheme="minorHAnsi" w:eastAsiaTheme="minorEastAsia" w:hAnsiTheme="minorHAnsi" w:cstheme="minorBidi"/>
                <w:noProof/>
                <w:color w:val="auto"/>
                <w:sz w:val="22"/>
              </w:rPr>
              <w:tab/>
            </w:r>
            <w:r w:rsidR="00B51EA3" w:rsidRPr="00747CD0">
              <w:rPr>
                <w:rStyle w:val="Lienhypertexte"/>
                <w:noProof/>
              </w:rPr>
              <w:t>Coordination avec le BRGM</w:t>
            </w:r>
            <w:r w:rsidR="00B51EA3">
              <w:rPr>
                <w:noProof/>
                <w:webHidden/>
              </w:rPr>
              <w:tab/>
            </w:r>
            <w:r w:rsidR="00B51EA3">
              <w:rPr>
                <w:noProof/>
                <w:webHidden/>
              </w:rPr>
              <w:fldChar w:fldCharType="begin"/>
            </w:r>
            <w:r w:rsidR="00B51EA3">
              <w:rPr>
                <w:noProof/>
                <w:webHidden/>
              </w:rPr>
              <w:instrText xml:space="preserve"> PAGEREF _Toc157785121 \h </w:instrText>
            </w:r>
            <w:r w:rsidR="00B51EA3">
              <w:rPr>
                <w:noProof/>
                <w:webHidden/>
              </w:rPr>
            </w:r>
            <w:r w:rsidR="00B51EA3">
              <w:rPr>
                <w:noProof/>
                <w:webHidden/>
              </w:rPr>
              <w:fldChar w:fldCharType="separate"/>
            </w:r>
            <w:r>
              <w:rPr>
                <w:noProof/>
                <w:webHidden/>
              </w:rPr>
              <w:t>32</w:t>
            </w:r>
            <w:r w:rsidR="00B51EA3">
              <w:rPr>
                <w:noProof/>
                <w:webHidden/>
              </w:rPr>
              <w:fldChar w:fldCharType="end"/>
            </w:r>
          </w:hyperlink>
        </w:p>
        <w:p w14:paraId="3D3AADED" w14:textId="5E076C5B" w:rsidR="00B51EA3" w:rsidRDefault="009242F2" w:rsidP="00B51EA3">
          <w:pPr>
            <w:pStyle w:val="TM2"/>
            <w:rPr>
              <w:rFonts w:asciiTheme="minorHAnsi" w:eastAsiaTheme="minorEastAsia" w:hAnsiTheme="minorHAnsi" w:cstheme="minorBidi"/>
              <w:noProof/>
              <w:color w:val="auto"/>
              <w:sz w:val="22"/>
            </w:rPr>
          </w:pPr>
          <w:hyperlink w:anchor="_Toc157785122" w:history="1">
            <w:r w:rsidR="00B51EA3" w:rsidRPr="00747CD0">
              <w:rPr>
                <w:rStyle w:val="Lienhypertexte"/>
                <w:noProof/>
              </w:rPr>
              <w:t>5.5.</w:t>
            </w:r>
            <w:r w:rsidR="00B51EA3">
              <w:rPr>
                <w:rFonts w:asciiTheme="minorHAnsi" w:eastAsiaTheme="minorEastAsia" w:hAnsiTheme="minorHAnsi" w:cstheme="minorBidi"/>
                <w:noProof/>
                <w:color w:val="auto"/>
                <w:sz w:val="22"/>
              </w:rPr>
              <w:tab/>
            </w:r>
            <w:r w:rsidR="00B51EA3" w:rsidRPr="00747CD0">
              <w:rPr>
                <w:rStyle w:val="Lienhypertexte"/>
                <w:noProof/>
              </w:rPr>
              <w:t>Communication et livrables</w:t>
            </w:r>
            <w:r w:rsidR="00B51EA3">
              <w:rPr>
                <w:noProof/>
                <w:webHidden/>
              </w:rPr>
              <w:tab/>
            </w:r>
            <w:r w:rsidR="00B51EA3">
              <w:rPr>
                <w:noProof/>
                <w:webHidden/>
              </w:rPr>
              <w:fldChar w:fldCharType="begin"/>
            </w:r>
            <w:r w:rsidR="00B51EA3">
              <w:rPr>
                <w:noProof/>
                <w:webHidden/>
              </w:rPr>
              <w:instrText xml:space="preserve"> PAGEREF _Toc157785122 \h </w:instrText>
            </w:r>
            <w:r w:rsidR="00B51EA3">
              <w:rPr>
                <w:noProof/>
                <w:webHidden/>
              </w:rPr>
            </w:r>
            <w:r w:rsidR="00B51EA3">
              <w:rPr>
                <w:noProof/>
                <w:webHidden/>
              </w:rPr>
              <w:fldChar w:fldCharType="separate"/>
            </w:r>
            <w:r>
              <w:rPr>
                <w:noProof/>
                <w:webHidden/>
              </w:rPr>
              <w:t>34</w:t>
            </w:r>
            <w:r w:rsidR="00B51EA3">
              <w:rPr>
                <w:noProof/>
                <w:webHidden/>
              </w:rPr>
              <w:fldChar w:fldCharType="end"/>
            </w:r>
          </w:hyperlink>
        </w:p>
        <w:p w14:paraId="0F2F3C43" w14:textId="3BE87249" w:rsidR="00B51EA3" w:rsidRDefault="009242F2" w:rsidP="00B51EA3">
          <w:pPr>
            <w:pStyle w:val="TM2"/>
            <w:rPr>
              <w:rFonts w:asciiTheme="minorHAnsi" w:eastAsiaTheme="minorEastAsia" w:hAnsiTheme="minorHAnsi" w:cstheme="minorBidi"/>
              <w:noProof/>
              <w:color w:val="auto"/>
              <w:sz w:val="22"/>
            </w:rPr>
          </w:pPr>
          <w:hyperlink w:anchor="_Toc157785123" w:history="1">
            <w:r w:rsidR="00B51EA3" w:rsidRPr="00747CD0">
              <w:rPr>
                <w:rStyle w:val="Lienhypertexte"/>
                <w:noProof/>
              </w:rPr>
              <w:t>5.6.</w:t>
            </w:r>
            <w:r w:rsidR="00B51EA3">
              <w:rPr>
                <w:rFonts w:asciiTheme="minorHAnsi" w:eastAsiaTheme="minorEastAsia" w:hAnsiTheme="minorHAnsi" w:cstheme="minorBidi"/>
                <w:noProof/>
                <w:color w:val="auto"/>
                <w:sz w:val="22"/>
              </w:rPr>
              <w:tab/>
            </w:r>
            <w:r w:rsidR="00B51EA3" w:rsidRPr="00747CD0">
              <w:rPr>
                <w:rStyle w:val="Lienhypertexte"/>
                <w:noProof/>
              </w:rPr>
              <w:t>Supports et documents de travail</w:t>
            </w:r>
            <w:r w:rsidR="00B51EA3">
              <w:rPr>
                <w:noProof/>
                <w:webHidden/>
              </w:rPr>
              <w:tab/>
            </w:r>
            <w:r w:rsidR="00B51EA3">
              <w:rPr>
                <w:noProof/>
                <w:webHidden/>
              </w:rPr>
              <w:fldChar w:fldCharType="begin"/>
            </w:r>
            <w:r w:rsidR="00B51EA3">
              <w:rPr>
                <w:noProof/>
                <w:webHidden/>
              </w:rPr>
              <w:instrText xml:space="preserve"> PAGEREF _Toc157785123 \h </w:instrText>
            </w:r>
            <w:r w:rsidR="00B51EA3">
              <w:rPr>
                <w:noProof/>
                <w:webHidden/>
              </w:rPr>
            </w:r>
            <w:r w:rsidR="00B51EA3">
              <w:rPr>
                <w:noProof/>
                <w:webHidden/>
              </w:rPr>
              <w:fldChar w:fldCharType="separate"/>
            </w:r>
            <w:r>
              <w:rPr>
                <w:noProof/>
                <w:webHidden/>
              </w:rPr>
              <w:t>36</w:t>
            </w:r>
            <w:r w:rsidR="00B51EA3">
              <w:rPr>
                <w:noProof/>
                <w:webHidden/>
              </w:rPr>
              <w:fldChar w:fldCharType="end"/>
            </w:r>
          </w:hyperlink>
        </w:p>
        <w:p w14:paraId="22277DAE" w14:textId="21052F35" w:rsidR="00B51EA3" w:rsidRDefault="009242F2" w:rsidP="00B51EA3">
          <w:pPr>
            <w:pStyle w:val="TM2"/>
            <w:rPr>
              <w:rFonts w:asciiTheme="minorHAnsi" w:eastAsiaTheme="minorEastAsia" w:hAnsiTheme="minorHAnsi" w:cstheme="minorBidi"/>
              <w:noProof/>
              <w:color w:val="auto"/>
              <w:sz w:val="22"/>
            </w:rPr>
          </w:pPr>
          <w:hyperlink w:anchor="_Toc157785124" w:history="1">
            <w:r w:rsidR="00B51EA3" w:rsidRPr="00747CD0">
              <w:rPr>
                <w:rStyle w:val="Lienhypertexte"/>
                <w:noProof/>
              </w:rPr>
              <w:t>5.7.</w:t>
            </w:r>
            <w:r w:rsidR="00B51EA3">
              <w:rPr>
                <w:rFonts w:asciiTheme="minorHAnsi" w:eastAsiaTheme="minorEastAsia" w:hAnsiTheme="minorHAnsi" w:cstheme="minorBidi"/>
                <w:noProof/>
                <w:color w:val="auto"/>
                <w:sz w:val="22"/>
              </w:rPr>
              <w:tab/>
            </w:r>
            <w:r w:rsidR="00B51EA3" w:rsidRPr="00747CD0">
              <w:rPr>
                <w:rStyle w:val="Lienhypertexte"/>
                <w:noProof/>
              </w:rPr>
              <w:t>Confidentialité</w:t>
            </w:r>
            <w:r w:rsidR="00B51EA3">
              <w:rPr>
                <w:noProof/>
                <w:webHidden/>
              </w:rPr>
              <w:tab/>
            </w:r>
            <w:r w:rsidR="00B51EA3">
              <w:rPr>
                <w:noProof/>
                <w:webHidden/>
              </w:rPr>
              <w:fldChar w:fldCharType="begin"/>
            </w:r>
            <w:r w:rsidR="00B51EA3">
              <w:rPr>
                <w:noProof/>
                <w:webHidden/>
              </w:rPr>
              <w:instrText xml:space="preserve"> PAGEREF _Toc157785124 \h </w:instrText>
            </w:r>
            <w:r w:rsidR="00B51EA3">
              <w:rPr>
                <w:noProof/>
                <w:webHidden/>
              </w:rPr>
            </w:r>
            <w:r w:rsidR="00B51EA3">
              <w:rPr>
                <w:noProof/>
                <w:webHidden/>
              </w:rPr>
              <w:fldChar w:fldCharType="separate"/>
            </w:r>
            <w:r>
              <w:rPr>
                <w:noProof/>
                <w:webHidden/>
              </w:rPr>
              <w:t>36</w:t>
            </w:r>
            <w:r w:rsidR="00B51EA3">
              <w:rPr>
                <w:noProof/>
                <w:webHidden/>
              </w:rPr>
              <w:fldChar w:fldCharType="end"/>
            </w:r>
          </w:hyperlink>
        </w:p>
        <w:p w14:paraId="600D3D8C" w14:textId="610278DA" w:rsidR="00B51EA3" w:rsidRDefault="009242F2" w:rsidP="00B51EA3">
          <w:pPr>
            <w:pStyle w:val="TM1"/>
            <w:rPr>
              <w:rFonts w:asciiTheme="minorHAnsi" w:eastAsiaTheme="minorEastAsia" w:hAnsiTheme="minorHAnsi" w:cstheme="minorBidi"/>
              <w:noProof/>
              <w:color w:val="auto"/>
              <w:sz w:val="22"/>
            </w:rPr>
          </w:pPr>
          <w:hyperlink w:anchor="_Toc157785127" w:history="1">
            <w:r w:rsidR="00B51EA3" w:rsidRPr="00747CD0">
              <w:rPr>
                <w:rStyle w:val="Lienhypertexte"/>
                <w:noProof/>
              </w:rPr>
              <w:t>6.</w:t>
            </w:r>
            <w:r w:rsidR="00B51EA3">
              <w:rPr>
                <w:rFonts w:asciiTheme="minorHAnsi" w:eastAsiaTheme="minorEastAsia" w:hAnsiTheme="minorHAnsi" w:cstheme="minorBidi"/>
                <w:noProof/>
                <w:color w:val="auto"/>
                <w:sz w:val="22"/>
              </w:rPr>
              <w:tab/>
            </w:r>
            <w:r w:rsidR="00B51EA3" w:rsidRPr="00747CD0">
              <w:rPr>
                <w:rStyle w:val="Lienhypertexte"/>
                <w:noProof/>
              </w:rPr>
              <w:t>PRESENTATION DU MEMOIRE</w:t>
            </w:r>
            <w:r w:rsidR="00B51EA3">
              <w:rPr>
                <w:noProof/>
                <w:webHidden/>
              </w:rPr>
              <w:tab/>
            </w:r>
            <w:r w:rsidR="00B51EA3">
              <w:rPr>
                <w:noProof/>
                <w:webHidden/>
              </w:rPr>
              <w:fldChar w:fldCharType="begin"/>
            </w:r>
            <w:r w:rsidR="00B51EA3">
              <w:rPr>
                <w:noProof/>
                <w:webHidden/>
              </w:rPr>
              <w:instrText xml:space="preserve"> PAGEREF _Toc157785127 \h </w:instrText>
            </w:r>
            <w:r w:rsidR="00B51EA3">
              <w:rPr>
                <w:noProof/>
                <w:webHidden/>
              </w:rPr>
            </w:r>
            <w:r w:rsidR="00B51EA3">
              <w:rPr>
                <w:noProof/>
                <w:webHidden/>
              </w:rPr>
              <w:fldChar w:fldCharType="separate"/>
            </w:r>
            <w:r>
              <w:rPr>
                <w:noProof/>
                <w:webHidden/>
              </w:rPr>
              <w:t>38</w:t>
            </w:r>
            <w:r w:rsidR="00B51EA3">
              <w:rPr>
                <w:noProof/>
                <w:webHidden/>
              </w:rPr>
              <w:fldChar w:fldCharType="end"/>
            </w:r>
          </w:hyperlink>
        </w:p>
        <w:p w14:paraId="76FF0CAE" w14:textId="77777777" w:rsidR="00B51EA3" w:rsidRDefault="00B51EA3" w:rsidP="00B51EA3">
          <w:r>
            <w:rPr>
              <w:b/>
              <w:bCs/>
            </w:rPr>
            <w:fldChar w:fldCharType="end"/>
          </w:r>
        </w:p>
      </w:sdtContent>
    </w:sdt>
    <w:p w14:paraId="319673D6" w14:textId="77777777" w:rsidR="00B51EA3" w:rsidRDefault="00B51EA3" w:rsidP="00B51EA3">
      <w:pPr>
        <w:tabs>
          <w:tab w:val="center" w:pos="4816"/>
          <w:tab w:val="center" w:pos="9745"/>
        </w:tabs>
        <w:spacing w:after="0" w:line="259" w:lineRule="auto"/>
        <w:ind w:left="0" w:firstLine="0"/>
        <w:jc w:val="left"/>
        <w:rPr>
          <w:rFonts w:ascii="Calibri" w:eastAsia="Calibri" w:hAnsi="Calibri" w:cs="Calibri"/>
          <w:color w:val="030F40"/>
          <w:sz w:val="22"/>
        </w:rPr>
      </w:pPr>
    </w:p>
    <w:p w14:paraId="48902CDC" w14:textId="77777777" w:rsidR="00B51EA3" w:rsidRDefault="00B51EA3" w:rsidP="004B3959">
      <w:pPr>
        <w:tabs>
          <w:tab w:val="center" w:pos="4816"/>
          <w:tab w:val="center" w:pos="9745"/>
        </w:tabs>
        <w:spacing w:after="0" w:line="259" w:lineRule="auto"/>
        <w:ind w:left="0" w:firstLine="0"/>
        <w:jc w:val="left"/>
        <w:rPr>
          <w:rFonts w:ascii="Calibri" w:eastAsia="Calibri" w:hAnsi="Calibri" w:cs="Calibri"/>
          <w:color w:val="030F40"/>
          <w:sz w:val="22"/>
        </w:rPr>
      </w:pPr>
    </w:p>
    <w:p w14:paraId="61C0A955" w14:textId="77777777" w:rsidR="00A06CE7" w:rsidRDefault="00A06CE7" w:rsidP="004B3959">
      <w:pPr>
        <w:tabs>
          <w:tab w:val="center" w:pos="4816"/>
          <w:tab w:val="center" w:pos="9745"/>
        </w:tabs>
        <w:spacing w:after="0" w:line="259" w:lineRule="auto"/>
        <w:ind w:left="0" w:firstLine="0"/>
        <w:jc w:val="left"/>
      </w:pPr>
    </w:p>
    <w:p w14:paraId="7DF1A84E" w14:textId="77777777" w:rsidR="004B3959" w:rsidRDefault="004B3959" w:rsidP="004B3959">
      <w:pPr>
        <w:sectPr w:rsidR="004B3959" w:rsidSect="006D30F4">
          <w:headerReference w:type="even" r:id="rId10"/>
          <w:headerReference w:type="default" r:id="rId11"/>
          <w:footerReference w:type="even" r:id="rId12"/>
          <w:footerReference w:type="default" r:id="rId13"/>
          <w:headerReference w:type="first" r:id="rId14"/>
          <w:footerReference w:type="first" r:id="rId15"/>
          <w:pgSz w:w="11900" w:h="16840"/>
          <w:pgMar w:top="1418" w:right="1418" w:bottom="1418" w:left="1418" w:header="720" w:footer="720" w:gutter="284"/>
          <w:cols w:space="720"/>
        </w:sectPr>
      </w:pPr>
    </w:p>
    <w:p w14:paraId="39117DD6" w14:textId="78C737BF" w:rsidR="000B504F" w:rsidRDefault="004B3959" w:rsidP="00FB4F91">
      <w:pPr>
        <w:pStyle w:val="Titre1"/>
      </w:pPr>
      <w:bookmarkStart w:id="2" w:name="_Toc140137900"/>
      <w:bookmarkStart w:id="3" w:name="_Toc157785081"/>
      <w:r w:rsidRPr="004B3959">
        <w:t>CONTEXTE ET OBJECTIFS DE L’ETUDE</w:t>
      </w:r>
      <w:bookmarkEnd w:id="2"/>
      <w:bookmarkEnd w:id="3"/>
    </w:p>
    <w:p w14:paraId="3AD2C580" w14:textId="46545471" w:rsidR="004B3959" w:rsidRPr="004B3959" w:rsidRDefault="004B3959" w:rsidP="00A06CE7">
      <w:pPr>
        <w:spacing w:after="50"/>
        <w:ind w:left="0" w:firstLine="0"/>
      </w:pPr>
    </w:p>
    <w:p w14:paraId="7E10E24F" w14:textId="295E69BE" w:rsidR="004B3959" w:rsidRPr="004B3959" w:rsidRDefault="004B3959" w:rsidP="007371A0">
      <w:pPr>
        <w:pStyle w:val="Titre2"/>
      </w:pPr>
      <w:bookmarkStart w:id="4" w:name="_Toc140137901"/>
      <w:bookmarkStart w:id="5" w:name="_Toc157785016"/>
      <w:bookmarkStart w:id="6" w:name="_Toc157785082"/>
      <w:r w:rsidRPr="004B3959">
        <w:t>Présentation du maître d’ouvrage</w:t>
      </w:r>
      <w:bookmarkEnd w:id="4"/>
      <w:bookmarkEnd w:id="5"/>
      <w:bookmarkEnd w:id="6"/>
      <w:r w:rsidRPr="004B3959">
        <w:t xml:space="preserve"> </w:t>
      </w:r>
    </w:p>
    <w:p w14:paraId="2071A8C5" w14:textId="77777777" w:rsidR="000B504F" w:rsidRDefault="000B504F" w:rsidP="004B3959">
      <w:pPr>
        <w:spacing w:after="55"/>
        <w:ind w:left="-5"/>
      </w:pPr>
    </w:p>
    <w:p w14:paraId="7EABDAB9" w14:textId="3C54FA1B" w:rsidR="00C24BE8" w:rsidRDefault="00C24BE8" w:rsidP="00C24BE8">
      <w:pPr>
        <w:spacing w:after="50"/>
        <w:ind w:left="-5"/>
      </w:pPr>
      <w:r>
        <w:t>La Communauté urbaine d’Arras est un établissement public de coopération intercommunale à fiscalité propre (EPCI-FP) composé, depuis le 1er janvier 2017 de 46 communes. Elle regroupe 107 582 habitants sur 306 km².</w:t>
      </w:r>
      <w:r w:rsidR="00C43DDA">
        <w:t xml:space="preserve"> </w:t>
      </w:r>
      <w:r>
        <w:t>Elle exerce des compétences majeures dans les domaines suivants</w:t>
      </w:r>
      <w:r w:rsidR="00613DAC">
        <w:t>.</w:t>
      </w:r>
    </w:p>
    <w:p w14:paraId="78F95A86" w14:textId="77777777" w:rsidR="00C24BE8" w:rsidRDefault="00C24BE8" w:rsidP="00C24BE8">
      <w:pPr>
        <w:spacing w:after="50"/>
        <w:ind w:left="-5"/>
      </w:pPr>
    </w:p>
    <w:p w14:paraId="2B64C833" w14:textId="77777777" w:rsidR="00C24BE8" w:rsidRPr="00C24BE8" w:rsidRDefault="00C24BE8" w:rsidP="00C24BE8">
      <w:pPr>
        <w:spacing w:after="50"/>
        <w:ind w:left="-5"/>
        <w:rPr>
          <w:b/>
          <w:bCs/>
        </w:rPr>
      </w:pPr>
      <w:r w:rsidRPr="00C24BE8">
        <w:rPr>
          <w:b/>
          <w:bCs/>
        </w:rPr>
        <w:t xml:space="preserve">Compétences obligatoires : </w:t>
      </w:r>
    </w:p>
    <w:p w14:paraId="69C0674C" w14:textId="77777777" w:rsidR="00C24BE8" w:rsidRDefault="00C24BE8" w:rsidP="00745585">
      <w:pPr>
        <w:pStyle w:val="Paragraphedeliste"/>
        <w:numPr>
          <w:ilvl w:val="0"/>
          <w:numId w:val="11"/>
        </w:numPr>
        <w:spacing w:after="50"/>
      </w:pPr>
      <w:r>
        <w:t xml:space="preserve">Développement et aménagement économique, social et culturel ; </w:t>
      </w:r>
    </w:p>
    <w:p w14:paraId="1118538B" w14:textId="77777777" w:rsidR="00C24BE8" w:rsidRDefault="00C24BE8" w:rsidP="00745585">
      <w:pPr>
        <w:pStyle w:val="Paragraphedeliste"/>
        <w:numPr>
          <w:ilvl w:val="0"/>
          <w:numId w:val="11"/>
        </w:numPr>
        <w:spacing w:after="50"/>
      </w:pPr>
      <w:r>
        <w:t xml:space="preserve">Aménagement ; </w:t>
      </w:r>
    </w:p>
    <w:p w14:paraId="6D24E50A" w14:textId="77777777" w:rsidR="00C24BE8" w:rsidRDefault="00C24BE8" w:rsidP="00745585">
      <w:pPr>
        <w:pStyle w:val="Paragraphedeliste"/>
        <w:numPr>
          <w:ilvl w:val="0"/>
          <w:numId w:val="11"/>
        </w:numPr>
        <w:spacing w:after="50"/>
      </w:pPr>
      <w:r>
        <w:t xml:space="preserve">Equilibre social de l’habitat ; </w:t>
      </w:r>
    </w:p>
    <w:p w14:paraId="73C38645" w14:textId="77777777" w:rsidR="00C24BE8" w:rsidRDefault="00C24BE8" w:rsidP="00745585">
      <w:pPr>
        <w:pStyle w:val="Paragraphedeliste"/>
        <w:numPr>
          <w:ilvl w:val="0"/>
          <w:numId w:val="11"/>
        </w:numPr>
        <w:spacing w:after="50"/>
      </w:pPr>
      <w:r>
        <w:t xml:space="preserve">Politique de la ville ; </w:t>
      </w:r>
    </w:p>
    <w:p w14:paraId="0A185A79" w14:textId="77777777" w:rsidR="00C24BE8" w:rsidRDefault="00C24BE8" w:rsidP="00745585">
      <w:pPr>
        <w:pStyle w:val="Paragraphedeliste"/>
        <w:numPr>
          <w:ilvl w:val="0"/>
          <w:numId w:val="11"/>
        </w:numPr>
        <w:spacing w:after="50"/>
      </w:pPr>
      <w:r>
        <w:t>Gestion des services d’intérêt collectif (dont assainissement et eau) ;</w:t>
      </w:r>
    </w:p>
    <w:p w14:paraId="3E342054" w14:textId="77777777" w:rsidR="00C24BE8" w:rsidRDefault="00C24BE8" w:rsidP="00745585">
      <w:pPr>
        <w:pStyle w:val="Paragraphedeliste"/>
        <w:numPr>
          <w:ilvl w:val="0"/>
          <w:numId w:val="11"/>
        </w:numPr>
        <w:spacing w:after="50"/>
      </w:pPr>
      <w:r>
        <w:t xml:space="preserve">Protection et mise en valeur de l’environnement et de politique du cadre de vie ; </w:t>
      </w:r>
    </w:p>
    <w:p w14:paraId="1E1DB28C" w14:textId="77777777" w:rsidR="00C24BE8" w:rsidRDefault="00C24BE8" w:rsidP="00745585">
      <w:pPr>
        <w:pStyle w:val="Paragraphedeliste"/>
        <w:numPr>
          <w:ilvl w:val="0"/>
          <w:numId w:val="11"/>
        </w:numPr>
        <w:spacing w:after="50"/>
      </w:pPr>
      <w:r>
        <w:t xml:space="preserve">Aménagement, entretien et gestion des aires d’accueil des gens du voyage ; </w:t>
      </w:r>
    </w:p>
    <w:p w14:paraId="6DA5A88F" w14:textId="77777777" w:rsidR="00C24BE8" w:rsidRDefault="00C24BE8" w:rsidP="00745585">
      <w:pPr>
        <w:pStyle w:val="Paragraphedeliste"/>
        <w:numPr>
          <w:ilvl w:val="0"/>
          <w:numId w:val="11"/>
        </w:numPr>
        <w:spacing w:after="50"/>
      </w:pPr>
      <w:r>
        <w:t xml:space="preserve">Gestion de l’eau, des milieux aquatiques et prévention des inondations (GEMAPI). </w:t>
      </w:r>
    </w:p>
    <w:p w14:paraId="27381B58" w14:textId="77777777" w:rsidR="00C24BE8" w:rsidRDefault="00C24BE8" w:rsidP="00C24BE8">
      <w:pPr>
        <w:spacing w:after="50"/>
        <w:ind w:left="0" w:firstLine="0"/>
      </w:pPr>
    </w:p>
    <w:p w14:paraId="6F3D3192" w14:textId="77777777" w:rsidR="00C24BE8" w:rsidRPr="00C24BE8" w:rsidRDefault="00C24BE8" w:rsidP="00C24BE8">
      <w:pPr>
        <w:spacing w:after="50"/>
        <w:ind w:left="-5"/>
        <w:rPr>
          <w:b/>
          <w:bCs/>
        </w:rPr>
      </w:pPr>
      <w:r w:rsidRPr="00C24BE8">
        <w:rPr>
          <w:b/>
          <w:bCs/>
        </w:rPr>
        <w:t xml:space="preserve">Compétences facultatives : </w:t>
      </w:r>
    </w:p>
    <w:p w14:paraId="070EF29A" w14:textId="77777777" w:rsidR="00C24BE8" w:rsidRDefault="00C24BE8" w:rsidP="00745585">
      <w:pPr>
        <w:pStyle w:val="Paragraphedeliste"/>
        <w:numPr>
          <w:ilvl w:val="0"/>
          <w:numId w:val="11"/>
        </w:numPr>
        <w:spacing w:after="50"/>
      </w:pPr>
      <w:r>
        <w:t xml:space="preserve">Développement économique ; </w:t>
      </w:r>
    </w:p>
    <w:p w14:paraId="155556C9" w14:textId="77777777" w:rsidR="00C24BE8" w:rsidRDefault="00C24BE8" w:rsidP="00745585">
      <w:pPr>
        <w:pStyle w:val="Paragraphedeliste"/>
        <w:numPr>
          <w:ilvl w:val="0"/>
          <w:numId w:val="11"/>
        </w:numPr>
        <w:spacing w:after="50"/>
      </w:pPr>
      <w:r>
        <w:t>Développement durable et écologie urbaine (dont trame verte et bleue et schémas d’aménagement et de gestion des eaux) ;</w:t>
      </w:r>
    </w:p>
    <w:p w14:paraId="24A1EFA3" w14:textId="77777777" w:rsidR="00C24BE8" w:rsidRDefault="00C24BE8" w:rsidP="00745585">
      <w:pPr>
        <w:pStyle w:val="Paragraphedeliste"/>
        <w:numPr>
          <w:ilvl w:val="0"/>
          <w:numId w:val="11"/>
        </w:numPr>
        <w:spacing w:after="50"/>
      </w:pPr>
      <w:r>
        <w:t xml:space="preserve">Infrastructures et transports ; </w:t>
      </w:r>
    </w:p>
    <w:p w14:paraId="08740C5D" w14:textId="77777777" w:rsidR="00C24BE8" w:rsidRDefault="00C24BE8" w:rsidP="00745585">
      <w:pPr>
        <w:pStyle w:val="Paragraphedeliste"/>
        <w:numPr>
          <w:ilvl w:val="0"/>
          <w:numId w:val="11"/>
        </w:numPr>
        <w:spacing w:after="50"/>
      </w:pPr>
      <w:r>
        <w:t xml:space="preserve">Développement social et solidaire. </w:t>
      </w:r>
    </w:p>
    <w:p w14:paraId="172D60FB" w14:textId="77777777" w:rsidR="00C24BE8" w:rsidRDefault="00C24BE8" w:rsidP="00C24BE8">
      <w:pPr>
        <w:spacing w:after="50"/>
        <w:ind w:left="-5"/>
      </w:pPr>
    </w:p>
    <w:p w14:paraId="6BBA1667" w14:textId="41C1F652" w:rsidR="00EA2496" w:rsidRDefault="00C24BE8" w:rsidP="00C24BE8">
      <w:pPr>
        <w:spacing w:after="50"/>
        <w:ind w:left="-5"/>
      </w:pPr>
      <w:r>
        <w:t xml:space="preserve">La Communauté urbaine d’Arras est la structure porteuse du SAGE </w:t>
      </w:r>
      <w:r w:rsidR="00613DAC">
        <w:t xml:space="preserve">de la </w:t>
      </w:r>
      <w:r>
        <w:t>Scarpe amont dont le périmètre s’étend au-delà des limites intercommunales puisque le territoire du SAGE couvre en partie 4 EPCI-FP</w:t>
      </w:r>
      <w:r w:rsidR="00DD7EA4">
        <w:t>.</w:t>
      </w:r>
    </w:p>
    <w:p w14:paraId="32DCBC81" w14:textId="77777777" w:rsidR="00C24BE8" w:rsidRDefault="00C24BE8" w:rsidP="00B35158">
      <w:pPr>
        <w:spacing w:after="50"/>
        <w:ind w:left="-6" w:hanging="11"/>
      </w:pPr>
    </w:p>
    <w:p w14:paraId="53B181ED" w14:textId="77777777" w:rsidR="00C24BE8" w:rsidRPr="00C24BE8" w:rsidRDefault="00C24BE8" w:rsidP="00B35158">
      <w:pPr>
        <w:spacing w:after="50"/>
        <w:ind w:left="-6" w:hanging="11"/>
      </w:pPr>
    </w:p>
    <w:p w14:paraId="5649372E" w14:textId="1907967C" w:rsidR="004B3959" w:rsidRDefault="004B3959" w:rsidP="007371A0">
      <w:pPr>
        <w:pStyle w:val="Titre2"/>
      </w:pPr>
      <w:bookmarkStart w:id="7" w:name="_Toc140137902"/>
      <w:bookmarkStart w:id="8" w:name="_Toc157785017"/>
      <w:bookmarkStart w:id="9" w:name="_Toc157785083"/>
      <w:r>
        <w:t>Présentation du territoire d’étude</w:t>
      </w:r>
      <w:bookmarkEnd w:id="7"/>
      <w:bookmarkEnd w:id="8"/>
      <w:bookmarkEnd w:id="9"/>
    </w:p>
    <w:p w14:paraId="57EED482" w14:textId="77777777" w:rsidR="00EA2496" w:rsidRDefault="00EA2496" w:rsidP="00EA2496"/>
    <w:p w14:paraId="6767A801" w14:textId="2BA0DEA4" w:rsidR="00C24BE8" w:rsidRDefault="00C24BE8" w:rsidP="00C24BE8">
      <w:pPr>
        <w:spacing w:after="50"/>
        <w:ind w:left="-5"/>
      </w:pPr>
      <w:r>
        <w:t xml:space="preserve">Le périmètre d’étude correspond au territoire du SAGE </w:t>
      </w:r>
      <w:r w:rsidR="009F6032">
        <w:t xml:space="preserve">de la </w:t>
      </w:r>
      <w:r>
        <w:t>Scarpe amont, fixé par arrêté inter-préfectoral le 15 juillet 2010.</w:t>
      </w:r>
    </w:p>
    <w:p w14:paraId="773808CA" w14:textId="77777777" w:rsidR="00C24BE8" w:rsidRDefault="00C24BE8" w:rsidP="00C24BE8">
      <w:pPr>
        <w:spacing w:after="50"/>
        <w:ind w:left="-5"/>
      </w:pPr>
    </w:p>
    <w:p w14:paraId="0D325201" w14:textId="77777777" w:rsidR="00C24BE8" w:rsidRDefault="00C24BE8" w:rsidP="00C24BE8">
      <w:pPr>
        <w:spacing w:after="50"/>
        <w:ind w:left="-5"/>
      </w:pPr>
      <w:r>
        <w:t>Il s’étend sur 80 communes du Pas-de-Calais et 6 communes du Nord, réparties sur 4 EPCI-FP : la Communauté de Communes des Campagnes de l’Artois, la Communauté urbaine d’Arras, la Communauté de Communes Osartis-Marquion et Douaisis agglo.</w:t>
      </w:r>
    </w:p>
    <w:p w14:paraId="4832FDAB" w14:textId="77777777" w:rsidR="00C24BE8" w:rsidRDefault="00C24BE8" w:rsidP="00C24BE8">
      <w:pPr>
        <w:spacing w:after="50"/>
        <w:ind w:left="-5"/>
      </w:pPr>
    </w:p>
    <w:p w14:paraId="33C5207D" w14:textId="025477FC" w:rsidR="00C1593B" w:rsidRDefault="00C1593B" w:rsidP="00C1593B">
      <w:pPr>
        <w:ind w:left="0" w:firstLine="0"/>
      </w:pPr>
      <w:r w:rsidRPr="00952FE1">
        <w:t xml:space="preserve">La Scarpe est un affluent rive gauche de l’Escaut, avec lequel il conflue à </w:t>
      </w:r>
      <w:proofErr w:type="spellStart"/>
      <w:r w:rsidRPr="00952FE1">
        <w:t>Mortagne</w:t>
      </w:r>
      <w:proofErr w:type="spellEnd"/>
      <w:r w:rsidRPr="00952FE1">
        <w:t>-du-Nord (département du Nord). Le bassin versant de la Scarpe</w:t>
      </w:r>
      <w:r>
        <w:t xml:space="preserve"> </w:t>
      </w:r>
      <w:r w:rsidRPr="000F2768">
        <w:rPr>
          <w:u w:val="single"/>
        </w:rPr>
        <w:t>amont et aval</w:t>
      </w:r>
      <w:r>
        <w:t xml:space="preserve"> </w:t>
      </w:r>
      <w:r w:rsidRPr="00952FE1">
        <w:t xml:space="preserve">couvre une superficie totale de 1 322 km². </w:t>
      </w:r>
      <w:r>
        <w:t xml:space="preserve"> Le périmètre retenu pour le SAGE de la Scarpe amont est de 553 km</w:t>
      </w:r>
      <w:r w:rsidRPr="00952FE1">
        <w:t>²</w:t>
      </w:r>
      <w:r>
        <w:t>. La Scarpe aval fait l’objet d’un autre SAGE.</w:t>
      </w:r>
    </w:p>
    <w:p w14:paraId="39E40E77" w14:textId="77777777" w:rsidR="003F0B19" w:rsidRPr="00574472" w:rsidRDefault="003F0B19" w:rsidP="00C1593B">
      <w:pPr>
        <w:ind w:left="0" w:firstLine="0"/>
        <w:rPr>
          <w:bCs/>
          <w:color w:val="auto"/>
        </w:rPr>
      </w:pPr>
    </w:p>
    <w:p w14:paraId="525EC386" w14:textId="0F651BF3" w:rsidR="003F0B19" w:rsidRDefault="003F0B19" w:rsidP="003F0B19">
      <w:pPr>
        <w:ind w:left="0"/>
      </w:pPr>
      <w:r w:rsidRPr="00574472">
        <w:rPr>
          <w:rStyle w:val="Accentuation"/>
          <w:rFonts w:ascii="Arial" w:hAnsi="Arial" w:cs="Arial"/>
          <w:b w:val="0"/>
          <w:bCs/>
          <w:color w:val="auto"/>
        </w:rPr>
        <w:t>Deux entités hydrographiques se dessinent sur le périmètre du SAGE</w:t>
      </w:r>
      <w:r w:rsidRPr="00574472">
        <w:rPr>
          <w:bCs/>
          <w:color w:val="auto"/>
        </w:rPr>
        <w:t>, avec à l’ouest la partie</w:t>
      </w:r>
      <w:r w:rsidRPr="00574472">
        <w:rPr>
          <w:color w:val="auto"/>
        </w:rPr>
        <w:t xml:space="preserve"> </w:t>
      </w:r>
      <w:r>
        <w:t>non canalisée de la Scarpe, cours d’eau naturel ainsi que ses affluents (masse d’eau « Scarpe rivière ») et à l’est la partie amont du canal de la Scarpe (masse d’eau « Scarpe canalisée amont »), cours d’eau fortement modifié, car canalisé. Avant le 10</w:t>
      </w:r>
      <w:r w:rsidRPr="00D372B2">
        <w:rPr>
          <w:vertAlign w:val="superscript"/>
        </w:rPr>
        <w:t>ème</w:t>
      </w:r>
      <w:r>
        <w:t xml:space="preserve"> siècle coulait la Satis, qui a été détournée sous afin de rejoindre un autre cours d’eau, qui prenait sa source à Douai : c’est ainsi qu’est né le futur canal de la Scarpe amont, reliant Arras à Douai, et déconnecté d’un quelconque bassin hydrographique. </w:t>
      </w:r>
      <w:r w:rsidR="00574472">
        <w:t>Au</w:t>
      </w:r>
      <w:r>
        <w:t xml:space="preserve"> 17</w:t>
      </w:r>
      <w:r w:rsidRPr="00A72EE0">
        <w:rPr>
          <w:vertAlign w:val="superscript"/>
        </w:rPr>
        <w:t>ème</w:t>
      </w:r>
      <w:r>
        <w:t xml:space="preserve"> siècle la Scarpe a été définitivement canalisée sur une majorité de son parcours à partir d’Arras.</w:t>
      </w:r>
    </w:p>
    <w:p w14:paraId="2C7C27EA" w14:textId="77777777" w:rsidR="00C1593B" w:rsidRPr="00952FE1" w:rsidRDefault="00C1593B" w:rsidP="00C1593B"/>
    <w:p w14:paraId="321400F1" w14:textId="77777777" w:rsidR="00C1593B" w:rsidRDefault="00C1593B" w:rsidP="00C1593B">
      <w:pPr>
        <w:ind w:left="0"/>
      </w:pPr>
      <w:r w:rsidRPr="00952FE1">
        <w:t xml:space="preserve">La Scarpe prend sa source à l’amont du territoire du SAGE, à 121 m d’altitude sur les hauteurs de l’Artois, sur </w:t>
      </w:r>
      <w:r w:rsidRPr="007F1FC2">
        <w:t xml:space="preserve">la </w:t>
      </w:r>
      <w:r>
        <w:t>C</w:t>
      </w:r>
      <w:r w:rsidRPr="007F1FC2">
        <w:t xml:space="preserve">ommune </w:t>
      </w:r>
      <w:r>
        <w:t xml:space="preserve">de </w:t>
      </w:r>
      <w:hyperlink r:id="rId16" w:tooltip="Berles-Monchel" w:history="1">
        <w:r w:rsidRPr="007F1FC2">
          <w:t>Berles-Monchel</w:t>
        </w:r>
      </w:hyperlink>
      <w:r w:rsidRPr="007F1FC2">
        <w:t>, près d'</w:t>
      </w:r>
      <w:hyperlink r:id="rId17" w:tooltip="Aubigny-en-Artois" w:history="1">
        <w:r w:rsidRPr="007F1FC2">
          <w:t>Aubigny-en-Artois</w:t>
        </w:r>
      </w:hyperlink>
      <w:r w:rsidRPr="007F1FC2">
        <w:t xml:space="preserve"> (département </w:t>
      </w:r>
      <w:r w:rsidRPr="0022743E">
        <w:t>du Pas-de-Calais). Elle chemine</w:t>
      </w:r>
      <w:r w:rsidRPr="007F1FC2">
        <w:t xml:space="preserve"> ensuite sous forme de rivière sur une vingtaine de kilomètres avant de rejoindre son cours canalisé à partir d’Arras, sur 66 km. La longueur totale de son linéaire est de 102 km. Ses principaux affluents sur le territoire du SAGE sont le Gy et le </w:t>
      </w:r>
      <w:proofErr w:type="spellStart"/>
      <w:r w:rsidRPr="007F1FC2">
        <w:t>Crinchon</w:t>
      </w:r>
      <w:proofErr w:type="spellEnd"/>
      <w:r w:rsidRPr="007F1FC2">
        <w:t>, tous deux affluents rive droite, se jetant respectivement dans la Scarpe à Duisans et Arras.</w:t>
      </w:r>
    </w:p>
    <w:p w14:paraId="482045D2" w14:textId="77777777" w:rsidR="00C1593B" w:rsidRDefault="00C1593B" w:rsidP="00C1593B"/>
    <w:p w14:paraId="19236155" w14:textId="24B21008" w:rsidR="00C1593B" w:rsidRPr="00B36767" w:rsidRDefault="00C1593B" w:rsidP="00C1593B">
      <w:pPr>
        <w:ind w:left="0"/>
      </w:pPr>
      <w:r>
        <w:t xml:space="preserve">Le régime hydrologique des rivières du bassin est de type pluvial continental. Il s’agit d’un régime simple, caractérisé par une alternance annuelle de hautes et de basses eaux, alimentées par la pluviométrie et par </w:t>
      </w:r>
      <w:r w:rsidR="00574472">
        <w:t>drainage</w:t>
      </w:r>
      <w:r>
        <w:t xml:space="preserve"> de la nappe (alimentation principale des cours d’eau en amont des vallées).</w:t>
      </w:r>
      <w:r w:rsidRPr="00DF6386">
        <w:t xml:space="preserve"> </w:t>
      </w:r>
      <w:r>
        <w:t xml:space="preserve">Une fois la Scarpe canalisée, </w:t>
      </w:r>
      <w:r w:rsidRPr="00124D0C">
        <w:t>le régime hydrologique n’est plus naturel et l’on n’observe plus de période de hautes et de basses eaux comme cela est le cas sur la Scarpe rivière.</w:t>
      </w:r>
    </w:p>
    <w:p w14:paraId="7B841157" w14:textId="77777777" w:rsidR="00C1593B" w:rsidRDefault="00C1593B" w:rsidP="00C24BE8">
      <w:pPr>
        <w:spacing w:after="50"/>
        <w:ind w:left="-5"/>
      </w:pPr>
    </w:p>
    <w:p w14:paraId="0AEB4BAB" w14:textId="02222DDC" w:rsidR="00C1593B" w:rsidRPr="00016900" w:rsidRDefault="00C1593B" w:rsidP="00C1593B">
      <w:pPr>
        <w:ind w:left="0"/>
      </w:pPr>
      <w:r w:rsidRPr="00C1593B">
        <w:t>Le territoire est majoritairement constitué d’un soubassement de craie, recouvert par des limons éoliens plus ou moins épais selon les secteurs. Ce contexte géologique a permis la constitution d’un réservoir aquifère important, la nappe de</w:t>
      </w:r>
      <w:r w:rsidR="00C762D3">
        <w:t xml:space="preserve"> la</w:t>
      </w:r>
      <w:r w:rsidRPr="00C1593B">
        <w:t xml:space="preserve"> Craie, localement représentée par la masse d’eau </w:t>
      </w:r>
      <w:r w:rsidR="009F6032">
        <w:t>« </w:t>
      </w:r>
      <w:r w:rsidRPr="00C1593B">
        <w:t>Craie des vallées de la Scarpe et de la Sensée</w:t>
      </w:r>
      <w:r w:rsidR="009F6032">
        <w:t> »</w:t>
      </w:r>
      <w:r w:rsidRPr="00C1593B">
        <w:t xml:space="preserve">. La nappe alimente en partie la Scarpe et ses affluents. La nature des formations affleurantes (calcaires fissurés à </w:t>
      </w:r>
      <w:proofErr w:type="spellStart"/>
      <w:r w:rsidRPr="00C1593B">
        <w:t>karstifi</w:t>
      </w:r>
      <w:r w:rsidR="00491693">
        <w:t>é</w:t>
      </w:r>
      <w:r w:rsidRPr="00C1593B">
        <w:t>s</w:t>
      </w:r>
      <w:proofErr w:type="spellEnd"/>
      <w:r w:rsidRPr="00C1593B">
        <w:t xml:space="preserve">) favorise l’infiltration des eaux au détriment du ruissellement. </w:t>
      </w:r>
      <w:r w:rsidRPr="009D2E87">
        <w:t xml:space="preserve">La recharge de la nappe est </w:t>
      </w:r>
      <w:r>
        <w:t xml:space="preserve">essentiellement </w:t>
      </w:r>
      <w:r w:rsidRPr="009D2E87">
        <w:t>assurée par les pluies d’hiver (principalement de novembre à février). Les gros orages de l’été et de l’automne ont, pour leur part, un impact pratiquement inexistant sur l’alimentation de</w:t>
      </w:r>
      <w:r>
        <w:t xml:space="preserve"> la nappe.</w:t>
      </w:r>
    </w:p>
    <w:p w14:paraId="0BDA9548" w14:textId="660A4C16" w:rsidR="00C1593B" w:rsidRPr="00C1593B" w:rsidRDefault="00C1593B" w:rsidP="00C1593B">
      <w:pPr>
        <w:spacing w:after="160" w:line="259" w:lineRule="auto"/>
        <w:ind w:left="0" w:firstLine="0"/>
      </w:pPr>
      <w:r w:rsidRPr="00C1593B">
        <w:t xml:space="preserve">Un modèle hydrogéologique régional </w:t>
      </w:r>
      <w:r w:rsidR="00574472">
        <w:t xml:space="preserve">(nappe de la Craie) </w:t>
      </w:r>
      <w:r w:rsidRPr="00C1593B">
        <w:t xml:space="preserve">a été développé par le BRGM, ce modèle comprend 9 couches dont 3 niveaux aquifères.    </w:t>
      </w:r>
    </w:p>
    <w:p w14:paraId="5FD6263F" w14:textId="3AE42CA3" w:rsidR="00C1593B" w:rsidRDefault="00C1593B" w:rsidP="00C24BE8">
      <w:pPr>
        <w:spacing w:after="50"/>
        <w:ind w:left="-5"/>
      </w:pPr>
      <w:r>
        <w:t>Les usages de l’eau sont divers : alimentation en eau potable, irrigation, prélèvements pour l’industrie, abreuvement du bétail et usages récréatifs (canoë-kayak, observation naturaliste…).</w:t>
      </w:r>
    </w:p>
    <w:p w14:paraId="720ACC61" w14:textId="3B09722F" w:rsidR="003F0B19" w:rsidRDefault="003F0B19" w:rsidP="003F0B19">
      <w:pPr>
        <w:ind w:left="0"/>
      </w:pPr>
      <w:r w:rsidRPr="003F0B19">
        <w:t xml:space="preserve">Le périmètre </w:t>
      </w:r>
      <w:r w:rsidRPr="00574472">
        <w:t>compt</w:t>
      </w:r>
      <w:r w:rsidR="009D0E92" w:rsidRPr="00574472">
        <w:t>ait</w:t>
      </w:r>
      <w:r w:rsidRPr="00574472">
        <w:t xml:space="preserve"> en 202</w:t>
      </w:r>
      <w:r w:rsidR="009D0E92" w:rsidRPr="00574472">
        <w:t>2</w:t>
      </w:r>
      <w:r w:rsidRPr="00574472">
        <w:t xml:space="preserve"> </w:t>
      </w:r>
      <w:r w:rsidRPr="00574472">
        <w:rPr>
          <w:rStyle w:val="Accentuation"/>
          <w:rFonts w:ascii="Arial" w:hAnsi="Arial" w:cs="Arial"/>
          <w:b w:val="0"/>
          <w:bCs/>
          <w:color w:val="auto"/>
        </w:rPr>
        <w:t>12 collectivités compétentes en matière d’eau potable</w:t>
      </w:r>
      <w:r w:rsidRPr="00574472">
        <w:rPr>
          <w:b/>
          <w:bCs/>
          <w:color w:val="auto"/>
        </w:rPr>
        <w:t xml:space="preserve"> </w:t>
      </w:r>
      <w:r w:rsidRPr="00574472">
        <w:t xml:space="preserve">(production-transfert-distribution), avec 3 maitres d’ouvrage principaux : </w:t>
      </w:r>
      <w:r w:rsidR="00574472">
        <w:t>l</w:t>
      </w:r>
      <w:r w:rsidRPr="00574472">
        <w:t>e syndicat intercommunal</w:t>
      </w:r>
      <w:r w:rsidRPr="003F0B19">
        <w:t xml:space="preserve"> des vallées du Gy et de la Scarpe, la </w:t>
      </w:r>
      <w:r w:rsidR="007A76C0">
        <w:t>C</w:t>
      </w:r>
      <w:r w:rsidRPr="003F0B19">
        <w:t>ommunauté urbaine d’Arras et le SIDEN-NOREADE.</w:t>
      </w:r>
    </w:p>
    <w:p w14:paraId="69FA21C7" w14:textId="03595DB2" w:rsidR="009D0E92" w:rsidRPr="003F0B19" w:rsidRDefault="009D0E92" w:rsidP="003F0B19">
      <w:pPr>
        <w:ind w:left="0"/>
      </w:pPr>
      <w:r>
        <w:t xml:space="preserve">Les prélèvements sont majoritairement dédiés à l’alimentation en eau potable (8,85 Mm³ en 2019) puis à l’industrie (4 Mm³ en 2019) et à l’irrigation (0,95 Mm³ en 2019) et ont lieu en majorité dans la nappe (11 Mm³) puis dans le canal (2,8 Mm³ hors transferts d’eau entre canaux). Il n’y a pas de prélèvement direct en cours d’eau déclaré. </w:t>
      </w:r>
    </w:p>
    <w:p w14:paraId="5CEA33B9" w14:textId="77777777" w:rsidR="00C1593B" w:rsidRDefault="00C1593B" w:rsidP="00C24BE8">
      <w:pPr>
        <w:spacing w:after="50"/>
        <w:ind w:left="-5"/>
      </w:pPr>
    </w:p>
    <w:p w14:paraId="4F8583EC" w14:textId="4A4C1216" w:rsidR="00C43DDA" w:rsidRDefault="00C43DDA" w:rsidP="00C24BE8">
      <w:pPr>
        <w:spacing w:after="50"/>
        <w:ind w:left="-5"/>
      </w:pPr>
      <w:r>
        <w:br w:type="page"/>
      </w:r>
    </w:p>
    <w:p w14:paraId="51B9668D" w14:textId="0EB1BB89" w:rsidR="00C24BE8" w:rsidRPr="00EA2496" w:rsidRDefault="00C24BE8" w:rsidP="00C24BE8">
      <w:pPr>
        <w:jc w:val="center"/>
      </w:pPr>
      <w:r w:rsidRPr="00C24BE8">
        <w:rPr>
          <w:noProof/>
        </w:rPr>
        <w:drawing>
          <wp:inline distT="0" distB="0" distL="0" distR="0" wp14:anchorId="537425E6" wp14:editId="56F6CF38">
            <wp:extent cx="4781656" cy="7448550"/>
            <wp:effectExtent l="0" t="0" r="0" b="0"/>
            <wp:docPr id="1505175087" name="Image 1" descr="Une image contenant carte, texte, atlas, diagra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175087" name="Image 1" descr="Une image contenant carte, texte, atlas, diagramme&#10;&#10;Description générée automatiquement"/>
                    <pic:cNvPicPr/>
                  </pic:nvPicPr>
                  <pic:blipFill>
                    <a:blip r:embed="rId18"/>
                    <a:stretch>
                      <a:fillRect/>
                    </a:stretch>
                  </pic:blipFill>
                  <pic:spPr>
                    <a:xfrm>
                      <a:off x="0" y="0"/>
                      <a:ext cx="4781656" cy="7448550"/>
                    </a:xfrm>
                    <a:prstGeom prst="rect">
                      <a:avLst/>
                    </a:prstGeom>
                  </pic:spPr>
                </pic:pic>
              </a:graphicData>
            </a:graphic>
          </wp:inline>
        </w:drawing>
      </w:r>
    </w:p>
    <w:p w14:paraId="0E79DDCC" w14:textId="6B6B68F3" w:rsidR="001B4FBB" w:rsidRDefault="00C24BE8">
      <w:pPr>
        <w:spacing w:after="160" w:line="259" w:lineRule="auto"/>
        <w:ind w:left="0" w:firstLine="0"/>
        <w:jc w:val="left"/>
      </w:pPr>
      <w:r>
        <w:br w:type="page"/>
      </w:r>
    </w:p>
    <w:p w14:paraId="0D0EC3D0" w14:textId="179DF5CD" w:rsidR="004B3959" w:rsidRDefault="00262CD7" w:rsidP="007371A0">
      <w:pPr>
        <w:pStyle w:val="Titre2"/>
      </w:pPr>
      <w:bookmarkStart w:id="10" w:name="_Toc140137903"/>
      <w:bookmarkStart w:id="11" w:name="_Toc157785018"/>
      <w:bookmarkStart w:id="12" w:name="_Toc157785084"/>
      <w:r>
        <w:t>Enjeux et o</w:t>
      </w:r>
      <w:r w:rsidR="004B3959">
        <w:t>bjectifs de l’étude</w:t>
      </w:r>
      <w:bookmarkEnd w:id="10"/>
      <w:bookmarkEnd w:id="11"/>
      <w:bookmarkEnd w:id="12"/>
      <w:r w:rsidR="004B3959">
        <w:t xml:space="preserve"> </w:t>
      </w:r>
    </w:p>
    <w:p w14:paraId="5F36C870" w14:textId="77777777" w:rsidR="00EA2496" w:rsidRDefault="00EA2496" w:rsidP="004B3959">
      <w:pPr>
        <w:spacing w:after="50"/>
        <w:ind w:left="-5"/>
      </w:pPr>
    </w:p>
    <w:p w14:paraId="4F564CC1" w14:textId="77777777" w:rsidR="00262CD7" w:rsidRDefault="00262CD7" w:rsidP="004B3959">
      <w:pPr>
        <w:spacing w:after="50"/>
        <w:ind w:left="-5"/>
      </w:pPr>
      <w:r>
        <w:t xml:space="preserve">Une grande partie des prélèvements est réalisée dans les eaux souterraines. Par ailleurs, le contexte du territoire étant majoritairement crayeux, les cours d’eau sont très largement alimentés par la nappe de la Craie (une étude de 2019 a montré que 97% du débit de la Scarpe rivière à </w:t>
      </w:r>
      <w:proofErr w:type="spellStart"/>
      <w:r>
        <w:t>Maroeuil</w:t>
      </w:r>
      <w:proofErr w:type="spellEnd"/>
      <w:r>
        <w:t xml:space="preserve"> sont assurés par les apports d’eau souterraine).</w:t>
      </w:r>
    </w:p>
    <w:p w14:paraId="26E83EA5" w14:textId="2FD61EA7" w:rsidR="00262CD7" w:rsidRDefault="00262CD7" w:rsidP="004B3959">
      <w:pPr>
        <w:spacing w:after="50"/>
        <w:ind w:left="-5"/>
      </w:pPr>
      <w:r>
        <w:t>La masse d’eau souterraine « Craie des vallées de la Scarpe et de la Sensée » est pour l’instant en bon état quantitatif au regard de la directive cadre européenne sur l’eau (DCE) et le territoire du SAGE n’est pas identifié comme territoire en tension dans le SDAGE Artois-Picardie. Toutefois, des déséquilibres locaux</w:t>
      </w:r>
      <w:r w:rsidR="00B35B40">
        <w:t xml:space="preserve"> sont déjà observés</w:t>
      </w:r>
      <w:r>
        <w:t xml:space="preserve">. De plus, les perspectives d’évolution des consommations et l’impact du changement climatique font craindre des déséquilibres futurs. C’est pourquoi les membres de la commission locale de l’eau ont souhaité être dans l’anticipation en fixant </w:t>
      </w:r>
      <w:r w:rsidR="009D0E92">
        <w:t>dans le SAGE</w:t>
      </w:r>
      <w:r>
        <w:t xml:space="preserve"> un volume maximum prélevable. Ce volume sera ajusté, </w:t>
      </w:r>
      <w:r w:rsidR="00574472">
        <w:t xml:space="preserve">en </w:t>
      </w:r>
      <w:r>
        <w:t>2026, en fonction des résultats de l</w:t>
      </w:r>
      <w:r w:rsidR="009D0E92">
        <w:t xml:space="preserve">a présente </w:t>
      </w:r>
      <w:r>
        <w:t>étude.</w:t>
      </w:r>
    </w:p>
    <w:p w14:paraId="06A44F6D" w14:textId="77777777" w:rsidR="00262CD7" w:rsidRDefault="00262CD7" w:rsidP="004B3959">
      <w:pPr>
        <w:spacing w:after="50"/>
        <w:ind w:left="-5"/>
      </w:pPr>
    </w:p>
    <w:p w14:paraId="27CD153D" w14:textId="77777777" w:rsidR="009D0E92" w:rsidRDefault="00262CD7" w:rsidP="004B3959">
      <w:pPr>
        <w:spacing w:after="50"/>
        <w:ind w:left="-5"/>
        <w:rPr>
          <w:b/>
          <w:bCs/>
          <w:color w:val="auto"/>
          <w:u w:val="single"/>
        </w:rPr>
      </w:pPr>
      <w:r w:rsidRPr="00262CD7">
        <w:rPr>
          <w:b/>
          <w:bCs/>
          <w:color w:val="auto"/>
          <w:u w:val="single"/>
        </w:rPr>
        <w:t>Objectifs </w:t>
      </w:r>
      <w:r w:rsidR="009D0E92">
        <w:rPr>
          <w:b/>
          <w:bCs/>
          <w:color w:val="auto"/>
          <w:u w:val="single"/>
        </w:rPr>
        <w:t>de l’étude</w:t>
      </w:r>
    </w:p>
    <w:p w14:paraId="00EFE76C" w14:textId="4BADDE42" w:rsidR="00262CD7" w:rsidRPr="00262CD7" w:rsidRDefault="00262CD7" w:rsidP="004B3959">
      <w:pPr>
        <w:spacing w:after="50"/>
        <w:ind w:left="-5"/>
        <w:rPr>
          <w:b/>
          <w:bCs/>
          <w:color w:val="auto"/>
          <w:u w:val="single"/>
        </w:rPr>
      </w:pPr>
    </w:p>
    <w:p w14:paraId="442FD53E" w14:textId="099F48B0" w:rsidR="00E44B98" w:rsidRPr="00352B20" w:rsidRDefault="00E44B98" w:rsidP="00E44B98">
      <w:pPr>
        <w:ind w:left="-5"/>
      </w:pPr>
      <w:r>
        <w:t xml:space="preserve">L’étude vise d’abord l’amélioration des connaissances concernant les usages de l’eau </w:t>
      </w:r>
      <w:r w:rsidRPr="00352B20">
        <w:t>et leur impact sur la ressource en eau superficielle et souterraine, ainsi que sur les milieux aquatiques</w:t>
      </w:r>
      <w:r w:rsidR="004946F6" w:rsidRPr="00352B20">
        <w:t xml:space="preserve"> et humides</w:t>
      </w:r>
      <w:r w:rsidRPr="00352B20">
        <w:t xml:space="preserve">. Elle est également l’occasion d’identifier les lacunes de connaissances, concernant le suivi hydrométrique et piézométrique, mais aussi les prélèvements et rejets ayant lieu sur le territoire. </w:t>
      </w:r>
    </w:p>
    <w:p w14:paraId="116AAD3A" w14:textId="238F02B5" w:rsidR="009D0E92" w:rsidRDefault="00E44B98" w:rsidP="00262CD7">
      <w:pPr>
        <w:spacing w:after="50"/>
        <w:ind w:left="-15" w:firstLine="0"/>
      </w:pPr>
      <w:r w:rsidRPr="00352B20">
        <w:t xml:space="preserve">La conduite de l’étude doit permettre </w:t>
      </w:r>
      <w:r w:rsidR="004B3959" w:rsidRPr="00352B20">
        <w:rPr>
          <w:b/>
          <w:bCs/>
        </w:rPr>
        <w:t>d’évaluer la ressource en eau disponible et d’organiser sa gestion en vue d’atteindre un équilibre entre le maintien du bon fonctionnement des milieux aquatiques</w:t>
      </w:r>
      <w:r w:rsidR="004946F6" w:rsidRPr="00352B20">
        <w:rPr>
          <w:b/>
          <w:bCs/>
        </w:rPr>
        <w:t xml:space="preserve"> et humides</w:t>
      </w:r>
      <w:r w:rsidR="004B3959" w:rsidRPr="00352B20">
        <w:rPr>
          <w:b/>
          <w:bCs/>
        </w:rPr>
        <w:t xml:space="preserve"> </w:t>
      </w:r>
      <w:r w:rsidR="004946F6" w:rsidRPr="00352B20">
        <w:rPr>
          <w:b/>
          <w:bCs/>
        </w:rPr>
        <w:t>et</w:t>
      </w:r>
      <w:r w:rsidR="004B3959" w:rsidRPr="00352B20">
        <w:rPr>
          <w:b/>
          <w:bCs/>
        </w:rPr>
        <w:t xml:space="preserve"> les usages anthropiques de l’eau</w:t>
      </w:r>
      <w:r w:rsidR="004B3959" w:rsidRPr="00352B20">
        <w:t>.</w:t>
      </w:r>
      <w:r w:rsidR="004B3959">
        <w:t xml:space="preserve"> </w:t>
      </w:r>
    </w:p>
    <w:p w14:paraId="37EEA989" w14:textId="561CA247" w:rsidR="004B3959" w:rsidRPr="00E44B98" w:rsidRDefault="004B3959" w:rsidP="00E44B98">
      <w:pPr>
        <w:spacing w:after="50"/>
        <w:ind w:left="-15" w:firstLine="0"/>
      </w:pPr>
      <w:r>
        <w:t xml:space="preserve">Pour cela, les quatre volets </w:t>
      </w:r>
      <w:r w:rsidR="00B35B40">
        <w:t>Hydro(géo)</w:t>
      </w:r>
      <w:proofErr w:type="spellStart"/>
      <w:r w:rsidR="00B35B40">
        <w:t>logie</w:t>
      </w:r>
      <w:proofErr w:type="spellEnd"/>
      <w:r>
        <w:t xml:space="preserve">, </w:t>
      </w:r>
      <w:r w:rsidR="00B35B40">
        <w:t>Milieux</w:t>
      </w:r>
      <w:r>
        <w:t xml:space="preserve">, </w:t>
      </w:r>
      <w:r w:rsidR="00B35B40">
        <w:t xml:space="preserve">Usages </w:t>
      </w:r>
      <w:r>
        <w:t xml:space="preserve">et </w:t>
      </w:r>
      <w:r w:rsidR="00B35B40">
        <w:t xml:space="preserve">Climat </w:t>
      </w:r>
      <w:r>
        <w:t xml:space="preserve">devront être traités et faire l’objet d’une analyse croisée. </w:t>
      </w:r>
      <w:r w:rsidR="00E44B98">
        <w:t xml:space="preserve">L’objectif est de déterminer </w:t>
      </w:r>
      <w:r>
        <w:rPr>
          <w:b/>
        </w:rPr>
        <w:t>des débits</w:t>
      </w:r>
      <w:r w:rsidR="00574472">
        <w:rPr>
          <w:b/>
        </w:rPr>
        <w:t xml:space="preserve"> et piézométries</w:t>
      </w:r>
      <w:r>
        <w:rPr>
          <w:b/>
        </w:rPr>
        <w:t xml:space="preserve"> objectifs d’étiage et des volumes prélevables aux points stratégiques du bassin versant</w:t>
      </w:r>
      <w:r>
        <w:t xml:space="preserve">, ainsi qu’une répartition de ces volumes entre les usagers. Les valeurs proposées seront intégrées </w:t>
      </w:r>
      <w:r w:rsidR="00E44B98">
        <w:t>au règlement du SAGE, au sein de l’article de détermination des volumes prélevables</w:t>
      </w:r>
      <w:r w:rsidR="005D4254">
        <w:t>.</w:t>
      </w:r>
    </w:p>
    <w:p w14:paraId="4957E86D" w14:textId="238A55C3" w:rsidR="004B3959" w:rsidRDefault="004B3959" w:rsidP="00C43DDA">
      <w:pPr>
        <w:spacing w:after="53"/>
        <w:ind w:left="-5"/>
      </w:pPr>
      <w:r>
        <w:t xml:space="preserve">Les résultats de l’étude pourront être intégrés à un Projet de Territoire pour la Gestion de l’Eau (PTGE) si la CLE en décide. </w:t>
      </w:r>
    </w:p>
    <w:p w14:paraId="4E753945" w14:textId="77777777" w:rsidR="00C43DDA" w:rsidRDefault="00C43DDA" w:rsidP="006D30F4">
      <w:pPr>
        <w:spacing w:after="53"/>
        <w:ind w:left="-5"/>
      </w:pPr>
    </w:p>
    <w:p w14:paraId="7379A868" w14:textId="77777777" w:rsidR="00262CD7" w:rsidRPr="00262CD7" w:rsidRDefault="00262CD7" w:rsidP="004B3959">
      <w:pPr>
        <w:spacing w:after="341"/>
        <w:ind w:left="-5"/>
        <w:rPr>
          <w:b/>
          <w:bCs/>
          <w:u w:val="single"/>
        </w:rPr>
      </w:pPr>
      <w:r w:rsidRPr="00262CD7">
        <w:rPr>
          <w:b/>
          <w:bCs/>
          <w:u w:val="single"/>
        </w:rPr>
        <w:t xml:space="preserve">En synthèse, les résultats de cette étude devront permettre : </w:t>
      </w:r>
    </w:p>
    <w:p w14:paraId="4BEB8CD4" w14:textId="77777777" w:rsidR="00262CD7" w:rsidRDefault="00262CD7" w:rsidP="00745585">
      <w:pPr>
        <w:pStyle w:val="Paragraphedeliste"/>
        <w:numPr>
          <w:ilvl w:val="0"/>
          <w:numId w:val="15"/>
        </w:numPr>
        <w:spacing w:after="341"/>
        <w:ind w:left="426"/>
      </w:pPr>
      <w:r>
        <w:t xml:space="preserve">D’améliorer les connaissances concernant la ressource en eau, les besoins des milieux et la caractérisation fine des usages de l’eau sur le territoire ; </w:t>
      </w:r>
    </w:p>
    <w:p w14:paraId="2353CDA5" w14:textId="2078948F" w:rsidR="00262CD7" w:rsidRDefault="00262CD7" w:rsidP="00745585">
      <w:pPr>
        <w:pStyle w:val="Paragraphedeliste"/>
        <w:numPr>
          <w:ilvl w:val="0"/>
          <w:numId w:val="15"/>
        </w:numPr>
        <w:spacing w:after="341"/>
        <w:ind w:left="426"/>
      </w:pPr>
      <w:r>
        <w:t xml:space="preserve">De projeter l’évolution de la ressource et des usages à </w:t>
      </w:r>
      <w:r w:rsidR="00F63AEA">
        <w:t>horizon 2050</w:t>
      </w:r>
      <w:r>
        <w:t xml:space="preserve">, en intégrant les impacts attendus du changement climatique ; </w:t>
      </w:r>
    </w:p>
    <w:p w14:paraId="0FBCEB56" w14:textId="77777777" w:rsidR="00F63AEA" w:rsidRDefault="00262CD7" w:rsidP="00745585">
      <w:pPr>
        <w:pStyle w:val="Paragraphedeliste"/>
        <w:numPr>
          <w:ilvl w:val="0"/>
          <w:numId w:val="15"/>
        </w:numPr>
        <w:spacing w:after="341"/>
        <w:ind w:left="426"/>
      </w:pPr>
      <w:r>
        <w:t xml:space="preserve">De fixer les volumes maximum prélevables par sous-bassin versant ; </w:t>
      </w:r>
    </w:p>
    <w:p w14:paraId="4EEB057C" w14:textId="27239DCE" w:rsidR="00262CD7" w:rsidRDefault="00262CD7" w:rsidP="00745585">
      <w:pPr>
        <w:pStyle w:val="Paragraphedeliste"/>
        <w:numPr>
          <w:ilvl w:val="0"/>
          <w:numId w:val="15"/>
        </w:numPr>
        <w:spacing w:after="341"/>
        <w:ind w:left="426"/>
      </w:pPr>
      <w:r>
        <w:t>De proposer</w:t>
      </w:r>
      <w:r w:rsidR="00F63AEA">
        <w:t xml:space="preserve"> </w:t>
      </w:r>
      <w:r>
        <w:t>des objectifs de gestion structurelle (</w:t>
      </w:r>
      <w:r w:rsidR="005D4254">
        <w:t>d</w:t>
      </w:r>
      <w:r w:rsidR="00F63AEA">
        <w:t xml:space="preserve">ébit et/ou piézométrie objectif d’étiage) et si besoin, de crise </w:t>
      </w:r>
      <w:r>
        <w:t>;</w:t>
      </w:r>
    </w:p>
    <w:p w14:paraId="1CD7CCD0" w14:textId="020DB185" w:rsidR="00262CD7" w:rsidRDefault="00F63AEA" w:rsidP="00745585">
      <w:pPr>
        <w:pStyle w:val="Paragraphedeliste"/>
        <w:numPr>
          <w:ilvl w:val="0"/>
          <w:numId w:val="15"/>
        </w:numPr>
        <w:spacing w:after="341"/>
        <w:ind w:left="426"/>
      </w:pPr>
      <w:r>
        <w:t xml:space="preserve">D’étudier des pistes </w:t>
      </w:r>
      <w:r w:rsidR="00262CD7">
        <w:t>d’économie d’eau adaptées par secteur.</w:t>
      </w:r>
    </w:p>
    <w:p w14:paraId="0950B406" w14:textId="77777777" w:rsidR="00CB6220" w:rsidRDefault="00CB6220">
      <w:pPr>
        <w:spacing w:after="160" w:line="259" w:lineRule="auto"/>
        <w:ind w:left="0" w:firstLine="0"/>
        <w:jc w:val="left"/>
        <w:rPr>
          <w:b/>
          <w:color w:val="000099"/>
          <w:sz w:val="28"/>
        </w:rPr>
      </w:pPr>
      <w:bookmarkStart w:id="13" w:name="_Toc157785019"/>
      <w:bookmarkStart w:id="14" w:name="_Toc157785085"/>
      <w:r>
        <w:br w:type="page"/>
      </w:r>
    </w:p>
    <w:p w14:paraId="4C7C799D" w14:textId="12A61A6E" w:rsidR="004B3959" w:rsidRDefault="00F63AEA" w:rsidP="007371A0">
      <w:pPr>
        <w:pStyle w:val="Titre2"/>
      </w:pPr>
      <w:r>
        <w:t>Le SDAGE et le SAGE</w:t>
      </w:r>
      <w:bookmarkEnd w:id="13"/>
      <w:bookmarkEnd w:id="14"/>
    </w:p>
    <w:p w14:paraId="62A64E4F" w14:textId="77777777" w:rsidR="008118D5" w:rsidRDefault="008118D5" w:rsidP="008118D5">
      <w:pPr>
        <w:spacing w:after="144"/>
        <w:ind w:left="0"/>
      </w:pPr>
    </w:p>
    <w:p w14:paraId="6B12959A" w14:textId="547D79DC" w:rsidR="004B3959" w:rsidRPr="00262CD7" w:rsidRDefault="004B3959" w:rsidP="008118D5">
      <w:pPr>
        <w:spacing w:after="144"/>
        <w:ind w:left="0"/>
      </w:pPr>
      <w:r w:rsidRPr="00262CD7">
        <w:t>Le SDAGE 20</w:t>
      </w:r>
      <w:r w:rsidR="008118D5" w:rsidRPr="00262CD7">
        <w:t>22</w:t>
      </w:r>
      <w:r w:rsidRPr="00262CD7">
        <w:t>-202</w:t>
      </w:r>
      <w:r w:rsidR="008118D5" w:rsidRPr="00262CD7">
        <w:t>7</w:t>
      </w:r>
      <w:r w:rsidRPr="00262CD7">
        <w:t xml:space="preserve"> du bassin Artois-Picardie pose la gestion quantitative et la maîtrise des prélèvements en eau comme un facteur majeur pour la préservation des fonctionnalités des milieux aquatiques et la garantie d’une alimentation en eau potable en quantité suffisante. </w:t>
      </w:r>
    </w:p>
    <w:p w14:paraId="43022D5B" w14:textId="77777777" w:rsidR="004B3959" w:rsidRPr="00262CD7" w:rsidRDefault="004B3959" w:rsidP="004B3959">
      <w:pPr>
        <w:spacing w:after="144"/>
        <w:ind w:left="-5"/>
      </w:pPr>
      <w:r w:rsidRPr="00262CD7">
        <w:t xml:space="preserve">Ainsi, la gestion de la ressource repose en grande partie sur la fixation d’objectifs de quantité en période d’étiage aux points nodaux (disposition B-4.1 du SDAGE), que ce soit pour les rivières (objectifs de débits) ou les nappes souterraines (objectifs de niveaux piézométriques), portant d’une part sur l’équilibre entre la ressource et les besoins et d’autre part sur la gestion de crise. </w:t>
      </w:r>
    </w:p>
    <w:p w14:paraId="4592D200" w14:textId="1C69ACB3" w:rsidR="004B3959" w:rsidRDefault="004B3959" w:rsidP="004B3959">
      <w:pPr>
        <w:spacing w:after="142"/>
        <w:ind w:left="-5"/>
      </w:pPr>
      <w:r w:rsidRPr="00262CD7">
        <w:t xml:space="preserve">Les objectifs de quantité en rivières et les volumes pouvant être prélevés, sont également déterminés dans </w:t>
      </w:r>
      <w:r w:rsidR="00B35B40">
        <w:t>le but</w:t>
      </w:r>
      <w:r w:rsidR="00B35B40" w:rsidRPr="00262CD7">
        <w:t xml:space="preserve"> </w:t>
      </w:r>
      <w:r w:rsidRPr="00262CD7">
        <w:t>de respecter les débits d’objectifs biologiques (DOB) pour préserver les milieux aquatiques (disposition A-5.1 du SDAGE).</w:t>
      </w:r>
      <w:r>
        <w:t xml:space="preserve"> </w:t>
      </w:r>
    </w:p>
    <w:p w14:paraId="2EEF4BCD" w14:textId="58B0936A" w:rsidR="004B3959" w:rsidRDefault="004B3959" w:rsidP="004B3959">
      <w:pPr>
        <w:spacing w:after="0" w:line="259" w:lineRule="auto"/>
        <w:ind w:left="0" w:firstLine="0"/>
        <w:jc w:val="left"/>
      </w:pPr>
    </w:p>
    <w:p w14:paraId="7D63FF30" w14:textId="715A6738" w:rsidR="00262CD7" w:rsidRDefault="00B143BB" w:rsidP="00262CD7">
      <w:pPr>
        <w:spacing w:after="142"/>
        <w:ind w:left="-5"/>
      </w:pPr>
      <w:r>
        <w:t>Le</w:t>
      </w:r>
      <w:r w:rsidR="00262CD7" w:rsidRPr="00262CD7">
        <w:t xml:space="preserve"> SAGE </w:t>
      </w:r>
      <w:r>
        <w:t xml:space="preserve">de la </w:t>
      </w:r>
      <w:r w:rsidR="00262CD7" w:rsidRPr="00262CD7">
        <w:t xml:space="preserve">Scarpe amont </w:t>
      </w:r>
      <w:r w:rsidR="00736531">
        <w:t xml:space="preserve">a été </w:t>
      </w:r>
      <w:r>
        <w:t xml:space="preserve">approuvé par arrêté </w:t>
      </w:r>
      <w:r>
        <w:rPr>
          <w:szCs w:val="20"/>
        </w:rPr>
        <w:t>inter-préfectoral du 19 décembre 2023</w:t>
      </w:r>
      <w:r w:rsidR="00736531">
        <w:t>.</w:t>
      </w:r>
    </w:p>
    <w:p w14:paraId="4CA68A88" w14:textId="2A8132D6" w:rsidR="00262CD7" w:rsidRDefault="00262CD7" w:rsidP="00745585">
      <w:pPr>
        <w:pStyle w:val="Paragraphedeliste"/>
        <w:numPr>
          <w:ilvl w:val="0"/>
          <w:numId w:val="16"/>
        </w:numPr>
        <w:spacing w:after="142"/>
        <w:ind w:left="426" w:hanging="426"/>
      </w:pPr>
      <w:r w:rsidRPr="00262CD7">
        <w:t>La disposition 4.4 du PAGD demande la réalisation d’une étude visant l’amélioration des connaissances sur les ressources en eau, son évolution et les usages associés ;</w:t>
      </w:r>
    </w:p>
    <w:p w14:paraId="416EE1A2" w14:textId="01F171CD" w:rsidR="00B43C53" w:rsidRPr="00262CD7" w:rsidRDefault="00262CD7" w:rsidP="00745585">
      <w:pPr>
        <w:pStyle w:val="Paragraphedeliste"/>
        <w:numPr>
          <w:ilvl w:val="0"/>
          <w:numId w:val="16"/>
        </w:numPr>
        <w:spacing w:after="142"/>
        <w:ind w:left="426" w:hanging="426"/>
      </w:pPr>
      <w:r w:rsidRPr="00262CD7">
        <w:t>La règle n°1 du SAGE fixe un volume maximum prélevable ainsi que sa répartition entre usages</w:t>
      </w:r>
      <w:r w:rsidR="00B143BB">
        <w:t xml:space="preserve"> : </w:t>
      </w:r>
      <w:r w:rsidRPr="00262CD7">
        <w:t>Eau potable – Industrie – Irrigation. Cette règle entrera en vigueur au 1er janvier 2026. En l’absence de données suffisantes sur l’état quantitatif des nappes, les volumes arrêtés dans cette règle sont arbitraires. L’objectif est de les réviser une fois la présente étude achevée afin qu’ils correspondent à une réalité hydrologique</w:t>
      </w:r>
      <w:r w:rsidR="00B35B40">
        <w:t xml:space="preserve"> et hydrogéologique</w:t>
      </w:r>
      <w:r w:rsidRPr="00262CD7">
        <w:t>.</w:t>
      </w:r>
    </w:p>
    <w:p w14:paraId="2D3BC3AD" w14:textId="3D41AB90" w:rsidR="00262CD7" w:rsidRDefault="00262CD7" w:rsidP="00B43C53">
      <w:pPr>
        <w:spacing w:after="0" w:line="259" w:lineRule="auto"/>
        <w:ind w:left="0" w:firstLine="0"/>
        <w:jc w:val="left"/>
        <w:sectPr w:rsidR="00262CD7" w:rsidSect="006D30F4">
          <w:headerReference w:type="even" r:id="rId19"/>
          <w:headerReference w:type="default" r:id="rId20"/>
          <w:footerReference w:type="even" r:id="rId21"/>
          <w:footerReference w:type="default" r:id="rId22"/>
          <w:headerReference w:type="first" r:id="rId23"/>
          <w:footerReference w:type="first" r:id="rId24"/>
          <w:pgSz w:w="11900" w:h="16840"/>
          <w:pgMar w:top="1418" w:right="1418" w:bottom="1418" w:left="1418" w:header="680" w:footer="618" w:gutter="284"/>
          <w:cols w:space="720"/>
          <w:docGrid w:linePitch="272"/>
        </w:sectPr>
      </w:pPr>
      <w:r>
        <w:t xml:space="preserve"> </w:t>
      </w:r>
    </w:p>
    <w:p w14:paraId="608DCD42" w14:textId="2B094617" w:rsidR="004B3959" w:rsidRDefault="004B3959" w:rsidP="00FB4F91">
      <w:pPr>
        <w:pStyle w:val="Titre1"/>
      </w:pPr>
      <w:bookmarkStart w:id="15" w:name="_Toc140137905"/>
      <w:bookmarkStart w:id="16" w:name="_Toc157785086"/>
      <w:r w:rsidRPr="004B3959">
        <w:t>RESSOURCES ET DONNEES DISPONIBLES</w:t>
      </w:r>
      <w:bookmarkEnd w:id="15"/>
      <w:bookmarkEnd w:id="16"/>
      <w:r w:rsidRPr="004B3959">
        <w:t xml:space="preserve"> </w:t>
      </w:r>
    </w:p>
    <w:p w14:paraId="334D1ABE" w14:textId="77777777" w:rsidR="00B43C53" w:rsidRPr="00B43C53" w:rsidRDefault="00B43C53" w:rsidP="00B43C53"/>
    <w:p w14:paraId="471FEB18" w14:textId="1007297C" w:rsidR="004B3959" w:rsidRDefault="004B3959" w:rsidP="007371A0">
      <w:pPr>
        <w:pStyle w:val="Titre2"/>
      </w:pPr>
      <w:bookmarkStart w:id="17" w:name="_Toc140137906"/>
      <w:bookmarkStart w:id="18" w:name="_Toc157785021"/>
      <w:bookmarkStart w:id="19" w:name="_Toc157785087"/>
      <w:r>
        <w:t>Ressources transversales</w:t>
      </w:r>
      <w:r w:rsidR="00F64C2D">
        <w:t xml:space="preserve"> et bibliographie</w:t>
      </w:r>
      <w:bookmarkEnd w:id="17"/>
      <w:bookmarkEnd w:id="18"/>
      <w:bookmarkEnd w:id="19"/>
      <w:r>
        <w:t xml:space="preserve"> </w:t>
      </w:r>
    </w:p>
    <w:p w14:paraId="3ABF3187" w14:textId="77777777" w:rsidR="001C5267" w:rsidRPr="001C5267" w:rsidRDefault="001C5267" w:rsidP="001C5267">
      <w:pPr>
        <w:ind w:left="0" w:firstLine="0"/>
      </w:pPr>
    </w:p>
    <w:p w14:paraId="2E8ADCF3" w14:textId="6AD63B12" w:rsidR="004B3959" w:rsidRDefault="004B3959" w:rsidP="00FA77B6">
      <w:pPr>
        <w:spacing w:after="54"/>
        <w:ind w:left="0" w:firstLine="0"/>
      </w:pPr>
      <w:r>
        <w:t xml:space="preserve">Les références </w:t>
      </w:r>
      <w:r w:rsidR="00F64C2D">
        <w:t xml:space="preserve">suivantes seront utiles à la réalisation de </w:t>
      </w:r>
      <w:r w:rsidR="00B35B40">
        <w:t>l’étude :</w:t>
      </w:r>
      <w:r>
        <w:t xml:space="preserve"> </w:t>
      </w:r>
    </w:p>
    <w:p w14:paraId="204B18F7" w14:textId="77777777" w:rsidR="004B3959" w:rsidRDefault="004B3959" w:rsidP="00745585">
      <w:pPr>
        <w:numPr>
          <w:ilvl w:val="0"/>
          <w:numId w:val="17"/>
        </w:numPr>
        <w:ind w:hanging="396"/>
      </w:pPr>
      <w:r>
        <w:t xml:space="preserve">SDAGE 2022-2027 ; </w:t>
      </w:r>
    </w:p>
    <w:p w14:paraId="7C098887" w14:textId="337BB2AF" w:rsidR="004B3959" w:rsidRDefault="004B3959" w:rsidP="00745585">
      <w:pPr>
        <w:numPr>
          <w:ilvl w:val="0"/>
          <w:numId w:val="17"/>
        </w:numPr>
        <w:ind w:hanging="396"/>
      </w:pPr>
      <w:r>
        <w:t xml:space="preserve">SAGE </w:t>
      </w:r>
      <w:r w:rsidR="00B43C53">
        <w:t>Scarpe amont</w:t>
      </w:r>
      <w:r>
        <w:t xml:space="preserve"> ; </w:t>
      </w:r>
    </w:p>
    <w:p w14:paraId="20AEB42C" w14:textId="072F7BB6" w:rsidR="004B3959" w:rsidRDefault="00FA77B6" w:rsidP="00745585">
      <w:pPr>
        <w:numPr>
          <w:ilvl w:val="0"/>
          <w:numId w:val="17"/>
        </w:numPr>
        <w:ind w:hanging="396"/>
      </w:pPr>
      <w:r>
        <w:t>R</w:t>
      </w:r>
      <w:r w:rsidR="00B43C53">
        <w:t>apport DRIAS 2020</w:t>
      </w:r>
      <w:r w:rsidR="00F64C2D">
        <w:t xml:space="preserve"> et </w:t>
      </w:r>
      <w:r>
        <w:t>é</w:t>
      </w:r>
      <w:r w:rsidR="00B43C53">
        <w:t>tude</w:t>
      </w:r>
      <w:r w:rsidR="004B3959">
        <w:t xml:space="preserve"> Explore 2 (en cours de réalisation</w:t>
      </w:r>
      <w:r w:rsidR="00B43C53">
        <w:t>)</w:t>
      </w:r>
      <w:r>
        <w:t> </w:t>
      </w:r>
      <w:r w:rsidR="00F64C2D">
        <w:t>;</w:t>
      </w:r>
    </w:p>
    <w:p w14:paraId="7F0FDDFC" w14:textId="5DC70BA0" w:rsidR="00F64C2D" w:rsidRDefault="00F64C2D" w:rsidP="00745585">
      <w:pPr>
        <w:numPr>
          <w:ilvl w:val="0"/>
          <w:numId w:val="17"/>
        </w:numPr>
        <w:ind w:hanging="396"/>
      </w:pPr>
      <w:r>
        <w:t xml:space="preserve">Etude hydraulique et sédimentaire conduite sur le périmètre de la Scarpe amont, STETEC-Hydratec et BRGM – </w:t>
      </w:r>
      <w:proofErr w:type="spellStart"/>
      <w:r>
        <w:t>Liose</w:t>
      </w:r>
      <w:proofErr w:type="spellEnd"/>
      <w:r>
        <w:t xml:space="preserve"> (2020)</w:t>
      </w:r>
      <w:r w:rsidR="00FA77B6">
        <w:t> </w:t>
      </w:r>
      <w:r>
        <w:t>;</w:t>
      </w:r>
    </w:p>
    <w:p w14:paraId="4098237F" w14:textId="37BE45BD" w:rsidR="00F64C2D" w:rsidRDefault="00F64C2D" w:rsidP="00745585">
      <w:pPr>
        <w:numPr>
          <w:ilvl w:val="0"/>
          <w:numId w:val="17"/>
        </w:numPr>
        <w:ind w:hanging="396"/>
      </w:pPr>
      <w:r>
        <w:t>Modélisation de la nappe de la Craie du Nord-Pas de Calais, BRGM (2011)</w:t>
      </w:r>
      <w:r w:rsidR="00FA77B6">
        <w:t> </w:t>
      </w:r>
      <w:r>
        <w:t>;</w:t>
      </w:r>
    </w:p>
    <w:p w14:paraId="74C917AF" w14:textId="4ACD109F" w:rsidR="00F64C2D" w:rsidRDefault="00F64C2D" w:rsidP="00745585">
      <w:pPr>
        <w:numPr>
          <w:ilvl w:val="0"/>
          <w:numId w:val="17"/>
        </w:numPr>
        <w:ind w:hanging="396"/>
      </w:pPr>
      <w:r w:rsidRPr="00381943">
        <w:t xml:space="preserve">Modélisation </w:t>
      </w:r>
      <w:r>
        <w:t>du</w:t>
      </w:r>
      <w:r w:rsidRPr="00381943">
        <w:t xml:space="preserve"> captant d’</w:t>
      </w:r>
      <w:proofErr w:type="spellStart"/>
      <w:r w:rsidRPr="00381943">
        <w:t>Agny</w:t>
      </w:r>
      <w:proofErr w:type="spellEnd"/>
      <w:r w:rsidRPr="00381943">
        <w:t xml:space="preserve"> et impact sur le </w:t>
      </w:r>
      <w:proofErr w:type="spellStart"/>
      <w:r w:rsidRPr="00381943">
        <w:t>Crinchon</w:t>
      </w:r>
      <w:proofErr w:type="spellEnd"/>
      <w:r>
        <w:t xml:space="preserve">, </w:t>
      </w:r>
      <w:r w:rsidRPr="00381943">
        <w:t>SB2O</w:t>
      </w:r>
      <w:r>
        <w:t xml:space="preserve">, </w:t>
      </w:r>
      <w:r w:rsidR="00FA77B6">
        <w:t>(2024)</w:t>
      </w:r>
      <w:r>
        <w:t> ;</w:t>
      </w:r>
    </w:p>
    <w:p w14:paraId="77D27AF0" w14:textId="0A168AD3" w:rsidR="00B43C53" w:rsidRDefault="00F64C2D" w:rsidP="00745585">
      <w:pPr>
        <w:numPr>
          <w:ilvl w:val="0"/>
          <w:numId w:val="17"/>
        </w:numPr>
        <w:ind w:hanging="396"/>
      </w:pPr>
      <w:r>
        <w:t xml:space="preserve">Etude d’évaluation des volumes prélevables sur </w:t>
      </w:r>
      <w:r w:rsidR="00C43DDA">
        <w:t>le bassin</w:t>
      </w:r>
      <w:r>
        <w:t xml:space="preserve"> Artois Picardie, ANTEA, (</w:t>
      </w:r>
      <w:r w:rsidR="00FA77B6">
        <w:t>2024</w:t>
      </w:r>
      <w:r>
        <w:t>).</w:t>
      </w:r>
    </w:p>
    <w:p w14:paraId="3199F414" w14:textId="77777777" w:rsidR="001C5267" w:rsidRDefault="001C5267" w:rsidP="00B35158"/>
    <w:p w14:paraId="40FF9D7A" w14:textId="77777777" w:rsidR="00B35158" w:rsidRDefault="00B35158" w:rsidP="00B35158"/>
    <w:p w14:paraId="0CA5E39C" w14:textId="141FC4B4" w:rsidR="004B3959" w:rsidRPr="00F64C2D" w:rsidRDefault="004B3959" w:rsidP="007371A0">
      <w:pPr>
        <w:pStyle w:val="Titre2"/>
      </w:pPr>
      <w:bookmarkStart w:id="20" w:name="_Toc140137907"/>
      <w:bookmarkStart w:id="21" w:name="_Toc157785022"/>
      <w:bookmarkStart w:id="22" w:name="_Toc157785088"/>
      <w:r w:rsidRPr="00F64C2D">
        <w:t>Données disponibles</w:t>
      </w:r>
      <w:bookmarkEnd w:id="20"/>
      <w:bookmarkEnd w:id="21"/>
      <w:bookmarkEnd w:id="22"/>
      <w:r w:rsidRPr="00F64C2D">
        <w:t xml:space="preserve"> </w:t>
      </w:r>
    </w:p>
    <w:p w14:paraId="53198441" w14:textId="6D9F8A8C" w:rsidR="004B3959" w:rsidRDefault="004B3959" w:rsidP="00F64C2D">
      <w:pPr>
        <w:spacing w:after="113"/>
      </w:pPr>
    </w:p>
    <w:p w14:paraId="4E1776E0" w14:textId="61E964B1" w:rsidR="001C5267" w:rsidRDefault="001C5267" w:rsidP="00FA77B6">
      <w:pPr>
        <w:spacing w:after="113"/>
        <w:ind w:left="0"/>
      </w:pPr>
      <w:r>
        <w:t xml:space="preserve">Les données disponibles sont synthétisées </w:t>
      </w:r>
      <w:r w:rsidR="00F64C2D">
        <w:t>ci-dessous.</w:t>
      </w:r>
      <w:r>
        <w:t xml:space="preserve"> Elles seront mises à la disposition du prestataire en début d’étude.</w:t>
      </w:r>
    </w:p>
    <w:p w14:paraId="54B6E1C4" w14:textId="1B12AC03" w:rsidR="004B3959" w:rsidRDefault="004B3959" w:rsidP="004B3959">
      <w:pPr>
        <w:spacing w:after="0" w:line="259" w:lineRule="auto"/>
        <w:ind w:left="566" w:firstLine="0"/>
      </w:pPr>
    </w:p>
    <w:p w14:paraId="16C59F5E" w14:textId="77777777" w:rsidR="00381943" w:rsidRPr="006D30F4" w:rsidRDefault="00381943" w:rsidP="006D30F4">
      <w:pPr>
        <w:spacing w:after="160" w:line="259" w:lineRule="auto"/>
        <w:ind w:left="0" w:firstLine="0"/>
        <w:jc w:val="left"/>
        <w:rPr>
          <w:b/>
          <w:bCs/>
        </w:rPr>
      </w:pPr>
      <w:r w:rsidRPr="00381943">
        <w:rPr>
          <w:b/>
          <w:bCs/>
        </w:rPr>
        <w:t>Hydrologie</w:t>
      </w:r>
      <w:r w:rsidRPr="006D30F4">
        <w:rPr>
          <w:b/>
          <w:bCs/>
        </w:rPr>
        <w:t xml:space="preserve"> : </w:t>
      </w:r>
    </w:p>
    <w:p w14:paraId="367F879B" w14:textId="77777777" w:rsidR="00381943" w:rsidRPr="00381943" w:rsidRDefault="00381943" w:rsidP="00395500">
      <w:pPr>
        <w:numPr>
          <w:ilvl w:val="0"/>
          <w:numId w:val="5"/>
        </w:numPr>
        <w:ind w:hanging="396"/>
      </w:pPr>
      <w:r w:rsidRPr="00381943">
        <w:t>Station hydrométrique du Gy à Duisans (depuis 2002) ;</w:t>
      </w:r>
    </w:p>
    <w:p w14:paraId="55821076" w14:textId="77777777" w:rsidR="00381943" w:rsidRPr="00381943" w:rsidRDefault="00381943" w:rsidP="00395500">
      <w:pPr>
        <w:numPr>
          <w:ilvl w:val="0"/>
          <w:numId w:val="5"/>
        </w:numPr>
        <w:ind w:hanging="396"/>
      </w:pPr>
      <w:r w:rsidRPr="00381943">
        <w:t>Station hydrométrique de la Scarpe à Brebières (depuis 2005) ;</w:t>
      </w:r>
    </w:p>
    <w:p w14:paraId="79BE5FD2" w14:textId="5C1649A9" w:rsidR="00381943" w:rsidRPr="00381943" w:rsidRDefault="00381943" w:rsidP="00395500">
      <w:pPr>
        <w:numPr>
          <w:ilvl w:val="0"/>
          <w:numId w:val="5"/>
        </w:numPr>
        <w:ind w:hanging="396"/>
      </w:pPr>
      <w:r w:rsidRPr="00381943">
        <w:t>Suivis VNF</w:t>
      </w:r>
      <w:r w:rsidR="00FA77B6">
        <w:t xml:space="preserve"> sur le canal de la Scarpe </w:t>
      </w:r>
      <w:r w:rsidRPr="00381943">
        <w:t>;</w:t>
      </w:r>
    </w:p>
    <w:p w14:paraId="176EFD25" w14:textId="7C84FD42" w:rsidR="00381943" w:rsidRPr="00381943" w:rsidRDefault="00381943" w:rsidP="00395500">
      <w:pPr>
        <w:numPr>
          <w:ilvl w:val="0"/>
          <w:numId w:val="5"/>
        </w:numPr>
        <w:ind w:hanging="396"/>
      </w:pPr>
      <w:r w:rsidRPr="00381943">
        <w:t xml:space="preserve">Suivi en continu des débits à </w:t>
      </w:r>
      <w:proofErr w:type="spellStart"/>
      <w:r w:rsidRPr="00381943">
        <w:t>Maroeuil</w:t>
      </w:r>
      <w:proofErr w:type="spellEnd"/>
      <w:r w:rsidRPr="00381943">
        <w:t xml:space="preserve"> pendant un an (étude sédimentaire, BRGM - LIODE)</w:t>
      </w:r>
      <w:r w:rsidR="00C43DDA">
        <w:t> ;</w:t>
      </w:r>
    </w:p>
    <w:p w14:paraId="17F21FAE" w14:textId="60F67DCC" w:rsidR="00381943" w:rsidRPr="00381943" w:rsidRDefault="00381943" w:rsidP="00395500">
      <w:pPr>
        <w:numPr>
          <w:ilvl w:val="0"/>
          <w:numId w:val="5"/>
        </w:numPr>
        <w:ind w:hanging="396"/>
      </w:pPr>
      <w:r w:rsidRPr="00381943">
        <w:t>Jaugeage</w:t>
      </w:r>
      <w:r w:rsidR="00FA77B6">
        <w:t>s</w:t>
      </w:r>
      <w:r w:rsidRPr="00381943">
        <w:t xml:space="preserve"> : quelques jaugeages ponctuels sur la Scarpe (av</w:t>
      </w:r>
      <w:r w:rsidR="00FA77B6">
        <w:t>an</w:t>
      </w:r>
      <w:r w:rsidRPr="00381943">
        <w:t xml:space="preserve">t 2016) ; jaugeages </w:t>
      </w:r>
      <w:r w:rsidR="00B35B40">
        <w:t xml:space="preserve">anciens </w:t>
      </w:r>
      <w:r w:rsidRPr="00381943">
        <w:t xml:space="preserve">sur le </w:t>
      </w:r>
      <w:proofErr w:type="spellStart"/>
      <w:r w:rsidRPr="00381943">
        <w:t>Crinchon</w:t>
      </w:r>
      <w:proofErr w:type="spellEnd"/>
      <w:r w:rsidRPr="00381943">
        <w:t xml:space="preserve"> (années 90) ;</w:t>
      </w:r>
    </w:p>
    <w:p w14:paraId="3EB60245" w14:textId="77777777" w:rsidR="00381943" w:rsidRPr="00381943" w:rsidRDefault="00381943" w:rsidP="00395500">
      <w:pPr>
        <w:numPr>
          <w:ilvl w:val="0"/>
          <w:numId w:val="5"/>
        </w:numPr>
        <w:ind w:hanging="396"/>
      </w:pPr>
      <w:r w:rsidRPr="00381943">
        <w:t xml:space="preserve">Chroniques de débits modélisés (débits </w:t>
      </w:r>
      <w:proofErr w:type="spellStart"/>
      <w:r w:rsidRPr="00381943">
        <w:t>LOIEau</w:t>
      </w:r>
      <w:proofErr w:type="spellEnd"/>
      <w:r w:rsidRPr="00381943">
        <w:t>, débits RCH).</w:t>
      </w:r>
    </w:p>
    <w:p w14:paraId="2B00F04E" w14:textId="77777777" w:rsidR="00381943" w:rsidRDefault="00381943" w:rsidP="004B3959">
      <w:pPr>
        <w:spacing w:after="0" w:line="259" w:lineRule="auto"/>
        <w:ind w:left="566" w:firstLine="0"/>
      </w:pPr>
    </w:p>
    <w:p w14:paraId="714CE8C3" w14:textId="77777777" w:rsidR="00381943" w:rsidRPr="006D30F4" w:rsidRDefault="00381943" w:rsidP="006D30F4">
      <w:pPr>
        <w:spacing w:after="160" w:line="259" w:lineRule="auto"/>
        <w:ind w:left="0" w:firstLine="0"/>
        <w:jc w:val="left"/>
        <w:rPr>
          <w:b/>
          <w:bCs/>
        </w:rPr>
      </w:pPr>
      <w:r w:rsidRPr="00381943">
        <w:rPr>
          <w:b/>
          <w:bCs/>
        </w:rPr>
        <w:t>Hydrogéologie</w:t>
      </w:r>
      <w:r w:rsidRPr="006D30F4">
        <w:rPr>
          <w:b/>
          <w:bCs/>
        </w:rPr>
        <w:t xml:space="preserve"> : </w:t>
      </w:r>
    </w:p>
    <w:p w14:paraId="2E8A7D5F" w14:textId="77777777" w:rsidR="00381943" w:rsidRPr="00381943" w:rsidRDefault="00381943" w:rsidP="00395500">
      <w:pPr>
        <w:numPr>
          <w:ilvl w:val="0"/>
          <w:numId w:val="5"/>
        </w:numPr>
        <w:ind w:hanging="396"/>
      </w:pPr>
      <w:r w:rsidRPr="00381943">
        <w:t xml:space="preserve">Chroniques piézométriques (ADES) ; </w:t>
      </w:r>
    </w:p>
    <w:p w14:paraId="11F87B28" w14:textId="4171BB59" w:rsidR="00381943" w:rsidRPr="00381943" w:rsidRDefault="00381943" w:rsidP="00395500">
      <w:pPr>
        <w:numPr>
          <w:ilvl w:val="0"/>
          <w:numId w:val="5"/>
        </w:numPr>
        <w:ind w:hanging="396"/>
      </w:pPr>
      <w:r w:rsidRPr="00381943">
        <w:t>Suivis piézo</w:t>
      </w:r>
      <w:r w:rsidR="002C4FBA">
        <w:t>métrique</w:t>
      </w:r>
      <w:r w:rsidR="00FA77B6">
        <w:t>s</w:t>
      </w:r>
      <w:r w:rsidRPr="00381943">
        <w:t xml:space="preserve"> </w:t>
      </w:r>
      <w:r w:rsidR="00FA77B6">
        <w:t xml:space="preserve">de certains </w:t>
      </w:r>
      <w:r w:rsidRPr="00381943">
        <w:t xml:space="preserve">captages AEP ; </w:t>
      </w:r>
    </w:p>
    <w:p w14:paraId="06FCE954" w14:textId="77777777" w:rsidR="00381943" w:rsidRDefault="00381943" w:rsidP="004B3959">
      <w:pPr>
        <w:spacing w:after="0" w:line="259" w:lineRule="auto"/>
        <w:ind w:left="566" w:firstLine="0"/>
      </w:pPr>
    </w:p>
    <w:p w14:paraId="6C95CA3E" w14:textId="7A971F22" w:rsidR="00381943" w:rsidRPr="006D30F4" w:rsidRDefault="00B35B40" w:rsidP="006D30F4">
      <w:pPr>
        <w:spacing w:after="160" w:line="259" w:lineRule="auto"/>
        <w:ind w:left="0" w:firstLine="0"/>
        <w:jc w:val="left"/>
        <w:rPr>
          <w:b/>
          <w:bCs/>
        </w:rPr>
      </w:pPr>
      <w:r w:rsidRPr="00381943">
        <w:rPr>
          <w:b/>
          <w:bCs/>
        </w:rPr>
        <w:t xml:space="preserve">Prélèvements </w:t>
      </w:r>
      <w:r w:rsidRPr="006D30F4">
        <w:rPr>
          <w:b/>
          <w:bCs/>
        </w:rPr>
        <w:t>:</w:t>
      </w:r>
      <w:r w:rsidR="00381943" w:rsidRPr="006D30F4">
        <w:rPr>
          <w:b/>
          <w:bCs/>
        </w:rPr>
        <w:t xml:space="preserve"> </w:t>
      </w:r>
    </w:p>
    <w:p w14:paraId="497CA0F6" w14:textId="32BAA6A5" w:rsidR="00381943" w:rsidRPr="00381943" w:rsidRDefault="00F64C2D" w:rsidP="00395500">
      <w:pPr>
        <w:numPr>
          <w:ilvl w:val="0"/>
          <w:numId w:val="5"/>
        </w:numPr>
        <w:ind w:hanging="396"/>
      </w:pPr>
      <w:r>
        <w:t>P</w:t>
      </w:r>
      <w:r w:rsidR="00381943" w:rsidRPr="00381943">
        <w:t xml:space="preserve">rélèvements mensuels d’eau potable </w:t>
      </w:r>
      <w:r>
        <w:t>des différents préleveurs</w:t>
      </w:r>
      <w:r w:rsidR="00B35B40">
        <w:t> ;</w:t>
      </w:r>
    </w:p>
    <w:p w14:paraId="4D37E1B2" w14:textId="12925138" w:rsidR="00381943" w:rsidRPr="00381943" w:rsidRDefault="00381943" w:rsidP="00395500">
      <w:pPr>
        <w:numPr>
          <w:ilvl w:val="0"/>
          <w:numId w:val="5"/>
        </w:numPr>
        <w:ind w:hanging="396"/>
      </w:pPr>
      <w:r w:rsidRPr="00381943">
        <w:t>Identification des gros consommateurs</w:t>
      </w:r>
      <w:r w:rsidR="00B35B40">
        <w:t> ;</w:t>
      </w:r>
    </w:p>
    <w:p w14:paraId="73DA4BD1" w14:textId="3F71FFA0" w:rsidR="00381943" w:rsidRDefault="00F64C2D" w:rsidP="00395500">
      <w:pPr>
        <w:numPr>
          <w:ilvl w:val="0"/>
          <w:numId w:val="5"/>
        </w:numPr>
        <w:ind w:hanging="396"/>
      </w:pPr>
      <w:r>
        <w:t>Base de données prélèvements de l’Agence de l’eau</w:t>
      </w:r>
      <w:r w:rsidR="00B35B40">
        <w:t> ;</w:t>
      </w:r>
    </w:p>
    <w:p w14:paraId="266CF9BD" w14:textId="12254BE4" w:rsidR="00F64C2D" w:rsidRPr="00381943" w:rsidRDefault="00F64C2D" w:rsidP="00395500">
      <w:pPr>
        <w:numPr>
          <w:ilvl w:val="0"/>
          <w:numId w:val="5"/>
        </w:numPr>
        <w:ind w:hanging="396"/>
      </w:pPr>
      <w:r>
        <w:t>Base de données autorisation de prélèvements des DDTM</w:t>
      </w:r>
      <w:r w:rsidR="00B35B40">
        <w:t> ;</w:t>
      </w:r>
    </w:p>
    <w:p w14:paraId="22D0B41A" w14:textId="054DAD94" w:rsidR="00381943" w:rsidRPr="00381943" w:rsidRDefault="00381943" w:rsidP="00395500">
      <w:pPr>
        <w:numPr>
          <w:ilvl w:val="0"/>
          <w:numId w:val="5"/>
        </w:numPr>
        <w:ind w:hanging="396"/>
      </w:pPr>
      <w:r w:rsidRPr="00381943">
        <w:t>Transferts entre canaux (VNF) : donnée précise disponible</w:t>
      </w:r>
      <w:r w:rsidR="00B35B40">
        <w:t> ;</w:t>
      </w:r>
    </w:p>
    <w:p w14:paraId="5E24249A" w14:textId="5BD58168" w:rsidR="00C43DDA" w:rsidRDefault="00C43DDA" w:rsidP="004B3959">
      <w:pPr>
        <w:spacing w:after="0" w:line="259" w:lineRule="auto"/>
        <w:ind w:left="566" w:firstLine="0"/>
      </w:pPr>
      <w:r>
        <w:br w:type="page"/>
      </w:r>
    </w:p>
    <w:p w14:paraId="02B77244" w14:textId="77777777" w:rsidR="00381943" w:rsidRPr="006D30F4" w:rsidRDefault="00381943" w:rsidP="006D30F4">
      <w:pPr>
        <w:spacing w:after="160" w:line="259" w:lineRule="auto"/>
        <w:ind w:left="0" w:firstLine="0"/>
        <w:jc w:val="left"/>
        <w:rPr>
          <w:b/>
          <w:bCs/>
        </w:rPr>
      </w:pPr>
      <w:r w:rsidRPr="00381943">
        <w:rPr>
          <w:b/>
          <w:bCs/>
        </w:rPr>
        <w:t xml:space="preserve">Rejets </w:t>
      </w:r>
      <w:r w:rsidRPr="006D30F4">
        <w:rPr>
          <w:b/>
          <w:bCs/>
        </w:rPr>
        <w:t xml:space="preserve">: </w:t>
      </w:r>
    </w:p>
    <w:p w14:paraId="52A75752" w14:textId="12427A2F" w:rsidR="00381943" w:rsidRPr="00381943" w:rsidRDefault="00F64C2D" w:rsidP="00395500">
      <w:pPr>
        <w:numPr>
          <w:ilvl w:val="0"/>
          <w:numId w:val="5"/>
        </w:numPr>
        <w:ind w:hanging="396"/>
      </w:pPr>
      <w:r>
        <w:t>D</w:t>
      </w:r>
      <w:r w:rsidR="00381943" w:rsidRPr="00381943">
        <w:t xml:space="preserve">onnées </w:t>
      </w:r>
      <w:r>
        <w:t>d’</w:t>
      </w:r>
      <w:r w:rsidR="00381943" w:rsidRPr="00381943">
        <w:t xml:space="preserve">autosurveillance </w:t>
      </w:r>
      <w:r>
        <w:t>de l’A</w:t>
      </w:r>
      <w:r w:rsidR="00381943" w:rsidRPr="00381943">
        <w:t>gence de l’eau</w:t>
      </w:r>
      <w:r w:rsidR="00B35B40">
        <w:t> ;</w:t>
      </w:r>
    </w:p>
    <w:p w14:paraId="78CDBC9B" w14:textId="65EF92A4" w:rsidR="00381943" w:rsidRPr="00381943" w:rsidRDefault="00381943" w:rsidP="00395500">
      <w:pPr>
        <w:numPr>
          <w:ilvl w:val="0"/>
          <w:numId w:val="5"/>
        </w:numPr>
        <w:ind w:hanging="396"/>
      </w:pPr>
      <w:r w:rsidRPr="00381943">
        <w:t>Connaissance et suivi des gestionnaires</w:t>
      </w:r>
      <w:r w:rsidR="00B35B40">
        <w:t> ;</w:t>
      </w:r>
    </w:p>
    <w:p w14:paraId="07C972A9" w14:textId="658ED1E0" w:rsidR="00381943" w:rsidRPr="00381943" w:rsidRDefault="00F64C2D" w:rsidP="00395500">
      <w:pPr>
        <w:numPr>
          <w:ilvl w:val="0"/>
          <w:numId w:val="5"/>
        </w:numPr>
        <w:ind w:hanging="396"/>
      </w:pPr>
      <w:r>
        <w:t>Base de données GIDAF pour les rejets industriels</w:t>
      </w:r>
      <w:r w:rsidR="00B35B40">
        <w:t> ;</w:t>
      </w:r>
    </w:p>
    <w:p w14:paraId="6E594951" w14:textId="77777777" w:rsidR="00381943" w:rsidRDefault="00381943" w:rsidP="004B3959">
      <w:pPr>
        <w:spacing w:after="0" w:line="259" w:lineRule="auto"/>
        <w:ind w:left="566" w:firstLine="0"/>
      </w:pPr>
    </w:p>
    <w:p w14:paraId="31F5A6F6" w14:textId="77777777" w:rsidR="00381943" w:rsidRPr="00381943" w:rsidRDefault="00381943" w:rsidP="00381943">
      <w:pPr>
        <w:spacing w:after="160" w:line="259" w:lineRule="auto"/>
        <w:ind w:left="0" w:firstLine="0"/>
        <w:jc w:val="left"/>
      </w:pPr>
      <w:r w:rsidRPr="00381943">
        <w:rPr>
          <w:b/>
          <w:bCs/>
        </w:rPr>
        <w:t xml:space="preserve">Climat </w:t>
      </w:r>
      <w:r w:rsidRPr="00381943">
        <w:t xml:space="preserve">: </w:t>
      </w:r>
    </w:p>
    <w:p w14:paraId="48FB7F1F" w14:textId="3820F56D" w:rsidR="00381943" w:rsidRPr="00381943" w:rsidRDefault="00FA77B6" w:rsidP="00395500">
      <w:pPr>
        <w:numPr>
          <w:ilvl w:val="0"/>
          <w:numId w:val="5"/>
        </w:numPr>
        <w:ind w:hanging="396"/>
      </w:pPr>
      <w:r>
        <w:t>Chroniques</w:t>
      </w:r>
      <w:r w:rsidR="00F64C2D">
        <w:t xml:space="preserve"> météorologiques</w:t>
      </w:r>
      <w:r w:rsidR="00381943" w:rsidRPr="00381943">
        <w:t xml:space="preserve"> SAFRAN</w:t>
      </w:r>
      <w:r>
        <w:t xml:space="preserve"> </w:t>
      </w:r>
      <w:r w:rsidR="00B35B40" w:rsidRPr="006D30F4">
        <w:t>;</w:t>
      </w:r>
    </w:p>
    <w:p w14:paraId="73489D01" w14:textId="54C5F13E" w:rsidR="00381943" w:rsidRPr="00381943" w:rsidRDefault="00381943" w:rsidP="00395500">
      <w:pPr>
        <w:numPr>
          <w:ilvl w:val="0"/>
          <w:numId w:val="5"/>
        </w:numPr>
        <w:ind w:hanging="396"/>
      </w:pPr>
      <w:r w:rsidRPr="00381943">
        <w:t>Portail DRIAS (projections</w:t>
      </w:r>
      <w:r w:rsidR="00FA77B6">
        <w:t xml:space="preserve"> climatiques</w:t>
      </w:r>
      <w:r w:rsidRPr="00381943">
        <w:t>)</w:t>
      </w:r>
      <w:r w:rsidR="00B35B40">
        <w:t> ;</w:t>
      </w:r>
    </w:p>
    <w:p w14:paraId="43BC19E9" w14:textId="5D53E497" w:rsidR="00381943" w:rsidRPr="00381943" w:rsidRDefault="00F64C2D" w:rsidP="00395500">
      <w:pPr>
        <w:numPr>
          <w:ilvl w:val="0"/>
          <w:numId w:val="5"/>
        </w:numPr>
        <w:ind w:hanging="396"/>
      </w:pPr>
      <w:r>
        <w:t>Estimation de la recharge (</w:t>
      </w:r>
      <w:r w:rsidR="00FA77B6">
        <w:t>issue de l’</w:t>
      </w:r>
      <w:r>
        <w:t>étude évaluation volumes prélevables AEAP).</w:t>
      </w:r>
    </w:p>
    <w:p w14:paraId="43FB4646" w14:textId="521BC5BF" w:rsidR="001C5267" w:rsidRDefault="001C5267">
      <w:pPr>
        <w:spacing w:after="160" w:line="259" w:lineRule="auto"/>
        <w:ind w:left="0" w:firstLine="0"/>
        <w:jc w:val="left"/>
      </w:pPr>
    </w:p>
    <w:p w14:paraId="07000568" w14:textId="64AF3358" w:rsidR="004B3959" w:rsidRDefault="009A5784" w:rsidP="00FB4F91">
      <w:pPr>
        <w:pStyle w:val="Titre1"/>
      </w:pPr>
      <w:bookmarkStart w:id="23" w:name="_Toc157785089"/>
      <w:r>
        <w:t>PHASAGE DE L’ETUDE</w:t>
      </w:r>
      <w:bookmarkEnd w:id="23"/>
    </w:p>
    <w:p w14:paraId="18B016B4" w14:textId="77777777" w:rsidR="008A2AD5" w:rsidRPr="008A2AD5" w:rsidRDefault="008A2AD5" w:rsidP="006D30F4"/>
    <w:p w14:paraId="46E926E4" w14:textId="6663E3F8" w:rsidR="00501967" w:rsidRDefault="005E22C5" w:rsidP="00437286">
      <w:pPr>
        <w:spacing w:after="337"/>
        <w:ind w:left="0" w:firstLine="0"/>
        <w:rPr>
          <w:u w:val="single"/>
        </w:rPr>
      </w:pPr>
      <w:r w:rsidRPr="005E22C5">
        <w:rPr>
          <w:b/>
          <w:bCs/>
        </w:rPr>
        <w:t xml:space="preserve">La présente étude </w:t>
      </w:r>
      <w:r w:rsidR="00E86534">
        <w:rPr>
          <w:b/>
          <w:bCs/>
        </w:rPr>
        <w:t xml:space="preserve">a </w:t>
      </w:r>
      <w:r w:rsidRPr="005E22C5">
        <w:rPr>
          <w:b/>
          <w:bCs/>
        </w:rPr>
        <w:t>la particularité suivante : les travaux de modélisation seront réalisés par le BRGM, dans le cadre de la mise à jour du modèle régional de la nappe de la Craie (travaux accompagnés par l’Agence de l’eau Artois-Picardie).</w:t>
      </w:r>
      <w:r w:rsidRPr="005E22C5">
        <w:t xml:space="preserve"> Le prestataire </w:t>
      </w:r>
      <w:proofErr w:type="gramStart"/>
      <w:r w:rsidRPr="005E22C5">
        <w:t>sera en charge</w:t>
      </w:r>
      <w:proofErr w:type="gramEnd"/>
      <w:r w:rsidRPr="005E22C5">
        <w:t xml:space="preserve"> de la construction du modèle conceptuel mais il ne fera pas</w:t>
      </w:r>
      <w:r>
        <w:t xml:space="preserve"> </w:t>
      </w:r>
      <w:r w:rsidRPr="005E22C5">
        <w:t>tourner le modèle</w:t>
      </w:r>
      <w:r>
        <w:t>, tâche qui sera réalisée par le BRGM</w:t>
      </w:r>
      <w:r w:rsidRPr="005E22C5">
        <w:t>. Des échanges avec le BRGM seront donc à prévoir afin de s’assurer du bon déroulé de l’étude</w:t>
      </w:r>
      <w:r>
        <w:t>,</w:t>
      </w:r>
      <w:r w:rsidRPr="005E22C5">
        <w:t xml:space="preserve"> avec l’accompagnement de l’AMO.</w:t>
      </w:r>
    </w:p>
    <w:p w14:paraId="6DEDD9A6" w14:textId="3AF5FEA5" w:rsidR="00437286" w:rsidRPr="00437286" w:rsidRDefault="00437286" w:rsidP="00437286">
      <w:pPr>
        <w:spacing w:after="337"/>
        <w:ind w:left="0" w:firstLine="0"/>
      </w:pPr>
      <w:r w:rsidRPr="00437286">
        <w:t xml:space="preserve">L’étude comprend 5 phases : </w:t>
      </w:r>
    </w:p>
    <w:p w14:paraId="1DBCA4E5" w14:textId="32F2F5F9" w:rsidR="00343205" w:rsidRDefault="00F64C2D" w:rsidP="008C5D19">
      <w:pPr>
        <w:pStyle w:val="Titre5"/>
        <w:ind w:right="-151"/>
      </w:pPr>
      <w:r w:rsidRPr="00B35B40">
        <w:t xml:space="preserve">Phase </w:t>
      </w:r>
      <w:r w:rsidR="00230431">
        <w:t>1</w:t>
      </w:r>
      <w:r w:rsidRPr="00B35B40">
        <w:t xml:space="preserve"> : </w:t>
      </w:r>
      <w:r w:rsidR="001B4FBB" w:rsidRPr="00B35B40">
        <w:t xml:space="preserve">Appropriation du territoire et </w:t>
      </w:r>
      <w:r w:rsidR="00343205">
        <w:t xml:space="preserve">dimensionnement de la phase </w:t>
      </w:r>
      <w:r w:rsidR="008C5D19">
        <w:t xml:space="preserve">de </w:t>
      </w:r>
      <w:r w:rsidR="00343205">
        <w:t>terrain</w:t>
      </w:r>
    </w:p>
    <w:p w14:paraId="2B0597CB" w14:textId="5D3639C0" w:rsidR="00343205" w:rsidRDefault="00343205" w:rsidP="00395500">
      <w:pPr>
        <w:numPr>
          <w:ilvl w:val="0"/>
          <w:numId w:val="5"/>
        </w:numPr>
        <w:ind w:hanging="396"/>
      </w:pPr>
      <w:r>
        <w:t>Synthèse du fonctionnement du bassin ;</w:t>
      </w:r>
    </w:p>
    <w:p w14:paraId="78102F7F" w14:textId="04527590" w:rsidR="00230431" w:rsidRDefault="00343205" w:rsidP="00395500">
      <w:pPr>
        <w:numPr>
          <w:ilvl w:val="0"/>
          <w:numId w:val="5"/>
        </w:numPr>
        <w:ind w:hanging="396"/>
      </w:pPr>
      <w:r>
        <w:t>Sectorisation du périmètre</w:t>
      </w:r>
      <w:r w:rsidR="00230431">
        <w:t xml:space="preserve"> ; </w:t>
      </w:r>
    </w:p>
    <w:p w14:paraId="7F0FAD74" w14:textId="468D7C02" w:rsidR="00230431" w:rsidRDefault="00343205" w:rsidP="008F2CD4">
      <w:pPr>
        <w:numPr>
          <w:ilvl w:val="0"/>
          <w:numId w:val="5"/>
        </w:numPr>
        <w:spacing w:after="260"/>
        <w:ind w:left="964" w:hanging="397"/>
      </w:pPr>
      <w:r>
        <w:t xml:space="preserve">Dimensionnement de la phase </w:t>
      </w:r>
      <w:r w:rsidR="008C5D19">
        <w:t xml:space="preserve">de </w:t>
      </w:r>
      <w:r>
        <w:t>terrain</w:t>
      </w:r>
      <w:r w:rsidR="00230431">
        <w:t> ;</w:t>
      </w:r>
    </w:p>
    <w:p w14:paraId="6492DB61" w14:textId="308A6C26" w:rsidR="004B3959" w:rsidRPr="00F64C2D" w:rsidRDefault="004B3959" w:rsidP="001B4FBB">
      <w:pPr>
        <w:pStyle w:val="Titre5"/>
      </w:pPr>
      <w:r>
        <w:t xml:space="preserve">Phase </w:t>
      </w:r>
      <w:r w:rsidR="00F64C2D">
        <w:t>2</w:t>
      </w:r>
      <w:r>
        <w:t xml:space="preserve"> :  Etat des lieux des quatre volets Usages, Milieux, Hydrologie, Climat </w:t>
      </w:r>
    </w:p>
    <w:p w14:paraId="7A0FDF0E" w14:textId="77777777" w:rsidR="004B3959" w:rsidRPr="006D30F4" w:rsidRDefault="004B3959" w:rsidP="00395500">
      <w:pPr>
        <w:numPr>
          <w:ilvl w:val="0"/>
          <w:numId w:val="1"/>
        </w:numPr>
        <w:ind w:hanging="396"/>
        <w:rPr>
          <w:b/>
        </w:rPr>
      </w:pPr>
      <w:r>
        <w:rPr>
          <w:b/>
        </w:rPr>
        <w:t>Volet 1 – Usages</w:t>
      </w:r>
      <w:r w:rsidRPr="006D30F4">
        <w:rPr>
          <w:b/>
        </w:rPr>
        <w:t xml:space="preserve"> : </w:t>
      </w:r>
      <w:r w:rsidRPr="002524B2">
        <w:rPr>
          <w:bCs/>
        </w:rPr>
        <w:t>bilan des usages (prélèvements et rejets) au cours de la période d’étude, de leur répartition infra-annuelle, de leur évolution constatée et prévisible aux horizons futurs ;</w:t>
      </w:r>
      <w:r w:rsidRPr="006D30F4">
        <w:rPr>
          <w:b/>
        </w:rPr>
        <w:t xml:space="preserve"> </w:t>
      </w:r>
    </w:p>
    <w:p w14:paraId="4DED1A6A" w14:textId="20A4417B" w:rsidR="004B3959" w:rsidRPr="00352B20" w:rsidRDefault="004B3959" w:rsidP="00395500">
      <w:pPr>
        <w:numPr>
          <w:ilvl w:val="0"/>
          <w:numId w:val="1"/>
        </w:numPr>
        <w:ind w:hanging="396"/>
      </w:pPr>
      <w:r>
        <w:rPr>
          <w:b/>
        </w:rPr>
        <w:t>Volet 2 – Milieux</w:t>
      </w:r>
      <w:r>
        <w:t xml:space="preserve"> : connaissance de </w:t>
      </w:r>
      <w:r w:rsidRPr="00352B20">
        <w:t>l’état et analyse des besoins des milieux aquatiques</w:t>
      </w:r>
      <w:r w:rsidR="004946F6" w:rsidRPr="00352B20">
        <w:t xml:space="preserve"> et humides</w:t>
      </w:r>
      <w:r w:rsidR="008A2AD5" w:rsidRPr="00352B20">
        <w:t> </w:t>
      </w:r>
      <w:r w:rsidRPr="00352B20">
        <w:t xml:space="preserve">; </w:t>
      </w:r>
    </w:p>
    <w:p w14:paraId="1C1B37F1" w14:textId="5A7D304B" w:rsidR="004B3959" w:rsidRDefault="004B3959" w:rsidP="00395500">
      <w:pPr>
        <w:numPr>
          <w:ilvl w:val="0"/>
          <w:numId w:val="1"/>
        </w:numPr>
        <w:ind w:hanging="396"/>
      </w:pPr>
      <w:r>
        <w:rPr>
          <w:b/>
        </w:rPr>
        <w:t>Volet 3 – Hydro</w:t>
      </w:r>
      <w:r w:rsidR="002524B2">
        <w:rPr>
          <w:b/>
        </w:rPr>
        <w:t>(géo)</w:t>
      </w:r>
      <w:proofErr w:type="spellStart"/>
      <w:r>
        <w:rPr>
          <w:b/>
        </w:rPr>
        <w:t>logie</w:t>
      </w:r>
      <w:proofErr w:type="spellEnd"/>
      <w:r>
        <w:t xml:space="preserve"> : description et analyse des différentes composantes du régime hydrologique et hydrogéologique – reconstitution des régimes hydrologiques naturels (non influencés par les actions anthropiques) ; </w:t>
      </w:r>
    </w:p>
    <w:p w14:paraId="5B3DCD73" w14:textId="3CDB430D" w:rsidR="004B3959" w:rsidRDefault="004B3959" w:rsidP="00395500">
      <w:pPr>
        <w:numPr>
          <w:ilvl w:val="0"/>
          <w:numId w:val="1"/>
        </w:numPr>
        <w:spacing w:after="257"/>
        <w:ind w:hanging="396"/>
      </w:pPr>
      <w:r>
        <w:rPr>
          <w:b/>
        </w:rPr>
        <w:t>Volet 4 – Climat</w:t>
      </w:r>
      <w:r>
        <w:t xml:space="preserve"> : détermination de l'évolution quantitative prévisible de la ressource en eau, des milieux et de leurs besoins en eau et des usages anthropiques de l'eau (en se basant préférentiellement sur des données existantes à l’échelle du bassin pour ces deux derniers points) ; </w:t>
      </w:r>
    </w:p>
    <w:p w14:paraId="6CFF97C1" w14:textId="5ACF707F" w:rsidR="004B3959" w:rsidRDefault="004B3959" w:rsidP="001B4FBB">
      <w:pPr>
        <w:pStyle w:val="Titre5"/>
      </w:pPr>
      <w:r>
        <w:t xml:space="preserve">Phase </w:t>
      </w:r>
      <w:r w:rsidR="00F64C2D">
        <w:t>3</w:t>
      </w:r>
      <w:r>
        <w:t xml:space="preserve"> : Analyse croisée et diagnostic des tensions actuelles et futures sur le bassin </w:t>
      </w:r>
    </w:p>
    <w:p w14:paraId="246DC54B" w14:textId="77777777" w:rsidR="004B3959" w:rsidRDefault="004B3959" w:rsidP="00395500">
      <w:pPr>
        <w:numPr>
          <w:ilvl w:val="0"/>
          <w:numId w:val="2"/>
        </w:numPr>
        <w:ind w:hanging="396"/>
      </w:pPr>
      <w:r>
        <w:t xml:space="preserve">Mise en commun des résultats de chacun des quatre volets de phase 1 ; </w:t>
      </w:r>
    </w:p>
    <w:p w14:paraId="2236A397" w14:textId="77777777" w:rsidR="004B3959" w:rsidRDefault="004B3959" w:rsidP="00395500">
      <w:pPr>
        <w:numPr>
          <w:ilvl w:val="0"/>
          <w:numId w:val="2"/>
        </w:numPr>
        <w:spacing w:after="262"/>
        <w:ind w:hanging="396"/>
      </w:pPr>
      <w:r>
        <w:t xml:space="preserve">Diagnostic, par sous-bassin de gestion, des tensions constatées ; </w:t>
      </w:r>
    </w:p>
    <w:p w14:paraId="252EAD6D" w14:textId="3784A9E9" w:rsidR="004B3959" w:rsidRDefault="004B3959" w:rsidP="001B4FBB">
      <w:pPr>
        <w:pStyle w:val="Titre5"/>
      </w:pPr>
      <w:r>
        <w:t xml:space="preserve">Phase </w:t>
      </w:r>
      <w:r w:rsidR="00F64C2D">
        <w:t>4</w:t>
      </w:r>
      <w:r>
        <w:t xml:space="preserve"> : Détermination des débits objectifs d’étiage et des volumes prélevables </w:t>
      </w:r>
    </w:p>
    <w:p w14:paraId="0ABFF2B6" w14:textId="77777777" w:rsidR="004B3959" w:rsidRDefault="004B3959" w:rsidP="00395500">
      <w:pPr>
        <w:numPr>
          <w:ilvl w:val="0"/>
          <w:numId w:val="3"/>
        </w:numPr>
        <w:ind w:hanging="396"/>
      </w:pPr>
      <w:r>
        <w:t xml:space="preserve">Détermination des débits objectifs d’étiage (et niveaux piézométriques objectifs) pour chaque sous-bassin ; </w:t>
      </w:r>
    </w:p>
    <w:p w14:paraId="00CEE7DE" w14:textId="2FAB6177" w:rsidR="004B3959" w:rsidRDefault="004B3959" w:rsidP="00395500">
      <w:pPr>
        <w:numPr>
          <w:ilvl w:val="0"/>
          <w:numId w:val="3"/>
        </w:numPr>
        <w:spacing w:after="257"/>
        <w:ind w:hanging="396"/>
      </w:pPr>
      <w:r>
        <w:t xml:space="preserve">Calcul des volumes prélevables totaux du bassin ainsi que par sous-bassin ; </w:t>
      </w:r>
    </w:p>
    <w:p w14:paraId="63B82500" w14:textId="549860C7" w:rsidR="00330346" w:rsidRDefault="00330346" w:rsidP="001B4FBB">
      <w:pPr>
        <w:pStyle w:val="Titre5"/>
      </w:pPr>
      <w:r>
        <w:t xml:space="preserve">Phase </w:t>
      </w:r>
      <w:r w:rsidR="00F64C2D">
        <w:t>5</w:t>
      </w:r>
      <w:r>
        <w:t xml:space="preserve"> : Proposition d’un programme d’actions</w:t>
      </w:r>
    </w:p>
    <w:p w14:paraId="7667BE17" w14:textId="6A7ACB28" w:rsidR="00330346" w:rsidRDefault="00330346" w:rsidP="00395500">
      <w:pPr>
        <w:numPr>
          <w:ilvl w:val="0"/>
          <w:numId w:val="4"/>
        </w:numPr>
        <w:spacing w:after="370"/>
        <w:ind w:hanging="396"/>
      </w:pPr>
      <w:r>
        <w:t xml:space="preserve">Proposition </w:t>
      </w:r>
      <w:r w:rsidR="002524B2">
        <w:t>d’</w:t>
      </w:r>
      <w:r>
        <w:t>un ensemble de mesures pour réduire les tensions quantitatives sur la ressource en eau à court, moyen et long terme</w:t>
      </w:r>
      <w:r w:rsidR="008C5D19">
        <w:t>.</w:t>
      </w:r>
    </w:p>
    <w:p w14:paraId="31177302" w14:textId="0E9BF7FF" w:rsidR="004B3959" w:rsidRDefault="009A5784" w:rsidP="00FB4F91">
      <w:pPr>
        <w:pStyle w:val="Titre1"/>
      </w:pPr>
      <w:bookmarkStart w:id="24" w:name="_Toc157785092"/>
      <w:r>
        <w:t>CONTENU DE L’ETUDE</w:t>
      </w:r>
      <w:bookmarkEnd w:id="24"/>
    </w:p>
    <w:p w14:paraId="59CF22AB" w14:textId="77777777" w:rsidR="00BD4403" w:rsidRDefault="00BD4403" w:rsidP="00BD4403"/>
    <w:p w14:paraId="6B1C59A0" w14:textId="1CFB482B" w:rsidR="00BD4403" w:rsidRDefault="00BD4403" w:rsidP="00377C62">
      <w:pPr>
        <w:pStyle w:val="Titre2"/>
      </w:pPr>
      <w:bookmarkStart w:id="25" w:name="_Toc140137913"/>
      <w:bookmarkStart w:id="26" w:name="_Toc157785093"/>
      <w:r w:rsidRPr="006D30F4">
        <w:t xml:space="preserve">Phase 1 : Appropriation du territoire et </w:t>
      </w:r>
      <w:bookmarkEnd w:id="25"/>
      <w:bookmarkEnd w:id="26"/>
      <w:r w:rsidR="00343205">
        <w:t xml:space="preserve">dimensionnement de la phase </w:t>
      </w:r>
      <w:r w:rsidR="00296CEC">
        <w:t xml:space="preserve">de </w:t>
      </w:r>
      <w:r w:rsidR="00343205">
        <w:t>terrain</w:t>
      </w:r>
    </w:p>
    <w:p w14:paraId="21DCA800" w14:textId="77777777" w:rsidR="00C36291" w:rsidRPr="00C36291" w:rsidRDefault="00C36291" w:rsidP="00C36291"/>
    <w:p w14:paraId="17232022" w14:textId="2925C033" w:rsidR="00BD4403" w:rsidRDefault="00BD4403" w:rsidP="00BD4403">
      <w:pPr>
        <w:pStyle w:val="Titre3"/>
      </w:pPr>
      <w:bookmarkStart w:id="27" w:name="_Toc140137914"/>
      <w:bookmarkStart w:id="28" w:name="_Toc157785028"/>
      <w:bookmarkStart w:id="29" w:name="_Toc157785094"/>
      <w:r w:rsidRPr="006D30F4">
        <w:t>Synthèse du fonctionnement du bassin</w:t>
      </w:r>
      <w:bookmarkEnd w:id="27"/>
      <w:bookmarkEnd w:id="28"/>
      <w:bookmarkEnd w:id="29"/>
      <w:r w:rsidR="009A5784">
        <w:t xml:space="preserve"> </w:t>
      </w:r>
    </w:p>
    <w:p w14:paraId="53691A4A" w14:textId="77777777" w:rsidR="008A2AD5" w:rsidRPr="006D30F4" w:rsidRDefault="008A2AD5" w:rsidP="006D30F4"/>
    <w:p w14:paraId="31B30622" w14:textId="69409AF5" w:rsidR="006D22EF" w:rsidRDefault="002524B2" w:rsidP="00BD4403">
      <w:r w:rsidRPr="002524B2">
        <w:t xml:space="preserve">Le prestataire établira dans un premier temps un état des lieux simple des caractéristiques géographiques, démographiques et </w:t>
      </w:r>
      <w:r w:rsidR="00343205">
        <w:t>des usages</w:t>
      </w:r>
      <w:r w:rsidRPr="002524B2">
        <w:t xml:space="preserve"> du territoire</w:t>
      </w:r>
      <w:r w:rsidR="002B7912">
        <w:t xml:space="preserve"> afin de se l’approprier et d’en comprendre les grands enjeux. </w:t>
      </w:r>
    </w:p>
    <w:p w14:paraId="21243D76" w14:textId="095516B9" w:rsidR="00BD4403" w:rsidRDefault="00945152" w:rsidP="00BD4403">
      <w:r>
        <w:t>Au minimum</w:t>
      </w:r>
      <w:r w:rsidR="002B7912">
        <w:t xml:space="preserve">, cet état des lieux devra aborder : </w:t>
      </w:r>
    </w:p>
    <w:p w14:paraId="3515599F" w14:textId="1EE8BB8B" w:rsidR="002B7912" w:rsidRDefault="002B7912" w:rsidP="00FB32E3">
      <w:pPr>
        <w:pStyle w:val="Paragraphedeliste"/>
        <w:numPr>
          <w:ilvl w:val="0"/>
          <w:numId w:val="50"/>
        </w:numPr>
      </w:pPr>
      <w:r>
        <w:t>Les caractéristiques physiques du territoire : géologie, occupation des sols, topographie, évolution de l’artificialisation… ;</w:t>
      </w:r>
    </w:p>
    <w:p w14:paraId="55157D94" w14:textId="53E7B0B8" w:rsidR="002B7912" w:rsidRDefault="002B7912" w:rsidP="00FB32E3">
      <w:pPr>
        <w:pStyle w:val="Paragraphedeliste"/>
        <w:numPr>
          <w:ilvl w:val="0"/>
          <w:numId w:val="50"/>
        </w:numPr>
      </w:pPr>
      <w:r>
        <w:t>Description de la ressource en eau superficielle et souterraine : masses d’eau, aquifères…</w:t>
      </w:r>
      <w:r w:rsidR="006D22EF">
        <w:t> ;</w:t>
      </w:r>
    </w:p>
    <w:p w14:paraId="0F1BF830" w14:textId="7F7AC36F" w:rsidR="002B7912" w:rsidRDefault="002B7912" w:rsidP="00FB32E3">
      <w:pPr>
        <w:pStyle w:val="Paragraphedeliste"/>
        <w:numPr>
          <w:ilvl w:val="0"/>
          <w:numId w:val="50"/>
        </w:numPr>
      </w:pPr>
      <w:r>
        <w:t>La répartition démographique et son évolution ;</w:t>
      </w:r>
    </w:p>
    <w:p w14:paraId="7368CAFC" w14:textId="492CA4C4" w:rsidR="002B7912" w:rsidRDefault="002B7912" w:rsidP="00FB32E3">
      <w:pPr>
        <w:pStyle w:val="Paragraphedeliste"/>
        <w:numPr>
          <w:ilvl w:val="0"/>
          <w:numId w:val="50"/>
        </w:numPr>
      </w:pPr>
      <w:r>
        <w:t xml:space="preserve">L’activité agricole : </w:t>
      </w:r>
      <w:r w:rsidR="00296CEC">
        <w:t>t</w:t>
      </w:r>
      <w:r w:rsidR="004D3ED8">
        <w:t>ypologies de cultures, points de prélèvements ;</w:t>
      </w:r>
    </w:p>
    <w:p w14:paraId="16400C6D" w14:textId="78E30774" w:rsidR="002B7912" w:rsidRDefault="002B7912" w:rsidP="00FB32E3">
      <w:pPr>
        <w:pStyle w:val="Paragraphedeliste"/>
        <w:numPr>
          <w:ilvl w:val="0"/>
          <w:numId w:val="50"/>
        </w:numPr>
      </w:pPr>
      <w:r>
        <w:t>L’activité industrielle : répartition sur le territoire, type d’industries (ICPE)… ;</w:t>
      </w:r>
    </w:p>
    <w:p w14:paraId="17B9E275" w14:textId="612D6965" w:rsidR="002B7912" w:rsidRDefault="002B7912" w:rsidP="00FB32E3">
      <w:pPr>
        <w:pStyle w:val="Paragraphedeliste"/>
        <w:numPr>
          <w:ilvl w:val="0"/>
          <w:numId w:val="50"/>
        </w:numPr>
      </w:pPr>
      <w:r>
        <w:t xml:space="preserve">Eau potable et assainissement : </w:t>
      </w:r>
      <w:r w:rsidR="00D57E15">
        <w:t>organisation territoriale</w:t>
      </w:r>
      <w:r>
        <w:t xml:space="preserve">, </w:t>
      </w:r>
      <w:r w:rsidR="004A2CC8">
        <w:t>localisation et caractérisation (taille) des stations d’épuration…</w:t>
      </w:r>
      <w:r w:rsidR="006D22EF">
        <w:t> ;</w:t>
      </w:r>
    </w:p>
    <w:p w14:paraId="32297436" w14:textId="2D34FC5A" w:rsidR="002B7912" w:rsidRDefault="002B7912" w:rsidP="00FB32E3">
      <w:pPr>
        <w:pStyle w:val="Paragraphedeliste"/>
        <w:numPr>
          <w:ilvl w:val="0"/>
          <w:numId w:val="50"/>
        </w:numPr>
      </w:pPr>
      <w:r>
        <w:t>Les usages dépendants directement de l’hydrologie (loisirs nautiques…) ;</w:t>
      </w:r>
    </w:p>
    <w:p w14:paraId="0A587E24" w14:textId="32F4DE98" w:rsidR="002B7912" w:rsidRDefault="002B7912" w:rsidP="00FB32E3">
      <w:pPr>
        <w:pStyle w:val="Paragraphedeliste"/>
        <w:numPr>
          <w:ilvl w:val="0"/>
          <w:numId w:val="51"/>
        </w:numPr>
      </w:pPr>
      <w:r>
        <w:t>Autres informations nécessaires pour dresser cet état des lieux simple.</w:t>
      </w:r>
    </w:p>
    <w:p w14:paraId="14E5F092" w14:textId="77777777" w:rsidR="004D3ED8" w:rsidRDefault="004D3ED8" w:rsidP="00BD4403"/>
    <w:p w14:paraId="70783729" w14:textId="4D01D155" w:rsidR="004D3ED8" w:rsidRDefault="008D12FE" w:rsidP="00BD4403">
      <w:r>
        <w:t>Il pourra par exemple être réalisé sous la forme d’un court atlas cartographique commenté</w:t>
      </w:r>
      <w:r w:rsidR="00343205">
        <w:t xml:space="preserve"> ou d’une présentation .</w:t>
      </w:r>
      <w:proofErr w:type="spellStart"/>
      <w:r w:rsidR="00343205">
        <w:t>ppt</w:t>
      </w:r>
      <w:proofErr w:type="spellEnd"/>
      <w:r>
        <w:t>. Les couches SIG ayant permis la réalisation d</w:t>
      </w:r>
      <w:r w:rsidR="004D3ED8">
        <w:t>e l’état des lieux du SAGE seront fournies par l’AMO, il faudra simplement en actualiser certaines.</w:t>
      </w:r>
    </w:p>
    <w:p w14:paraId="41DDC381" w14:textId="33FD70DB" w:rsidR="002524B2" w:rsidRDefault="002524B2" w:rsidP="00B35158">
      <w:pPr>
        <w:ind w:left="295" w:hanging="11"/>
      </w:pPr>
    </w:p>
    <w:p w14:paraId="3B5B5C6C" w14:textId="77777777" w:rsidR="00B35158" w:rsidRPr="00BD4403" w:rsidRDefault="00B35158" w:rsidP="00B35158">
      <w:pPr>
        <w:ind w:left="295" w:hanging="11"/>
      </w:pPr>
    </w:p>
    <w:p w14:paraId="613FC0EC" w14:textId="7763D2BF" w:rsidR="00BD4403" w:rsidRDefault="00BD4403" w:rsidP="00BD4403">
      <w:pPr>
        <w:pStyle w:val="Titre3"/>
      </w:pPr>
      <w:bookmarkStart w:id="30" w:name="_Toc157785029"/>
      <w:bookmarkStart w:id="31" w:name="_Toc157785095"/>
      <w:bookmarkStart w:id="32" w:name="_Toc140137915"/>
      <w:r>
        <w:t>Sectorisation du périmètre d’étude</w:t>
      </w:r>
      <w:bookmarkEnd w:id="30"/>
      <w:bookmarkEnd w:id="31"/>
      <w:r>
        <w:t xml:space="preserve"> </w:t>
      </w:r>
      <w:bookmarkEnd w:id="32"/>
    </w:p>
    <w:p w14:paraId="79B2D653" w14:textId="77777777" w:rsidR="008A2AD5" w:rsidRPr="008A2AD5" w:rsidRDefault="008A2AD5" w:rsidP="006D30F4"/>
    <w:p w14:paraId="65D8F925" w14:textId="50B9D73B" w:rsidR="00BD4403" w:rsidRDefault="00BD4403" w:rsidP="004D3ED8">
      <w:pPr>
        <w:spacing w:after="113"/>
        <w:ind w:left="284"/>
      </w:pPr>
      <w:r>
        <w:t xml:space="preserve">Il est attendu que le bassin soit découpé en sous-bassins </w:t>
      </w:r>
      <w:r w:rsidR="00BD7A10">
        <w:t xml:space="preserve">ou sous-secteurs de nappes </w:t>
      </w:r>
      <w:r>
        <w:t>qui constitueront des unités cohérentes de gestion quantitative</w:t>
      </w:r>
      <w:r w:rsidR="00BD7A10">
        <w:t>, que l’on appellera unité de gestion</w:t>
      </w:r>
      <w:r>
        <w:t xml:space="preserve">. Pour chaque </w:t>
      </w:r>
      <w:r w:rsidR="00343205">
        <w:t>unité</w:t>
      </w:r>
      <w:r w:rsidR="00296CEC">
        <w:t>,</w:t>
      </w:r>
      <w:r>
        <w:t xml:space="preserve"> un point de gestion sera identifié pour la définition ultérieure des indicateurs de gestion (DOE</w:t>
      </w:r>
      <w:r w:rsidR="00BD7A10">
        <w:t>, POE</w:t>
      </w:r>
      <w:r>
        <w:t xml:space="preserve"> et volumes prélevables). </w:t>
      </w:r>
    </w:p>
    <w:p w14:paraId="4FDAF15C" w14:textId="017ECE08" w:rsidR="00BD4403" w:rsidRDefault="00BD4403" w:rsidP="004D3ED8">
      <w:pPr>
        <w:spacing w:after="110"/>
        <w:ind w:left="284"/>
      </w:pPr>
      <w:r>
        <w:t xml:space="preserve">Ce découpage pourra se faire sur la base de la cohérence hydrographique </w:t>
      </w:r>
      <w:r w:rsidR="00BD7A10">
        <w:t>et hydrogéologique,</w:t>
      </w:r>
      <w:r>
        <w:t xml:space="preserve"> de la proximité avec une station hydrométrique, un piézomètre, d’une superficie relativement homogène entre toutes les unités et de la pertinence vis-à-vis des usages de l’eau. </w:t>
      </w:r>
      <w:r w:rsidR="00343205">
        <w:t>Le découpage devra être validé en COTECH.</w:t>
      </w:r>
    </w:p>
    <w:p w14:paraId="03BFCA29" w14:textId="0482DF15" w:rsidR="004A2CC8" w:rsidRDefault="004A2CC8" w:rsidP="004D3ED8">
      <w:pPr>
        <w:spacing w:after="110"/>
        <w:ind w:left="284"/>
      </w:pPr>
      <w:r w:rsidRPr="004A2CC8">
        <w:t>Chaque unité de gestion fera l’objet d’une fiche d’identité</w:t>
      </w:r>
      <w:r>
        <w:t xml:space="preserve">. Ces fiches feront l’objet d’une complétude tout au long de la mission confiée et jusqu’à son terme, en y reprenant les informations collectées et les analyses effectuées, sur les volets hydrologie, milieux, usages, climat. Le format et le contenu de ces fiches seront </w:t>
      </w:r>
      <w:r w:rsidR="004D3ED8">
        <w:t>validés par le COTECH.</w:t>
      </w:r>
    </w:p>
    <w:p w14:paraId="2227B8E4" w14:textId="77777777" w:rsidR="004A2CC8" w:rsidRDefault="004A2CC8" w:rsidP="00B35158">
      <w:pPr>
        <w:ind w:left="295" w:hanging="11"/>
      </w:pPr>
    </w:p>
    <w:p w14:paraId="5199A4F3" w14:textId="77777777" w:rsidR="00B35158" w:rsidRDefault="00B35158" w:rsidP="00B35158">
      <w:pPr>
        <w:ind w:left="295" w:hanging="11"/>
      </w:pPr>
    </w:p>
    <w:p w14:paraId="65B8DD1C" w14:textId="7DD68BDC" w:rsidR="00BD4403" w:rsidRPr="006D30F4" w:rsidRDefault="00BD4403" w:rsidP="00BD4403">
      <w:pPr>
        <w:pStyle w:val="Titre3"/>
      </w:pPr>
      <w:bookmarkStart w:id="33" w:name="_Toc140137916"/>
      <w:bookmarkStart w:id="34" w:name="_Toc157785030"/>
      <w:bookmarkStart w:id="35" w:name="_Toc157785096"/>
      <w:r w:rsidRPr="006D30F4">
        <w:t xml:space="preserve">Dimensionnement </w:t>
      </w:r>
      <w:r w:rsidR="00BA603C">
        <w:t xml:space="preserve">et réalisation </w:t>
      </w:r>
      <w:r w:rsidRPr="006D30F4">
        <w:t xml:space="preserve">de la phase </w:t>
      </w:r>
      <w:r w:rsidR="00296CEC">
        <w:t xml:space="preserve">de </w:t>
      </w:r>
      <w:r w:rsidRPr="006D30F4">
        <w:t>terrain</w:t>
      </w:r>
      <w:bookmarkEnd w:id="33"/>
      <w:bookmarkEnd w:id="34"/>
      <w:bookmarkEnd w:id="35"/>
      <w:r w:rsidR="009A5784">
        <w:t xml:space="preserve"> </w:t>
      </w:r>
    </w:p>
    <w:p w14:paraId="7F6C8D0A" w14:textId="77777777" w:rsidR="00BD4403" w:rsidRPr="006D30F4" w:rsidRDefault="00BD4403" w:rsidP="00343205">
      <w:pPr>
        <w:spacing w:after="110"/>
        <w:ind w:left="284"/>
      </w:pPr>
    </w:p>
    <w:p w14:paraId="16CA328C" w14:textId="2AC06777" w:rsidR="00122785" w:rsidRDefault="00122785" w:rsidP="00343205">
      <w:pPr>
        <w:spacing w:after="113"/>
        <w:ind w:left="284"/>
      </w:pPr>
      <w:r w:rsidRPr="00122785">
        <w:t>En début de mission, le prestataire recense</w:t>
      </w:r>
      <w:r w:rsidR="005E22C5">
        <w:t xml:space="preserve"> et</w:t>
      </w:r>
      <w:r w:rsidRPr="00122785">
        <w:t xml:space="preserve"> analyse de manière exhaustive la bibliographie, les études et les données techniques disponibles</w:t>
      </w:r>
      <w:r w:rsidR="005E22C5">
        <w:t>, mises à disposition en début d’étude (et complémentaires si nécessaire) portant sur le fonctionnement hydro(géo)logique du bassin versant</w:t>
      </w:r>
      <w:r w:rsidRPr="00122785">
        <w:t xml:space="preserve">. </w:t>
      </w:r>
    </w:p>
    <w:p w14:paraId="1A6B1AF0" w14:textId="36539D3B" w:rsidR="00122785" w:rsidRDefault="00122785" w:rsidP="00343205">
      <w:pPr>
        <w:spacing w:after="113"/>
        <w:ind w:left="284"/>
      </w:pPr>
      <w:r w:rsidRPr="00122785">
        <w:t>A l’issue de cette étape, le prestataire dispose alors d’une bibliographie exhaustive lui donnant tous les entrants nécessaires à la conduite et à la réussite de l’étude</w:t>
      </w:r>
      <w:r>
        <w:t xml:space="preserve">, notamment </w:t>
      </w:r>
      <w:r w:rsidR="008A2AD5">
        <w:t>en termes de</w:t>
      </w:r>
      <w:r>
        <w:t xml:space="preserve"> c</w:t>
      </w:r>
      <w:r>
        <w:rPr>
          <w:rStyle w:val="AucunA"/>
        </w:rPr>
        <w:t>ompréhension du fonctionnement hydrologique et/ou hydrogéologique</w:t>
      </w:r>
      <w:r w:rsidRPr="00122785">
        <w:t xml:space="preserve">. </w:t>
      </w:r>
    </w:p>
    <w:p w14:paraId="6621A855" w14:textId="77777777" w:rsidR="004D3ED8" w:rsidRDefault="004D3ED8" w:rsidP="00343205">
      <w:pPr>
        <w:spacing w:after="113"/>
        <w:ind w:left="284"/>
        <w:rPr>
          <w:b/>
          <w:bCs/>
        </w:rPr>
      </w:pPr>
    </w:p>
    <w:p w14:paraId="0C52791E" w14:textId="784E0197" w:rsidR="005E22C5" w:rsidRPr="004D3ED8" w:rsidRDefault="005E22C5" w:rsidP="00343205">
      <w:pPr>
        <w:spacing w:after="113"/>
        <w:ind w:left="284"/>
        <w:rPr>
          <w:b/>
          <w:bCs/>
        </w:rPr>
      </w:pPr>
      <w:r w:rsidRPr="004D3ED8">
        <w:rPr>
          <w:b/>
          <w:bCs/>
        </w:rPr>
        <w:t xml:space="preserve">Il a d’ores et déjà été identifié que les </w:t>
      </w:r>
      <w:r w:rsidR="004D3ED8">
        <w:rPr>
          <w:b/>
          <w:bCs/>
        </w:rPr>
        <w:t>points suivants</w:t>
      </w:r>
      <w:r w:rsidRPr="004D3ED8">
        <w:rPr>
          <w:b/>
          <w:bCs/>
        </w:rPr>
        <w:t xml:space="preserve"> seront indispensables à la bonne compréhension du fonctionnement d</w:t>
      </w:r>
      <w:r w:rsidR="00296CEC">
        <w:rPr>
          <w:b/>
          <w:bCs/>
        </w:rPr>
        <w:t>e</w:t>
      </w:r>
      <w:r w:rsidRPr="004D3ED8">
        <w:rPr>
          <w:b/>
          <w:bCs/>
        </w:rPr>
        <w:t xml:space="preserve"> la nappe e</w:t>
      </w:r>
      <w:r w:rsidR="008D12FE" w:rsidRPr="004D3ED8">
        <w:rPr>
          <w:b/>
          <w:bCs/>
        </w:rPr>
        <w:t>t en vue des travaux de modélisation</w:t>
      </w:r>
      <w:r w:rsidR="00BA603C">
        <w:rPr>
          <w:b/>
          <w:bCs/>
        </w:rPr>
        <w:t>, en particulier pour les aspects d’échanges entre la nappe et le cours d’eau</w:t>
      </w:r>
      <w:r w:rsidR="008D12FE" w:rsidRPr="004D3ED8">
        <w:rPr>
          <w:b/>
          <w:bCs/>
        </w:rPr>
        <w:t> :</w:t>
      </w:r>
    </w:p>
    <w:p w14:paraId="4F79AA16" w14:textId="5CB89859" w:rsidR="005E22C5" w:rsidRDefault="004D3ED8" w:rsidP="00343205">
      <w:pPr>
        <w:numPr>
          <w:ilvl w:val="0"/>
          <w:numId w:val="19"/>
        </w:numPr>
        <w:ind w:left="284" w:hanging="360"/>
      </w:pPr>
      <w:r>
        <w:t>R</w:t>
      </w:r>
      <w:r w:rsidR="005E22C5">
        <w:t xml:space="preserve">éaliser un inventaire de points d’eau répartis spatialement et une </w:t>
      </w:r>
      <w:r w:rsidR="005E22C5" w:rsidRPr="004D3ED8">
        <w:rPr>
          <w:b/>
          <w:bCs/>
        </w:rPr>
        <w:t xml:space="preserve">campagne </w:t>
      </w:r>
      <w:r w:rsidR="00343205" w:rsidRPr="004D3ED8">
        <w:rPr>
          <w:b/>
          <w:bCs/>
        </w:rPr>
        <w:t>piézométrique</w:t>
      </w:r>
      <w:r w:rsidR="005E22C5" w:rsidRPr="004D3ED8">
        <w:rPr>
          <w:b/>
          <w:bCs/>
        </w:rPr>
        <w:t xml:space="preserve"> avec mesures conjointes des niveaux et débits en rivière</w:t>
      </w:r>
      <w:r>
        <w:rPr>
          <w:b/>
          <w:bCs/>
        </w:rPr>
        <w:t xml:space="preserve"> là où cela est possible</w:t>
      </w:r>
      <w:r>
        <w:t xml:space="preserve">. </w:t>
      </w:r>
      <w:r w:rsidR="005E22C5" w:rsidRPr="005830CE">
        <w:rPr>
          <w:u w:val="single"/>
        </w:rPr>
        <w:t>Les points d’eau (nappe, cours d’eau) feront l’objet d’un nivellement</w:t>
      </w:r>
      <w:r w:rsidR="005E22C5">
        <w:t>. Le nombre de points</w:t>
      </w:r>
      <w:r>
        <w:t xml:space="preserve"> pour la campagne piézométrique</w:t>
      </w:r>
      <w:r w:rsidR="005E22C5">
        <w:t xml:space="preserve"> est évalué</w:t>
      </w:r>
      <w:r>
        <w:t xml:space="preserve"> à une trentaine </w:t>
      </w:r>
      <w:r w:rsidR="00BA603C">
        <w:t>mais devra être précisé et validé par le COTECH</w:t>
      </w:r>
      <w:r w:rsidR="00755293">
        <w:t xml:space="preserve">. </w:t>
      </w:r>
      <w:r w:rsidR="00755293" w:rsidRPr="00755293">
        <w:rPr>
          <w:b/>
          <w:bCs/>
        </w:rPr>
        <w:t>Une campagne en hautes eaux et une en basses eaux pourront être envisagées</w:t>
      </w:r>
      <w:r w:rsidR="00BA603C">
        <w:t xml:space="preserve"> </w:t>
      </w:r>
      <w:r>
        <w:t>;</w:t>
      </w:r>
    </w:p>
    <w:p w14:paraId="097EF805" w14:textId="16EE0BC5" w:rsidR="005E22C5" w:rsidRPr="00167D16" w:rsidRDefault="004D3ED8" w:rsidP="00343205">
      <w:pPr>
        <w:numPr>
          <w:ilvl w:val="0"/>
          <w:numId w:val="19"/>
        </w:numPr>
        <w:ind w:left="284" w:hanging="396"/>
      </w:pPr>
      <w:r>
        <w:t>M</w:t>
      </w:r>
      <w:r w:rsidR="005E22C5">
        <w:t>ettre en œuvre des</w:t>
      </w:r>
      <w:r w:rsidR="005E22C5" w:rsidRPr="00167D16">
        <w:t xml:space="preserve"> </w:t>
      </w:r>
      <w:r w:rsidR="005E22C5" w:rsidRPr="004D3ED8">
        <w:rPr>
          <w:b/>
          <w:bCs/>
        </w:rPr>
        <w:t>jaugeages différenciés</w:t>
      </w:r>
      <w:r w:rsidR="005E22C5" w:rsidRPr="00167D16">
        <w:t xml:space="preserve"> en vue d’acquérir des données locales utiles à la compréhension des relations nappe-rivière</w:t>
      </w:r>
      <w:r w:rsidR="005E22C5">
        <w:t xml:space="preserve"> si des pertes importantes sont identifiées</w:t>
      </w:r>
      <w:r>
        <w:t xml:space="preserve">. Le nombre de points de jaugeage est évalué </w:t>
      </w:r>
      <w:r w:rsidR="00BA603C">
        <w:t>entre 5 et 10</w:t>
      </w:r>
      <w:r>
        <w:t> ;</w:t>
      </w:r>
      <w:r w:rsidR="005E22C5" w:rsidRPr="00167D16">
        <w:t xml:space="preserve"> </w:t>
      </w:r>
    </w:p>
    <w:p w14:paraId="66FD8C1D" w14:textId="722F059A" w:rsidR="005E22C5" w:rsidRDefault="005E22C5" w:rsidP="00343205">
      <w:pPr>
        <w:numPr>
          <w:ilvl w:val="0"/>
          <w:numId w:val="19"/>
        </w:numPr>
        <w:ind w:left="284" w:hanging="396"/>
      </w:pPr>
      <w:r>
        <w:t xml:space="preserve">Effectuer des </w:t>
      </w:r>
      <w:r w:rsidRPr="00BA603C">
        <w:rPr>
          <w:b/>
          <w:bCs/>
        </w:rPr>
        <w:t>mesures sur les cours d’eau principaux</w:t>
      </w:r>
      <w:r w:rsidR="00C9723C">
        <w:rPr>
          <w:b/>
          <w:bCs/>
        </w:rPr>
        <w:t xml:space="preserve"> en période de basses eaux</w:t>
      </w:r>
      <w:r>
        <w:t xml:space="preserve"> (profil topographique longitudinal et transverse, nature du lit.</w:t>
      </w:r>
      <w:r w:rsidR="004D3ED8">
        <w:t>.</w:t>
      </w:r>
      <w:r>
        <w:t>.)</w:t>
      </w:r>
      <w:r w:rsidR="009A7791">
        <w:t xml:space="preserve"> </w:t>
      </w:r>
      <w:r>
        <w:t>pour caractériser les échanges nappe/rivière dans le modèle</w:t>
      </w:r>
      <w:r w:rsidR="00BA603C">
        <w:t xml:space="preserve"> maillé</w:t>
      </w:r>
      <w:r w:rsidR="004D3ED8">
        <w:t xml:space="preserve"> </w:t>
      </w:r>
      <w:r>
        <w:t>;</w:t>
      </w:r>
    </w:p>
    <w:p w14:paraId="27F52C7F" w14:textId="7BE08679" w:rsidR="005E22C5" w:rsidRDefault="005E22C5" w:rsidP="00343205">
      <w:pPr>
        <w:numPr>
          <w:ilvl w:val="0"/>
          <w:numId w:val="19"/>
        </w:numPr>
        <w:ind w:left="284" w:hanging="396"/>
      </w:pPr>
      <w:r>
        <w:t xml:space="preserve">Réaliser des </w:t>
      </w:r>
      <w:r w:rsidRPr="00BA603C">
        <w:rPr>
          <w:b/>
          <w:bCs/>
        </w:rPr>
        <w:t xml:space="preserve">pompages d’essai </w:t>
      </w:r>
      <w:r>
        <w:t>avec matériel en place (pompe) si nécessaire pour déterminer les caractéristiques hydrodynamiques de l’aquifère et éventuellement les relations nappe/rivière</w:t>
      </w:r>
      <w:r w:rsidR="004D3ED8">
        <w:t> ;</w:t>
      </w:r>
    </w:p>
    <w:p w14:paraId="03B8D690" w14:textId="342B19C2" w:rsidR="005E22C5" w:rsidRDefault="005E22C5" w:rsidP="00343205">
      <w:pPr>
        <w:numPr>
          <w:ilvl w:val="0"/>
          <w:numId w:val="19"/>
        </w:numPr>
        <w:ind w:left="284" w:hanging="396"/>
      </w:pPr>
      <w:r>
        <w:t>Analyser si possible les historiques piézométriques de nappe et les hydrogrammes de débit pour identifier des corrélations nappe/rivière</w:t>
      </w:r>
      <w:r w:rsidR="004D3ED8">
        <w:t>.</w:t>
      </w:r>
    </w:p>
    <w:p w14:paraId="7FD29E7A" w14:textId="77777777" w:rsidR="004D3ED8" w:rsidRDefault="004D3ED8" w:rsidP="00343205">
      <w:pPr>
        <w:ind w:left="284"/>
      </w:pPr>
    </w:p>
    <w:p w14:paraId="514205E1" w14:textId="699D0C62" w:rsidR="00343205" w:rsidRPr="00755293" w:rsidRDefault="005E22C5" w:rsidP="00343205">
      <w:pPr>
        <w:ind w:left="284"/>
        <w:rPr>
          <w:b/>
          <w:bCs/>
        </w:rPr>
      </w:pPr>
      <w:r>
        <w:t xml:space="preserve">Les candidats </w:t>
      </w:r>
      <w:r w:rsidRPr="0045728F">
        <w:t xml:space="preserve">peuvent proposer d’autres </w:t>
      </w:r>
      <w:r w:rsidRPr="00352B20">
        <w:t>type</w:t>
      </w:r>
      <w:r w:rsidR="004D3ED8" w:rsidRPr="00352B20">
        <w:t>s</w:t>
      </w:r>
      <w:r w:rsidRPr="00352B20">
        <w:t xml:space="preserve"> de suivi qui leur semble opportun, en en précisant le prix unitaire.</w:t>
      </w:r>
      <w:r w:rsidR="00343205" w:rsidRPr="00352B20">
        <w:rPr>
          <w:b/>
          <w:bCs/>
        </w:rPr>
        <w:t xml:space="preserve"> Le dimensionnement des </w:t>
      </w:r>
      <w:r w:rsidR="0045728F" w:rsidRPr="00352B20">
        <w:rPr>
          <w:b/>
          <w:bCs/>
        </w:rPr>
        <w:t xml:space="preserve">prestations de </w:t>
      </w:r>
      <w:r w:rsidR="00343205" w:rsidRPr="00352B20">
        <w:rPr>
          <w:b/>
          <w:bCs/>
        </w:rPr>
        <w:t>terrain</w:t>
      </w:r>
      <w:r w:rsidR="00343205" w:rsidRPr="0045728F">
        <w:rPr>
          <w:b/>
          <w:bCs/>
        </w:rPr>
        <w:t xml:space="preserve"> sera établi dans le bordereau des prix unitaires.</w:t>
      </w:r>
      <w:r w:rsidR="00343205">
        <w:rPr>
          <w:b/>
          <w:bCs/>
        </w:rPr>
        <w:t xml:space="preserve"> </w:t>
      </w:r>
    </w:p>
    <w:p w14:paraId="3CBFDD69" w14:textId="6CE85FCD" w:rsidR="005E22C5" w:rsidRDefault="005E22C5" w:rsidP="00343205">
      <w:pPr>
        <w:ind w:left="284"/>
      </w:pPr>
    </w:p>
    <w:p w14:paraId="4E48DEED" w14:textId="24FDB079" w:rsidR="00755293" w:rsidRDefault="00755293" w:rsidP="00343205">
      <w:pPr>
        <w:ind w:left="284"/>
        <w:rPr>
          <w:b/>
          <w:bCs/>
        </w:rPr>
      </w:pPr>
      <w:r w:rsidRPr="00755293">
        <w:rPr>
          <w:b/>
          <w:bCs/>
        </w:rPr>
        <w:t xml:space="preserve">L’acquisition de données sur le terrain débutera au plus tôt de l’étude et se poursuivra en fonction du calendrier hydrologique. </w:t>
      </w:r>
    </w:p>
    <w:p w14:paraId="22957F56" w14:textId="77777777" w:rsidR="005E22C5" w:rsidRDefault="005E22C5" w:rsidP="00343205">
      <w:pPr>
        <w:pStyle w:val="Paragraphedeliste"/>
        <w:spacing w:after="113"/>
        <w:ind w:left="284" w:firstLine="0"/>
      </w:pPr>
    </w:p>
    <w:p w14:paraId="2DF6F7CF" w14:textId="77777777" w:rsidR="009A5784" w:rsidRDefault="009A5784" w:rsidP="007C1C58">
      <w:pPr>
        <w:spacing w:after="113"/>
      </w:pPr>
    </w:p>
    <w:p w14:paraId="76F8011A" w14:textId="77777777" w:rsidR="009A5784" w:rsidRDefault="009A5784" w:rsidP="007C1C58">
      <w:pPr>
        <w:spacing w:after="113"/>
      </w:pPr>
    </w:p>
    <w:p w14:paraId="18882353" w14:textId="77777777" w:rsidR="00330346" w:rsidRPr="006D30F4" w:rsidRDefault="00330346" w:rsidP="006D30F4">
      <w:pPr>
        <w:spacing w:after="113"/>
      </w:pPr>
      <w:r>
        <w:br w:type="page"/>
      </w:r>
    </w:p>
    <w:p w14:paraId="6BA3E3BF" w14:textId="4603BD76" w:rsidR="004B3959" w:rsidRDefault="004B3959" w:rsidP="007371A0">
      <w:pPr>
        <w:pStyle w:val="Titre2"/>
      </w:pPr>
      <w:bookmarkStart w:id="36" w:name="_Toc140137917"/>
      <w:bookmarkStart w:id="37" w:name="_Toc157785097"/>
      <w:r>
        <w:t xml:space="preserve">Phase </w:t>
      </w:r>
      <w:r w:rsidR="00BD4403">
        <w:t>2</w:t>
      </w:r>
      <w:r>
        <w:t xml:space="preserve"> : Etat des lieux des quatre volets Usages, Milieux, Hydrologie, Climat</w:t>
      </w:r>
      <w:bookmarkEnd w:id="36"/>
      <w:bookmarkEnd w:id="37"/>
      <w:r>
        <w:t xml:space="preserve"> </w:t>
      </w:r>
    </w:p>
    <w:p w14:paraId="191B09EE" w14:textId="77777777" w:rsidR="001B4FBB" w:rsidRDefault="001B4FBB" w:rsidP="004B3959">
      <w:pPr>
        <w:spacing w:after="53"/>
        <w:ind w:left="576"/>
      </w:pPr>
    </w:p>
    <w:p w14:paraId="0965164B" w14:textId="101BE489" w:rsidR="004B3959" w:rsidRDefault="004B3959" w:rsidP="004B3959">
      <w:pPr>
        <w:spacing w:after="53"/>
        <w:ind w:left="576"/>
      </w:pPr>
      <w:r>
        <w:t xml:space="preserve">Cette phase doit permettre : </w:t>
      </w:r>
    </w:p>
    <w:p w14:paraId="0614F120" w14:textId="25A37CE6" w:rsidR="004B3959" w:rsidRDefault="004B3959" w:rsidP="00745585">
      <w:pPr>
        <w:numPr>
          <w:ilvl w:val="0"/>
          <w:numId w:val="10"/>
        </w:numPr>
        <w:ind w:hanging="396"/>
      </w:pPr>
      <w:r>
        <w:t>D’effectuer un bilan et une analyse historique de tous les prélèvements, rejets et transferts d’eau</w:t>
      </w:r>
      <w:r w:rsidR="00343205">
        <w:t xml:space="preserve"> (volet « Usages »)</w:t>
      </w:r>
      <w:r>
        <w:t xml:space="preserve"> ; </w:t>
      </w:r>
    </w:p>
    <w:p w14:paraId="6C72FCBD" w14:textId="4AC675DF" w:rsidR="004B3959" w:rsidRDefault="004B3959" w:rsidP="00745585">
      <w:pPr>
        <w:numPr>
          <w:ilvl w:val="0"/>
          <w:numId w:val="10"/>
        </w:numPr>
        <w:ind w:hanging="396"/>
      </w:pPr>
      <w:r>
        <w:t xml:space="preserve">De définir les besoins en eau des milieux </w:t>
      </w:r>
      <w:r w:rsidRPr="00352B20">
        <w:t>aquatiques</w:t>
      </w:r>
      <w:r w:rsidR="004946F6" w:rsidRPr="00352B20">
        <w:t xml:space="preserve"> et humides</w:t>
      </w:r>
      <w:r w:rsidRPr="00352B20">
        <w:t xml:space="preserve"> et de</w:t>
      </w:r>
      <w:r>
        <w:t xml:space="preserve"> la biodiversité associée </w:t>
      </w:r>
      <w:r w:rsidR="00343205">
        <w:t xml:space="preserve">(Volet « Milieux ») </w:t>
      </w:r>
      <w:r>
        <w:t xml:space="preserve">; </w:t>
      </w:r>
    </w:p>
    <w:p w14:paraId="1256CDA2" w14:textId="62DE6239" w:rsidR="004B3959" w:rsidRDefault="004B3959" w:rsidP="00745585">
      <w:pPr>
        <w:numPr>
          <w:ilvl w:val="0"/>
          <w:numId w:val="10"/>
        </w:numPr>
        <w:ind w:hanging="396"/>
      </w:pPr>
      <w:r>
        <w:t xml:space="preserve">De caractériser le fonctionnement hydrologique et hydrogéologique des masses d’eau du bassin </w:t>
      </w:r>
      <w:r w:rsidR="00343205">
        <w:t>(Volet « </w:t>
      </w:r>
      <w:proofErr w:type="spellStart"/>
      <w:r w:rsidR="00343205">
        <w:t>Hydr</w:t>
      </w:r>
      <w:proofErr w:type="spellEnd"/>
      <w:r w:rsidR="00343205">
        <w:t>(géo)</w:t>
      </w:r>
      <w:proofErr w:type="spellStart"/>
      <w:r w:rsidR="00343205">
        <w:t>ologie</w:t>
      </w:r>
      <w:proofErr w:type="spellEnd"/>
      <w:r w:rsidR="00343205">
        <w:t xml:space="preserve"> ») </w:t>
      </w:r>
      <w:r>
        <w:t xml:space="preserve">; </w:t>
      </w:r>
    </w:p>
    <w:p w14:paraId="271B73C7" w14:textId="5D49B213" w:rsidR="004B3959" w:rsidRDefault="004B3959" w:rsidP="00745585">
      <w:pPr>
        <w:numPr>
          <w:ilvl w:val="0"/>
          <w:numId w:val="10"/>
        </w:numPr>
        <w:spacing w:after="140"/>
        <w:ind w:hanging="396"/>
      </w:pPr>
      <w:r>
        <w:t>D’anticiper l’évolution quantitative prévisible de la ressource dans un contexte de changement climatique</w:t>
      </w:r>
      <w:r w:rsidR="00343205">
        <w:t xml:space="preserve"> (volet « Climat »)</w:t>
      </w:r>
      <w:r>
        <w:t>.</w:t>
      </w:r>
    </w:p>
    <w:p w14:paraId="63356E69" w14:textId="6CE26291" w:rsidR="004B3959" w:rsidRDefault="004B3959" w:rsidP="004B3959">
      <w:pPr>
        <w:spacing w:after="108"/>
        <w:ind w:left="576"/>
      </w:pPr>
      <w:r>
        <w:t xml:space="preserve">Les quatre volets </w:t>
      </w:r>
      <w:r w:rsidR="007358B5">
        <w:t xml:space="preserve">devront </w:t>
      </w:r>
      <w:r>
        <w:t>être réalisés en partie en parallèle</w:t>
      </w:r>
      <w:r w:rsidR="007358B5">
        <w:t>, car ils sont liés. La modélisation du BRGM devra intégrer à la fois les éléments du volet « H</w:t>
      </w:r>
      <w:r w:rsidR="00343205">
        <w:t>ydrogéologie</w:t>
      </w:r>
      <w:r w:rsidR="007358B5">
        <w:t> » et ceux du volet « U</w:t>
      </w:r>
      <w:r w:rsidR="00343205">
        <w:t>sages</w:t>
      </w:r>
      <w:r w:rsidR="007358B5">
        <w:t> » et « C</w:t>
      </w:r>
      <w:r w:rsidR="00343205">
        <w:t>limat</w:t>
      </w:r>
      <w:r w:rsidR="007358B5">
        <w:t xml:space="preserve"> ». </w:t>
      </w:r>
    </w:p>
    <w:p w14:paraId="13D9992D" w14:textId="6DE3DE7B" w:rsidR="004B3959" w:rsidRDefault="004B3959" w:rsidP="00B35158">
      <w:pPr>
        <w:spacing w:after="0"/>
        <w:ind w:left="578" w:hanging="11"/>
        <w:rPr>
          <w:bCs/>
        </w:rPr>
      </w:pPr>
      <w:r>
        <w:rPr>
          <w:b/>
        </w:rPr>
        <w:t xml:space="preserve">La période d’étude </w:t>
      </w:r>
      <w:r w:rsidR="001B4FBB">
        <w:rPr>
          <w:b/>
        </w:rPr>
        <w:t xml:space="preserve">« historique » </w:t>
      </w:r>
      <w:r>
        <w:rPr>
          <w:b/>
        </w:rPr>
        <w:t xml:space="preserve">s’étendra sur une durée d’au moins </w:t>
      </w:r>
      <w:r w:rsidR="001B4FBB">
        <w:rPr>
          <w:b/>
        </w:rPr>
        <w:t>10</w:t>
      </w:r>
      <w:r>
        <w:rPr>
          <w:b/>
        </w:rPr>
        <w:t xml:space="preserve"> ans</w:t>
      </w:r>
      <w:r w:rsidR="00343205">
        <w:rPr>
          <w:b/>
        </w:rPr>
        <w:t xml:space="preserve"> pour les usages</w:t>
      </w:r>
      <w:r>
        <w:rPr>
          <w:b/>
        </w:rPr>
        <w:t xml:space="preserve">, </w:t>
      </w:r>
      <w:r w:rsidRPr="00AB068B">
        <w:rPr>
          <w:bCs/>
        </w:rPr>
        <w:t>à partir de 20</w:t>
      </w:r>
      <w:r w:rsidR="001B4FBB" w:rsidRPr="00AB068B">
        <w:rPr>
          <w:bCs/>
        </w:rPr>
        <w:t>10 si possible</w:t>
      </w:r>
      <w:r w:rsidRPr="00AB068B">
        <w:rPr>
          <w:bCs/>
        </w:rPr>
        <w:t xml:space="preserve"> et en fonction des données disponibles sur le bassin</w:t>
      </w:r>
      <w:r w:rsidR="00343205">
        <w:rPr>
          <w:bCs/>
        </w:rPr>
        <w:t xml:space="preserve">, et sur une période d’au moins 20 ans pour la ressource en fonction des données disponibles. </w:t>
      </w:r>
      <w:r w:rsidRPr="00AB068B">
        <w:rPr>
          <w:bCs/>
        </w:rPr>
        <w:t>Les horizons temporels futurs retenus</w:t>
      </w:r>
      <w:r w:rsidR="001B4FBB" w:rsidRPr="00AB068B">
        <w:rPr>
          <w:bCs/>
        </w:rPr>
        <w:t xml:space="preserve"> </w:t>
      </w:r>
      <w:r w:rsidRPr="00AB068B">
        <w:rPr>
          <w:bCs/>
        </w:rPr>
        <w:t xml:space="preserve">sont l’horizon 2050 </w:t>
      </w:r>
      <w:r w:rsidR="001B4FBB" w:rsidRPr="00AB068B">
        <w:rPr>
          <w:bCs/>
        </w:rPr>
        <w:t>pour les usages, et 2050 et</w:t>
      </w:r>
      <w:r w:rsidRPr="00AB068B">
        <w:rPr>
          <w:bCs/>
        </w:rPr>
        <w:t xml:space="preserve"> </w:t>
      </w:r>
      <w:r w:rsidR="001B4FBB" w:rsidRPr="00AB068B">
        <w:rPr>
          <w:bCs/>
        </w:rPr>
        <w:t>fin de siècle pour le climat. Des périodes intermédiaires pourront être étudiées pour l’évolution de la ressource.</w:t>
      </w:r>
    </w:p>
    <w:p w14:paraId="30550B10" w14:textId="77777777" w:rsidR="00B35158" w:rsidRDefault="00B35158" w:rsidP="00B35158"/>
    <w:p w14:paraId="71E60CD2" w14:textId="77777777" w:rsidR="00B35158" w:rsidRPr="00AB068B" w:rsidRDefault="00B35158" w:rsidP="00B35158"/>
    <w:p w14:paraId="68259CD5" w14:textId="2BB6F1C2" w:rsidR="004B3959" w:rsidRDefault="004B3959" w:rsidP="007371A0">
      <w:pPr>
        <w:pStyle w:val="Titre3"/>
      </w:pPr>
      <w:bookmarkStart w:id="38" w:name="_Toc157785032"/>
      <w:bookmarkStart w:id="39" w:name="_Toc157785098"/>
      <w:bookmarkStart w:id="40" w:name="_Toc140137918"/>
      <w:r w:rsidRPr="006D30F4">
        <w:t>Volet 1 – Usages</w:t>
      </w:r>
      <w:bookmarkEnd w:id="38"/>
      <w:bookmarkEnd w:id="39"/>
      <w:r w:rsidR="00BF4FAF">
        <w:rPr>
          <w:color w:val="4472C4" w:themeColor="accent1"/>
        </w:rPr>
        <w:t xml:space="preserve"> </w:t>
      </w:r>
      <w:bookmarkEnd w:id="40"/>
    </w:p>
    <w:p w14:paraId="34643A95" w14:textId="77777777" w:rsidR="008A2AD5" w:rsidRPr="006D30F4" w:rsidRDefault="008A2AD5" w:rsidP="006D30F4"/>
    <w:p w14:paraId="4F21DCA1" w14:textId="4F6B08B3" w:rsidR="009F78FF" w:rsidRDefault="004B3959" w:rsidP="004B3959">
      <w:pPr>
        <w:spacing w:after="113"/>
        <w:ind w:left="576"/>
      </w:pPr>
      <w:r>
        <w:t xml:space="preserve">Il s’agit ici de mieux connaître les usages, leur évolution constatée et prévisible, afin de confronter, lors de la phase </w:t>
      </w:r>
      <w:r w:rsidR="00343205">
        <w:t>3</w:t>
      </w:r>
      <w:r>
        <w:t xml:space="preserve">, les besoins en eau de ceux-ci avec les ressources disponibles et les besoins des milieux. </w:t>
      </w:r>
    </w:p>
    <w:p w14:paraId="2BB8074A" w14:textId="059F9195" w:rsidR="009F78FF" w:rsidRDefault="009F78FF" w:rsidP="004B3959">
      <w:pPr>
        <w:spacing w:after="113"/>
        <w:ind w:left="576"/>
      </w:pPr>
      <w:r>
        <w:t xml:space="preserve">L’objectif de cette phase est donc double : </w:t>
      </w:r>
    </w:p>
    <w:p w14:paraId="658F8745" w14:textId="63859B0E" w:rsidR="009F78FF" w:rsidRDefault="009F78FF" w:rsidP="00745585">
      <w:pPr>
        <w:numPr>
          <w:ilvl w:val="0"/>
          <w:numId w:val="20"/>
        </w:numPr>
        <w:ind w:hanging="396"/>
      </w:pPr>
      <w:r>
        <w:t xml:space="preserve">Disposer d’une vision la plus exhaustive possible des prélèvements actuels dans les eaux superficielles, les nappes d’accompagnement et les eaux </w:t>
      </w:r>
      <w:r w:rsidR="005F3DAD">
        <w:t>souterraines ;</w:t>
      </w:r>
      <w:r>
        <w:t xml:space="preserve"> </w:t>
      </w:r>
    </w:p>
    <w:p w14:paraId="4E4554EE" w14:textId="7AB0EABC" w:rsidR="009F78FF" w:rsidRDefault="009F78FF" w:rsidP="00745585">
      <w:pPr>
        <w:numPr>
          <w:ilvl w:val="0"/>
          <w:numId w:val="20"/>
        </w:numPr>
        <w:ind w:hanging="396"/>
      </w:pPr>
      <w:r>
        <w:t xml:space="preserve">Construire un scénario d’évolution des </w:t>
      </w:r>
      <w:r w:rsidR="00945152">
        <w:t>demandes en eau</w:t>
      </w:r>
      <w:r>
        <w:t xml:space="preserve"> </w:t>
      </w:r>
      <w:r w:rsidR="001B4FBB">
        <w:t>à échéance 2050</w:t>
      </w:r>
      <w:r>
        <w:t xml:space="preserve">, </w:t>
      </w:r>
      <w:r w:rsidR="001B4FBB">
        <w:t>avec des points d’étapes si possible, en concertation avec les usagers de l’eau.</w:t>
      </w:r>
    </w:p>
    <w:p w14:paraId="6A3D18B6" w14:textId="77777777" w:rsidR="009F78FF" w:rsidRDefault="009F78FF" w:rsidP="004B3959">
      <w:pPr>
        <w:spacing w:after="113"/>
        <w:ind w:left="576"/>
      </w:pPr>
    </w:p>
    <w:p w14:paraId="617D623B" w14:textId="022D51AD" w:rsidR="00840EA0" w:rsidRDefault="00840EA0" w:rsidP="00840EA0">
      <w:pPr>
        <w:pStyle w:val="Titre4"/>
      </w:pPr>
      <w:r>
        <w:t>Etat des lieux des prélèvements et restitutions</w:t>
      </w:r>
    </w:p>
    <w:p w14:paraId="4EA69F12" w14:textId="77777777" w:rsidR="001B4FBB" w:rsidRDefault="001B4FBB" w:rsidP="004B3959">
      <w:pPr>
        <w:spacing w:after="113"/>
        <w:ind w:left="576"/>
      </w:pPr>
    </w:p>
    <w:p w14:paraId="7B38FCEA" w14:textId="2C29CD13" w:rsidR="009F78FF" w:rsidRDefault="009F78FF" w:rsidP="004B3959">
      <w:pPr>
        <w:spacing w:after="113"/>
        <w:ind w:left="576"/>
      </w:pPr>
      <w:r>
        <w:t xml:space="preserve">Le prestataire s’appuiera en premier lieu sur </w:t>
      </w:r>
      <w:r w:rsidR="005F3DAD">
        <w:t xml:space="preserve">les </w:t>
      </w:r>
      <w:r>
        <w:t>données publiques disponibles et facilement mobilisables. Ces données seront complétées par des donnée locales notamment pour affiner la connaissance aussi bien en termes d’exhaustivité qu’en termes de localisation et de temporalité.</w:t>
      </w:r>
      <w:r w:rsidR="00C4615A">
        <w:t xml:space="preserve"> Ces données seront mises à disposition, mais des échanges informels avec les producteurs de données pourront être opportuns.</w:t>
      </w:r>
    </w:p>
    <w:p w14:paraId="3D186E7C" w14:textId="3BAB60CA" w:rsidR="009F78FF" w:rsidRDefault="009F78FF" w:rsidP="004B3959">
      <w:pPr>
        <w:spacing w:after="113"/>
        <w:ind w:left="576"/>
      </w:pPr>
      <w:r>
        <w:t xml:space="preserve">L’analyse des usages devra porter </w:t>
      </w:r>
      <w:proofErr w:type="gramStart"/>
      <w:r w:rsidR="005F3DAD" w:rsidRPr="005F3DAD">
        <w:rPr>
          <w:i/>
          <w:iCs/>
        </w:rPr>
        <w:t>a</w:t>
      </w:r>
      <w:proofErr w:type="gramEnd"/>
      <w:r w:rsidR="005F3DAD" w:rsidRPr="005F3DAD">
        <w:rPr>
          <w:i/>
          <w:iCs/>
        </w:rPr>
        <w:t xml:space="preserve"> minima</w:t>
      </w:r>
      <w:r w:rsidR="005F3DAD">
        <w:t xml:space="preserve"> sur</w:t>
      </w:r>
      <w:r>
        <w:t xml:space="preserve"> les 10 dernières années et </w:t>
      </w:r>
      <w:r w:rsidR="005F3DAD">
        <w:t>dans l’idéal sur les 20 dernières années. L’ensemble des usages devra faire l’objet d’une analyse</w:t>
      </w:r>
      <w:r w:rsidR="005F3DAD" w:rsidRPr="001B4FBB">
        <w:rPr>
          <w:b/>
          <w:bCs/>
        </w:rPr>
        <w:t xml:space="preserve"> à l’échelle mensuelle</w:t>
      </w:r>
      <w:r w:rsidR="00C4615A">
        <w:rPr>
          <w:b/>
          <w:bCs/>
        </w:rPr>
        <w:t>.</w:t>
      </w:r>
    </w:p>
    <w:p w14:paraId="2E54DCE1" w14:textId="149D9933" w:rsidR="000431CE" w:rsidRDefault="000431CE" w:rsidP="004B3959">
      <w:pPr>
        <w:spacing w:after="113"/>
        <w:ind w:left="576"/>
      </w:pPr>
      <w:r>
        <w:t>Pour chaque unité de gestion homogène superficielle et souterraine, le prestataire devra donc recenser, caractériser (</w:t>
      </w:r>
      <w:r w:rsidR="00BC57A9">
        <w:t xml:space="preserve">organisation territoriale, </w:t>
      </w:r>
      <w:r>
        <w:t xml:space="preserve">localisation, nature de la ressource…) et quantifier l’ensemble des usages préleveurs mais également consommateurs d’eau sur le territoire. </w:t>
      </w:r>
      <w:r w:rsidRPr="006D30F4">
        <w:rPr>
          <w:i/>
          <w:iCs/>
        </w:rPr>
        <w:t>A minima</w:t>
      </w:r>
      <w:r>
        <w:t>, les usages suivants devront faire l’objet d’une analyse (</w:t>
      </w:r>
      <w:r w:rsidRPr="000431CE">
        <w:rPr>
          <w:i/>
          <w:iCs/>
        </w:rPr>
        <w:t>liste non exhaustive</w:t>
      </w:r>
      <w:r>
        <w:t>) :</w:t>
      </w:r>
    </w:p>
    <w:p w14:paraId="4BD2F331" w14:textId="02A1C6A1" w:rsidR="000431CE" w:rsidRDefault="000431CE" w:rsidP="00745585">
      <w:pPr>
        <w:numPr>
          <w:ilvl w:val="0"/>
          <w:numId w:val="21"/>
        </w:numPr>
        <w:spacing w:after="0"/>
        <w:ind w:hanging="396"/>
      </w:pPr>
      <w:r>
        <w:t>Alimentation en eau potable des populations</w:t>
      </w:r>
      <w:r w:rsidR="00560D2B">
        <w:t> ;</w:t>
      </w:r>
    </w:p>
    <w:p w14:paraId="6202657D" w14:textId="2BB1D467" w:rsidR="000431CE" w:rsidRDefault="000431CE" w:rsidP="00745585">
      <w:pPr>
        <w:numPr>
          <w:ilvl w:val="0"/>
          <w:numId w:val="21"/>
        </w:numPr>
        <w:spacing w:after="0"/>
        <w:ind w:hanging="396"/>
      </w:pPr>
      <w:r>
        <w:t>Activités économiques &amp; industrielles</w:t>
      </w:r>
      <w:r w:rsidR="00560D2B">
        <w:t> ;</w:t>
      </w:r>
    </w:p>
    <w:p w14:paraId="7368139F" w14:textId="77777777" w:rsidR="00C4615A" w:rsidRDefault="000431CE" w:rsidP="00745585">
      <w:pPr>
        <w:numPr>
          <w:ilvl w:val="0"/>
          <w:numId w:val="21"/>
        </w:numPr>
        <w:spacing w:after="0"/>
        <w:ind w:hanging="396"/>
      </w:pPr>
      <w:r>
        <w:t xml:space="preserve">Agriculture – irrigation </w:t>
      </w:r>
    </w:p>
    <w:p w14:paraId="52013E38" w14:textId="1F8EA4D4" w:rsidR="000431CE" w:rsidRDefault="00C4615A" w:rsidP="00745585">
      <w:pPr>
        <w:numPr>
          <w:ilvl w:val="0"/>
          <w:numId w:val="21"/>
        </w:numPr>
        <w:spacing w:after="0"/>
        <w:ind w:hanging="396"/>
      </w:pPr>
      <w:r>
        <w:t>A</w:t>
      </w:r>
      <w:r w:rsidR="000431CE">
        <w:t>breuvement du bétail</w:t>
      </w:r>
      <w:r w:rsidR="00560D2B">
        <w:t> ;</w:t>
      </w:r>
    </w:p>
    <w:p w14:paraId="6D6969DC" w14:textId="74DCBB37" w:rsidR="000431CE" w:rsidRDefault="000431CE" w:rsidP="00745585">
      <w:pPr>
        <w:numPr>
          <w:ilvl w:val="0"/>
          <w:numId w:val="21"/>
        </w:numPr>
        <w:spacing w:after="0"/>
        <w:ind w:hanging="396"/>
      </w:pPr>
      <w:r>
        <w:t>Assainissement collectif &amp; non collectif</w:t>
      </w:r>
      <w:r w:rsidR="00560D2B">
        <w:t> ;</w:t>
      </w:r>
    </w:p>
    <w:p w14:paraId="7D2EB239" w14:textId="5183421B" w:rsidR="000431CE" w:rsidRDefault="00560D2B" w:rsidP="00745585">
      <w:pPr>
        <w:numPr>
          <w:ilvl w:val="0"/>
          <w:numId w:val="21"/>
        </w:numPr>
        <w:spacing w:after="0"/>
        <w:ind w:hanging="396"/>
      </w:pPr>
      <w:r>
        <w:t>Évaporation des plans d’eau ;</w:t>
      </w:r>
    </w:p>
    <w:p w14:paraId="76F65D21" w14:textId="2BCE888F" w:rsidR="00560D2B" w:rsidRDefault="00560D2B" w:rsidP="00745585">
      <w:pPr>
        <w:numPr>
          <w:ilvl w:val="0"/>
          <w:numId w:val="21"/>
        </w:numPr>
        <w:spacing w:after="0"/>
        <w:ind w:hanging="396"/>
      </w:pPr>
      <w:r>
        <w:t>Piscicultures ;</w:t>
      </w:r>
    </w:p>
    <w:p w14:paraId="08562626" w14:textId="14B1D33A" w:rsidR="000431CE" w:rsidRDefault="00560D2B" w:rsidP="00745585">
      <w:pPr>
        <w:numPr>
          <w:ilvl w:val="0"/>
          <w:numId w:val="21"/>
        </w:numPr>
        <w:spacing w:after="0"/>
        <w:ind w:hanging="396"/>
      </w:pPr>
      <w:r>
        <w:t>Usages récréatifs et de loisirs (baignade, canoé kayak…)</w:t>
      </w:r>
      <w:r w:rsidR="00840EA0">
        <w:t> ;</w:t>
      </w:r>
    </w:p>
    <w:p w14:paraId="18019F0C" w14:textId="35BA3326" w:rsidR="00840EA0" w:rsidRDefault="00840EA0" w:rsidP="00745585">
      <w:pPr>
        <w:numPr>
          <w:ilvl w:val="0"/>
          <w:numId w:val="21"/>
        </w:numPr>
        <w:spacing w:after="0"/>
        <w:ind w:hanging="396"/>
      </w:pPr>
      <w:r>
        <w:t>Alimentation des voies navigables.</w:t>
      </w:r>
    </w:p>
    <w:p w14:paraId="3360897E" w14:textId="0A0D49B8" w:rsidR="009F78FF" w:rsidRDefault="009F78FF" w:rsidP="004B3959">
      <w:pPr>
        <w:spacing w:after="113"/>
        <w:ind w:left="576"/>
      </w:pPr>
    </w:p>
    <w:p w14:paraId="52A08C32" w14:textId="1B698BB8" w:rsidR="006A326C" w:rsidRDefault="006A326C" w:rsidP="004B3959">
      <w:pPr>
        <w:spacing w:after="113"/>
        <w:ind w:left="576"/>
      </w:pPr>
      <w:r>
        <w:t>L’ensemble des prélèvements et rejets seront regroupés dans une base de données dont la structuration (champs…) sera validée par la cellule d’animation et l’AMO, afin qu’elle puisse être facilement remobilisée lors du travail de modélisation du BRGM.</w:t>
      </w:r>
    </w:p>
    <w:p w14:paraId="372767A5" w14:textId="36E79A0A" w:rsidR="006A326C" w:rsidRDefault="006A326C" w:rsidP="004B3959">
      <w:pPr>
        <w:spacing w:after="113"/>
        <w:ind w:left="576"/>
      </w:pPr>
    </w:p>
    <w:p w14:paraId="2B069D58" w14:textId="4DDDEA47" w:rsidR="005F3DAD" w:rsidRPr="001B4FBB" w:rsidRDefault="000431CE" w:rsidP="001B4FBB">
      <w:pPr>
        <w:pStyle w:val="Titre5"/>
      </w:pPr>
      <w:r w:rsidRPr="001B4FBB">
        <w:t>Les prélèvements</w:t>
      </w:r>
    </w:p>
    <w:p w14:paraId="26474702" w14:textId="229C3F7B" w:rsidR="005F3DAD" w:rsidRDefault="00560D2B" w:rsidP="004B3959">
      <w:pPr>
        <w:spacing w:after="113"/>
        <w:ind w:left="576"/>
      </w:pPr>
      <w:r>
        <w:t xml:space="preserve">L’analyse </w:t>
      </w:r>
      <w:r w:rsidR="008A2AD5">
        <w:t>des prélèvements</w:t>
      </w:r>
      <w:r>
        <w:t xml:space="preserve"> devra </w:t>
      </w:r>
      <w:r w:rsidR="00133F02">
        <w:t xml:space="preserve">clairement identifier l’origine du prélèvement (eau superficielle – cours d’eau, eau souterraine </w:t>
      </w:r>
      <w:r w:rsidR="00BF4FAF">
        <w:t xml:space="preserve">- </w:t>
      </w:r>
      <w:r w:rsidR="00133F02">
        <w:t xml:space="preserve">aquifère…), le volume prélevé, la localisation précise (X, </w:t>
      </w:r>
      <w:proofErr w:type="gramStart"/>
      <w:r w:rsidR="00133F02">
        <w:t>Y)…</w:t>
      </w:r>
      <w:proofErr w:type="gramEnd"/>
      <w:r w:rsidR="00133F02">
        <w:t xml:space="preserve"> </w:t>
      </w:r>
      <w:r>
        <w:t xml:space="preserve">Pour les usages soumis à la nomenclature IOTA, les volumes ou, le cas </w:t>
      </w:r>
      <w:r w:rsidR="00133F02">
        <w:t>échéant</w:t>
      </w:r>
      <w:r>
        <w:t>, les débits autorisés</w:t>
      </w:r>
      <w:r w:rsidR="00BC57A9">
        <w:t xml:space="preserve"> seront récupérés. Dans la mesure du possible, une comparaison entre les volumes réellement prélevés et ceux autorisés</w:t>
      </w:r>
      <w:r w:rsidR="006A326C">
        <w:t xml:space="preserve"> </w:t>
      </w:r>
      <w:r w:rsidR="00BC57A9">
        <w:t xml:space="preserve">sera réalisée. </w:t>
      </w:r>
      <w:r w:rsidR="00840EA0">
        <w:t>De façon plus globale, il conviendra de distinguer les volumes prélevés des volumes réellement consommés par les usages préleveurs</w:t>
      </w:r>
      <w:r w:rsidR="006A326C">
        <w:t xml:space="preserve">. Il faudra s’assurer en COTECH et en lien avec les études menées sur les territoires voisins (Scarpe aval, Sensée), qu’il n’y a pas de </w:t>
      </w:r>
      <w:r w:rsidR="00945152">
        <w:t>double compte</w:t>
      </w:r>
      <w:r w:rsidR="006A326C">
        <w:t xml:space="preserve"> de certains prélèvements, au vu de la superposition des périmètres sur certaines communes.</w:t>
      </w:r>
    </w:p>
    <w:p w14:paraId="684BE8A0" w14:textId="30DA7D8C" w:rsidR="006A326C" w:rsidRPr="006A326C" w:rsidRDefault="006A326C" w:rsidP="004B3959">
      <w:pPr>
        <w:spacing w:after="113"/>
        <w:ind w:left="576"/>
        <w:rPr>
          <w:i/>
          <w:iCs/>
        </w:rPr>
      </w:pPr>
      <w:r w:rsidRPr="006A326C">
        <w:rPr>
          <w:i/>
          <w:iCs/>
        </w:rPr>
        <w:t xml:space="preserve">A titre indicatif, une trentaine de prélèvements pour l’alimentation en eau potable et une trentaine de prélèvements pour l’irrigation </w:t>
      </w:r>
      <w:r>
        <w:rPr>
          <w:i/>
          <w:iCs/>
        </w:rPr>
        <w:t xml:space="preserve">étaient </w:t>
      </w:r>
      <w:r w:rsidRPr="006A326C">
        <w:rPr>
          <w:i/>
          <w:iCs/>
        </w:rPr>
        <w:t>identifiés dans la base Agence de l’eau</w:t>
      </w:r>
      <w:r>
        <w:rPr>
          <w:i/>
          <w:iCs/>
        </w:rPr>
        <w:t xml:space="preserve"> en 2020</w:t>
      </w:r>
      <w:r w:rsidRPr="006A326C">
        <w:rPr>
          <w:i/>
          <w:iCs/>
        </w:rPr>
        <w:t>.</w:t>
      </w:r>
    </w:p>
    <w:p w14:paraId="5C360007" w14:textId="19A16C34" w:rsidR="00133F02" w:rsidRDefault="00133F02" w:rsidP="004B3959">
      <w:pPr>
        <w:spacing w:after="113"/>
        <w:ind w:left="576"/>
      </w:pPr>
      <w:r>
        <w:t xml:space="preserve">Dans le cas où les données de volumes s’avéreraient incomplètes ou disponibles qu’à une échelle annuelle, le prestataire proposera des hypothèses de travail pour </w:t>
      </w:r>
      <w:proofErr w:type="spellStart"/>
      <w:r>
        <w:t>palier</w:t>
      </w:r>
      <w:proofErr w:type="spellEnd"/>
      <w:r>
        <w:t xml:space="preserve"> ces manques.</w:t>
      </w:r>
      <w:r w:rsidR="00BC57A9">
        <w:t xml:space="preserve"> </w:t>
      </w:r>
      <w:r w:rsidR="001B4FBB">
        <w:t>Des échanges</w:t>
      </w:r>
      <w:r w:rsidR="006A326C">
        <w:t xml:space="preserve"> informels</w:t>
      </w:r>
      <w:r w:rsidR="001B4FBB">
        <w:t xml:space="preserve"> avec les producteurs de données locaux pourront être prévus par le prestataire </w:t>
      </w:r>
      <w:r w:rsidR="006A326C">
        <w:t>pour mieux appréhender les données.</w:t>
      </w:r>
    </w:p>
    <w:p w14:paraId="01D5AB8E" w14:textId="0ADD32F5" w:rsidR="00D81E27" w:rsidRDefault="00D81E27" w:rsidP="004B3959">
      <w:pPr>
        <w:spacing w:after="113"/>
        <w:ind w:left="576"/>
      </w:pPr>
      <w:r>
        <w:t>Les pertes en eau liées à l’évaporation des plans d’eau et les besoins en eau pour l’abreuvement du bétail seront également à estimer et quantifier.</w:t>
      </w:r>
    </w:p>
    <w:p w14:paraId="75C99FD3" w14:textId="767BA852" w:rsidR="00432B1C" w:rsidRDefault="00432B1C" w:rsidP="004B3959">
      <w:pPr>
        <w:spacing w:after="113"/>
        <w:ind w:left="576"/>
      </w:pPr>
      <w:r>
        <w:t>Les pertes en eau du canal vers la nappe devront également être approchées en fonction des connaissances disponibles (entretien avec VNF à prévoir)</w:t>
      </w:r>
      <w:r w:rsidR="00C4615A">
        <w:t>, ainsi que les transferts entre canaux (à noter la particularité du nœud hydraulique de Courchelettes)</w:t>
      </w:r>
      <w:r>
        <w:t>.</w:t>
      </w:r>
    </w:p>
    <w:p w14:paraId="2C3B223E" w14:textId="77777777" w:rsidR="00133F02" w:rsidRDefault="00133F02" w:rsidP="004B3959">
      <w:pPr>
        <w:spacing w:after="113"/>
        <w:ind w:left="576"/>
      </w:pPr>
    </w:p>
    <w:p w14:paraId="22E8A17F" w14:textId="0C55682D" w:rsidR="00560D2B" w:rsidRDefault="00560D2B" w:rsidP="001B4FBB">
      <w:pPr>
        <w:pStyle w:val="Titre5"/>
      </w:pPr>
      <w:r>
        <w:t>Les restitutions</w:t>
      </w:r>
    </w:p>
    <w:p w14:paraId="07038F77" w14:textId="60C0D809" w:rsidR="005F3DAD" w:rsidRDefault="00560D2B" w:rsidP="004B3959">
      <w:pPr>
        <w:spacing w:after="113"/>
        <w:ind w:left="576"/>
      </w:pPr>
      <w:r>
        <w:t>Plusieurs usages</w:t>
      </w:r>
      <w:r w:rsidR="009A7791">
        <w:t>,</w:t>
      </w:r>
      <w:r>
        <w:t xml:space="preserve"> dont l’assainissement collectif ou l’industrie par exemple, restituent des volumes au milieu. Il conviendra donc de quantifier ces restitutions et leurs évolutions dans le temps. Un point d’attention particulier sera porté par le prestataire sur la localisation des points de rejets qui peuvent se faire en dehors du périmètre d’étude ou sur une autre unité de gestion que celle d’implantation de l’ouvrage.</w:t>
      </w:r>
      <w:r w:rsidR="006A326C">
        <w:t xml:space="preserve"> Les restitutions seront estimées au pas de temps le plus court possible (mensuel voir journalier).</w:t>
      </w:r>
    </w:p>
    <w:p w14:paraId="5090DFA3" w14:textId="3DA779B2" w:rsidR="00DD7EA4" w:rsidRDefault="00DD7EA4" w:rsidP="004B3959">
      <w:pPr>
        <w:spacing w:after="113"/>
        <w:ind w:left="576"/>
      </w:pPr>
      <w:r>
        <w:t>Si les volumes ne sont pas connus (par exemple pour l’industrie), des ratios rejets/ prélèvements seront estimés.</w:t>
      </w:r>
    </w:p>
    <w:p w14:paraId="4F56F4A3" w14:textId="612CC69B" w:rsidR="00840EA0" w:rsidRDefault="00840EA0" w:rsidP="004B3959">
      <w:pPr>
        <w:spacing w:after="113"/>
        <w:ind w:left="576"/>
      </w:pPr>
      <w:r>
        <w:t xml:space="preserve">Les restitutions diffuses liées à l’assainissement non collectif ou encore aux pertes des réseaux d’adduction </w:t>
      </w:r>
      <w:r w:rsidR="006F6924">
        <w:t>d</w:t>
      </w:r>
      <w:r>
        <w:t>‘eau potable feront l’objet d’une évaluation.</w:t>
      </w:r>
      <w:r w:rsidR="006F6924">
        <w:t xml:space="preserve"> Une méthode d’estimation </w:t>
      </w:r>
      <w:r w:rsidR="006A326C">
        <w:t>pourra être</w:t>
      </w:r>
      <w:r w:rsidR="006F6924">
        <w:t xml:space="preserve"> proposée par le prestataire. Celle-ci devra prendre en compte</w:t>
      </w:r>
      <w:r w:rsidR="009A7791">
        <w:t>,</w:t>
      </w:r>
      <w:r w:rsidR="006F6924">
        <w:t xml:space="preserve"> dans la mesure du possible, les différentes performances des réseaux et notamment l’indice linéaire de perte.</w:t>
      </w:r>
    </w:p>
    <w:p w14:paraId="49EC688E" w14:textId="77777777" w:rsidR="00560D2B" w:rsidRDefault="00560D2B" w:rsidP="004B3959">
      <w:pPr>
        <w:spacing w:after="113"/>
        <w:ind w:left="576"/>
      </w:pPr>
    </w:p>
    <w:p w14:paraId="76973C00" w14:textId="6E80E902" w:rsidR="00560D2B" w:rsidRDefault="00560D2B" w:rsidP="001B4FBB">
      <w:pPr>
        <w:pStyle w:val="Titre5"/>
      </w:pPr>
      <w:r>
        <w:t>Transfert d’eau et interconnexions</w:t>
      </w:r>
    </w:p>
    <w:p w14:paraId="61FAB98A" w14:textId="68AC8697" w:rsidR="00560D2B" w:rsidRDefault="00840EA0" w:rsidP="004B3959">
      <w:pPr>
        <w:spacing w:after="113"/>
        <w:ind w:left="576"/>
      </w:pPr>
      <w:r>
        <w:t>Les transferts d’eau existant entre unité</w:t>
      </w:r>
      <w:r w:rsidR="001B4FBB">
        <w:t>s</w:t>
      </w:r>
      <w:r>
        <w:t xml:space="preserve"> de gestion mais également depuis et vers l’extérieur du périmètre d’étude devront être recensés et quantifi</w:t>
      </w:r>
      <w:r w:rsidR="001B4FBB">
        <w:t>és, c’est un enjeu important sur le territoire de la Scarpe amont.</w:t>
      </w:r>
    </w:p>
    <w:p w14:paraId="5AD43EED" w14:textId="77777777" w:rsidR="00840EA0" w:rsidRDefault="00840EA0" w:rsidP="004B3959">
      <w:pPr>
        <w:spacing w:after="113"/>
        <w:ind w:left="576"/>
      </w:pPr>
    </w:p>
    <w:p w14:paraId="7549CA15" w14:textId="5D8A371C" w:rsidR="00560D2B" w:rsidRDefault="00560D2B" w:rsidP="001B4FBB">
      <w:pPr>
        <w:pStyle w:val="Titre5"/>
      </w:pPr>
      <w:r>
        <w:t xml:space="preserve">Usages non </w:t>
      </w:r>
      <w:r w:rsidR="00840EA0">
        <w:t xml:space="preserve">directement </w:t>
      </w:r>
      <w:r>
        <w:t>consommateurs d’eau</w:t>
      </w:r>
    </w:p>
    <w:p w14:paraId="3B85C2B4" w14:textId="776389DB" w:rsidR="008A2AD5" w:rsidRDefault="00840EA0" w:rsidP="00D81E27">
      <w:pPr>
        <w:spacing w:after="113"/>
        <w:ind w:left="576"/>
      </w:pPr>
      <w:r>
        <w:t>L</w:t>
      </w:r>
      <w:r w:rsidRPr="00840EA0">
        <w:t>es besoins des usages non-directement consommateurs d’eau mais dépendant du régime des cours d’eau (sports et loisirs aquatiques, baignade</w:t>
      </w:r>
      <w:r w:rsidR="00C54BB6">
        <w:t>…</w:t>
      </w:r>
      <w:r w:rsidRPr="00840EA0">
        <w:t>)</w:t>
      </w:r>
      <w:r>
        <w:t xml:space="preserve"> devr</w:t>
      </w:r>
      <w:r w:rsidR="00C54BB6">
        <w:t>ont</w:t>
      </w:r>
      <w:r>
        <w:t xml:space="preserve"> faire l’objet d’une analyse. </w:t>
      </w:r>
      <w:r w:rsidR="00DD7EA4">
        <w:t xml:space="preserve">Il pourra s’agir d’estimer des niveaux d’eau, par exemple sur le canal de la Scarpe. </w:t>
      </w:r>
      <w:r>
        <w:t>A défaut d’une quantification, les périodes les plus sensibles à leur bonne tenue seront qualifiées.</w:t>
      </w:r>
    </w:p>
    <w:p w14:paraId="3E446EF1" w14:textId="3170EAB1" w:rsidR="00C9723C" w:rsidRDefault="00C9723C" w:rsidP="00D81E27">
      <w:pPr>
        <w:spacing w:after="113"/>
        <w:ind w:left="576"/>
      </w:pPr>
      <w:r>
        <w:t>Les besoins en eau des marais connectés à la Scarpe canalisée seront quant à eux estimés.</w:t>
      </w:r>
    </w:p>
    <w:p w14:paraId="4681FAB9" w14:textId="77777777" w:rsidR="00C9723C" w:rsidRDefault="00C9723C" w:rsidP="00D81E27">
      <w:pPr>
        <w:spacing w:after="113"/>
        <w:ind w:left="576"/>
      </w:pPr>
    </w:p>
    <w:p w14:paraId="3C19F2AC" w14:textId="459A4F91" w:rsidR="00C9723C" w:rsidRDefault="00C9723C" w:rsidP="00C9723C">
      <w:pPr>
        <w:pStyle w:val="Titre5"/>
      </w:pPr>
      <w:r>
        <w:t>Contraintes aval</w:t>
      </w:r>
    </w:p>
    <w:p w14:paraId="118BD292" w14:textId="6D31E395" w:rsidR="00C9723C" w:rsidRDefault="00C9723C" w:rsidP="00C9723C">
      <w:pPr>
        <w:spacing w:after="113"/>
        <w:ind w:left="576"/>
      </w:pPr>
      <w:r>
        <w:t xml:space="preserve">Les contraintes de débit en aval du territoire, qui dépendent des </w:t>
      </w:r>
      <w:r w:rsidR="00945152">
        <w:t>prélèvements</w:t>
      </w:r>
      <w:r>
        <w:t xml:space="preserve"> du bassin de la Scarpe aval mais surtout des stratégies de gestion de VNF, devront être approchés. Des échanges spécifiques avec VNF et le SAGE Scarpe aval pourront être conduits.</w:t>
      </w:r>
    </w:p>
    <w:p w14:paraId="19A91E6E" w14:textId="77777777" w:rsidR="00560D2B" w:rsidRDefault="00560D2B" w:rsidP="004B3959">
      <w:pPr>
        <w:spacing w:after="113"/>
        <w:ind w:left="576"/>
      </w:pPr>
    </w:p>
    <w:p w14:paraId="1E138D09" w14:textId="11A9B892" w:rsidR="006F6924" w:rsidRDefault="006F6924" w:rsidP="006F6924">
      <w:pPr>
        <w:pStyle w:val="Titre4"/>
      </w:pPr>
      <w:r>
        <w:t>Analyse de l’évolution des usages et propositions de scénarii prospectifs</w:t>
      </w:r>
    </w:p>
    <w:p w14:paraId="385F3DD7" w14:textId="77777777" w:rsidR="008A2AD5" w:rsidRPr="008A2AD5" w:rsidRDefault="008A2AD5" w:rsidP="006D30F4"/>
    <w:p w14:paraId="2E318CF4" w14:textId="40AC7CB0" w:rsidR="006F6924" w:rsidRDefault="006F6924" w:rsidP="006F6924">
      <w:pPr>
        <w:spacing w:after="53"/>
        <w:ind w:left="576"/>
      </w:pPr>
      <w:r>
        <w:t>Le prestataire devra établir une projection dans le temps (horizon 2050</w:t>
      </w:r>
      <w:r w:rsidR="00D5551F">
        <w:t xml:space="preserve"> et points d’étapes</w:t>
      </w:r>
      <w:r>
        <w:t xml:space="preserve">) des différents usages (prélèvements, rejets) en se basant sur l’évolution de la démographie et des activités consommatrices. Les éventuels </w:t>
      </w:r>
      <w:r w:rsidRPr="006F6924">
        <w:t>déplacements de populations et/ou d’activités industrielles vers les territoires non déficitaires en eau</w:t>
      </w:r>
      <w:r>
        <w:t xml:space="preserve"> devront être pris en compte. De même, l’évolution des</w:t>
      </w:r>
      <w:r w:rsidR="00945152">
        <w:t xml:space="preserve"> demandes</w:t>
      </w:r>
      <w:r>
        <w:t xml:space="preserve"> en eau </w:t>
      </w:r>
      <w:r w:rsidRPr="006F6924">
        <w:t>agricoles en lien avec le changement climatique</w:t>
      </w:r>
      <w:r>
        <w:t xml:space="preserve"> devra être considérée</w:t>
      </w:r>
      <w:r w:rsidR="00D80261">
        <w:t xml:space="preserve">, en se rapprochant de la chambre d’agriculture. </w:t>
      </w:r>
      <w:r w:rsidR="00DD7EA4">
        <w:t xml:space="preserve">Les scénarios prospectifs usages devront être cohérents avec les scénarios climatiques. </w:t>
      </w:r>
    </w:p>
    <w:p w14:paraId="6F164D03" w14:textId="4A45A886" w:rsidR="006F6924" w:rsidRDefault="006F6924" w:rsidP="006F6924">
      <w:pPr>
        <w:spacing w:after="53"/>
        <w:ind w:left="576"/>
      </w:pPr>
      <w:r>
        <w:t xml:space="preserve">Pour ce faire, le prestataire </w:t>
      </w:r>
      <w:r w:rsidRPr="00352B20">
        <w:t>pourra se baser sur les projections de l’INSEE, sur les données issues des SCoT</w:t>
      </w:r>
      <w:r w:rsidR="00B35158" w:rsidRPr="00352B20">
        <w:t xml:space="preserve">, des </w:t>
      </w:r>
      <w:r w:rsidRPr="00352B20">
        <w:t>PLU/PLUi</w:t>
      </w:r>
      <w:r w:rsidR="00B35158" w:rsidRPr="00352B20">
        <w:t xml:space="preserve"> et des</w:t>
      </w:r>
      <w:r w:rsidR="002A66C7" w:rsidRPr="00352B20">
        <w:t xml:space="preserve"> </w:t>
      </w:r>
      <w:r w:rsidR="00B35158" w:rsidRPr="00352B20">
        <w:t>Plan Climat Air Energie Territoriaux (notamment leur volet Adaptation au changement climatique)</w:t>
      </w:r>
      <w:r w:rsidRPr="00352B20">
        <w:t xml:space="preserve"> ou éventuellement</w:t>
      </w:r>
      <w:r>
        <w:t xml:space="preserve"> mobiliser, si elles existent</w:t>
      </w:r>
      <w:r w:rsidR="00B35158">
        <w:t>,</w:t>
      </w:r>
      <w:r>
        <w:t xml:space="preserve"> des projections plus locales des agences d’urbanisme.</w:t>
      </w:r>
      <w:r w:rsidR="001D0F4A">
        <w:t xml:space="preserve"> Les différents éléments qui pourront être apportés par les acteurs devront également être considérés</w:t>
      </w:r>
      <w:r w:rsidR="00D80261">
        <w:t>.</w:t>
      </w:r>
      <w:r w:rsidR="00C4615A">
        <w:t xml:space="preserve"> Il faudra également prendre en compte les dynamiques extérieures (exemple : dynamique de la métropole de Lille). </w:t>
      </w:r>
    </w:p>
    <w:p w14:paraId="2DE4114F" w14:textId="77777777" w:rsidR="001D0F4A" w:rsidRDefault="001D0F4A" w:rsidP="006F6924">
      <w:pPr>
        <w:spacing w:after="53"/>
        <w:ind w:left="576"/>
      </w:pPr>
    </w:p>
    <w:p w14:paraId="34545619" w14:textId="1BDC2ACC" w:rsidR="006F6924" w:rsidRDefault="001D0F4A" w:rsidP="001D0F4A">
      <w:pPr>
        <w:spacing w:after="53"/>
        <w:ind w:left="576"/>
      </w:pPr>
      <w:r>
        <w:t>Trois</w:t>
      </w:r>
      <w:r w:rsidR="006F6924">
        <w:t xml:space="preserve"> scénarii d’évolution </w:t>
      </w:r>
      <w:r w:rsidR="00C4615A">
        <w:t xml:space="preserve">prospectifs </w:t>
      </w:r>
      <w:r w:rsidR="006F6924">
        <w:t xml:space="preserve">seront proposés par le prestataire : </w:t>
      </w:r>
    </w:p>
    <w:p w14:paraId="6C003065" w14:textId="1DDC0853" w:rsidR="006F6924" w:rsidRDefault="00D23AB3" w:rsidP="00745585">
      <w:pPr>
        <w:numPr>
          <w:ilvl w:val="0"/>
          <w:numId w:val="22"/>
        </w:numPr>
        <w:ind w:hanging="396"/>
      </w:pPr>
      <w:r>
        <w:t>U</w:t>
      </w:r>
      <w:r w:rsidR="006F6924">
        <w:t>n scénario</w:t>
      </w:r>
      <w:r>
        <w:t xml:space="preserve"> </w:t>
      </w:r>
      <w:r w:rsidR="00C4615A">
        <w:t>d’évolution des usages basé</w:t>
      </w:r>
      <w:r>
        <w:t xml:space="preserve"> sur les propositions et éléments des acteurs du territoire</w:t>
      </w:r>
      <w:r w:rsidR="00C4615A">
        <w:t xml:space="preserve"> (hausse des prélèvements)</w:t>
      </w:r>
      <w:r>
        <w:t> ;</w:t>
      </w:r>
    </w:p>
    <w:p w14:paraId="70327991" w14:textId="5832E20B" w:rsidR="00C4615A" w:rsidRDefault="00C4615A" w:rsidP="00C4615A">
      <w:pPr>
        <w:numPr>
          <w:ilvl w:val="0"/>
          <w:numId w:val="22"/>
        </w:numPr>
        <w:ind w:hanging="396"/>
      </w:pPr>
      <w:r>
        <w:t>Un second scénario, intermédiaire, minorant les propositions/ demandes des différents usages ;</w:t>
      </w:r>
    </w:p>
    <w:p w14:paraId="7907B1B9" w14:textId="3E0EEE42" w:rsidR="00D23AB3" w:rsidRDefault="00D23AB3" w:rsidP="00745585">
      <w:pPr>
        <w:numPr>
          <w:ilvl w:val="0"/>
          <w:numId w:val="22"/>
        </w:numPr>
        <w:ind w:hanging="396"/>
      </w:pPr>
      <w:r>
        <w:t xml:space="preserve">Un </w:t>
      </w:r>
      <w:r w:rsidR="006F6924">
        <w:t xml:space="preserve">scénario </w:t>
      </w:r>
      <w:r w:rsidR="00C4615A" w:rsidRPr="00352B20">
        <w:t>d’application</w:t>
      </w:r>
      <w:r w:rsidR="00DD7EA4" w:rsidRPr="00352B20">
        <w:t xml:space="preserve"> </w:t>
      </w:r>
      <w:r w:rsidR="00B33121" w:rsidRPr="00352B20">
        <w:t xml:space="preserve">a minima </w:t>
      </w:r>
      <w:r w:rsidR="00DD7EA4" w:rsidRPr="00352B20">
        <w:t>du plan Eau</w:t>
      </w:r>
      <w:r w:rsidR="00C4615A">
        <w:t xml:space="preserve"> (baisse des prélèvements eau potable et industrie)</w:t>
      </w:r>
      <w:r w:rsidR="00B33121">
        <w:t>.</w:t>
      </w:r>
    </w:p>
    <w:p w14:paraId="3FC79B51" w14:textId="77777777" w:rsidR="001D0F4A" w:rsidRDefault="001D0F4A" w:rsidP="001D0F4A">
      <w:pPr>
        <w:spacing w:after="53"/>
        <w:ind w:left="576"/>
      </w:pPr>
    </w:p>
    <w:p w14:paraId="4FE2DEEA" w14:textId="08A9A8AC" w:rsidR="00C4615A" w:rsidRDefault="00C4615A" w:rsidP="001D0F4A">
      <w:pPr>
        <w:spacing w:after="53"/>
        <w:ind w:left="576"/>
      </w:pPr>
      <w:r w:rsidRPr="00C4615A">
        <w:rPr>
          <w:b/>
          <w:bCs/>
        </w:rPr>
        <w:t>Ces scénarios ne seront pas des projets de gestion mais bien des scénarios prospectifs, volontairement contrastés</w:t>
      </w:r>
      <w:r>
        <w:t xml:space="preserve">, qui permettront de tester différentes balances besoins-ressource dans le futur, en prenant en compte l’impact du changement climatique. </w:t>
      </w:r>
    </w:p>
    <w:p w14:paraId="6EE569F0" w14:textId="0F0775D4" w:rsidR="006F6924" w:rsidRDefault="00C4615A" w:rsidP="001D0F4A">
      <w:pPr>
        <w:spacing w:after="53"/>
        <w:ind w:left="576"/>
      </w:pPr>
      <w:r>
        <w:t>Ils</w:t>
      </w:r>
      <w:r w:rsidR="001D0F4A">
        <w:t xml:space="preserve"> </w:t>
      </w:r>
      <w:r w:rsidR="001D0F4A" w:rsidRPr="00352B20">
        <w:t>devront être établis en concertation avec les différents acteurs</w:t>
      </w:r>
      <w:r w:rsidR="0091414C" w:rsidRPr="00352B20">
        <w:t xml:space="preserve"> du territoire</w:t>
      </w:r>
      <w:r w:rsidR="001D0F4A" w:rsidRPr="00352B20">
        <w:t xml:space="preserve">. Des ateliers de travail </w:t>
      </w:r>
      <w:r w:rsidR="004946F6" w:rsidRPr="00352B20">
        <w:t>devront</w:t>
      </w:r>
      <w:r w:rsidR="001D0F4A" w:rsidRPr="00352B20">
        <w:t xml:space="preserve"> être</w:t>
      </w:r>
      <w:r w:rsidR="001D0F4A">
        <w:t xml:space="preserve"> réalisés à cet effet. Le prestataire restera vigilant sur l’adhésion du plus grand nombre et s’assurera de la validation des hypothèses </w:t>
      </w:r>
      <w:r w:rsidR="0091414C">
        <w:t>à la base des scénarios.</w:t>
      </w:r>
    </w:p>
    <w:p w14:paraId="49A4A7D4" w14:textId="6FB87F2F" w:rsidR="000F40ED" w:rsidRDefault="000F40ED" w:rsidP="001D0F4A">
      <w:pPr>
        <w:spacing w:after="53"/>
        <w:ind w:left="576"/>
      </w:pPr>
      <w:r>
        <w:t>Les 3 scénarios, traduits en terme</w:t>
      </w:r>
      <w:r w:rsidR="00945152">
        <w:t>s</w:t>
      </w:r>
      <w:r>
        <w:t xml:space="preserve"> d’évolution des prélèvements et de rejet</w:t>
      </w:r>
      <w:r w:rsidR="00C4615A">
        <w:t>s</w:t>
      </w:r>
      <w:r>
        <w:t>, seront transmis au BRGM afin d’être intégrés dans la modélisation et mobilisés en phase de diagnostic.</w:t>
      </w:r>
    </w:p>
    <w:p w14:paraId="33FD52A2" w14:textId="77777777" w:rsidR="001D0F4A" w:rsidRDefault="001D0F4A" w:rsidP="001D0F4A">
      <w:pPr>
        <w:spacing w:after="53"/>
        <w:ind w:left="576"/>
      </w:pPr>
    </w:p>
    <w:p w14:paraId="0CFE7250" w14:textId="77777777" w:rsidR="006F6924" w:rsidRDefault="006F6924" w:rsidP="006F6924">
      <w:pPr>
        <w:pStyle w:val="Titre4"/>
      </w:pPr>
      <w:r>
        <w:t xml:space="preserve">Livrables et suivi </w:t>
      </w:r>
    </w:p>
    <w:p w14:paraId="370E51CD" w14:textId="77777777" w:rsidR="008A2AD5" w:rsidRPr="008A2AD5" w:rsidRDefault="008A2AD5" w:rsidP="006D30F4"/>
    <w:p w14:paraId="187413DF" w14:textId="4896E8BD" w:rsidR="006F6924" w:rsidRDefault="006F6924" w:rsidP="00DE444F">
      <w:pPr>
        <w:ind w:left="576" w:right="-9"/>
      </w:pPr>
      <w:r>
        <w:t xml:space="preserve">Le volet Usages de la </w:t>
      </w:r>
      <w:r w:rsidR="00C54BB6">
        <w:t>p</w:t>
      </w:r>
      <w:r>
        <w:t xml:space="preserve">hase 1 fera l’objet des livrables suivants : </w:t>
      </w:r>
    </w:p>
    <w:p w14:paraId="6B314AA5" w14:textId="66ECE9AF" w:rsidR="0091414C" w:rsidRDefault="006F6924" w:rsidP="00DE444F">
      <w:pPr>
        <w:numPr>
          <w:ilvl w:val="0"/>
          <w:numId w:val="23"/>
        </w:numPr>
        <w:spacing w:after="1" w:line="240" w:lineRule="auto"/>
        <w:ind w:right="-9" w:hanging="396"/>
      </w:pPr>
      <w:r>
        <w:t>Une base de données des prélèvements et rejets</w:t>
      </w:r>
      <w:r w:rsidR="00D80261">
        <w:t>, dans un format pré-validé avec le COTECH</w:t>
      </w:r>
      <w:r>
        <w:t xml:space="preserve"> ;</w:t>
      </w:r>
    </w:p>
    <w:p w14:paraId="3A17FEAD" w14:textId="77777777" w:rsidR="00D80261" w:rsidRDefault="00D80261" w:rsidP="00DE444F">
      <w:pPr>
        <w:spacing w:after="1" w:line="240" w:lineRule="auto"/>
        <w:ind w:left="962" w:right="-9" w:firstLine="0"/>
      </w:pPr>
    </w:p>
    <w:p w14:paraId="382B1D51" w14:textId="517A2B34" w:rsidR="006F6924" w:rsidRDefault="006F6924" w:rsidP="00DE444F">
      <w:pPr>
        <w:numPr>
          <w:ilvl w:val="0"/>
          <w:numId w:val="23"/>
        </w:numPr>
        <w:spacing w:after="1" w:line="340" w:lineRule="auto"/>
        <w:ind w:right="-9" w:hanging="396"/>
      </w:pPr>
      <w:r>
        <w:t xml:space="preserve">Un rapport Usages incluant : </w:t>
      </w:r>
    </w:p>
    <w:p w14:paraId="691074F4" w14:textId="1BB1035F" w:rsidR="006F6924" w:rsidRDefault="006F6924" w:rsidP="00DE444F">
      <w:pPr>
        <w:numPr>
          <w:ilvl w:val="1"/>
          <w:numId w:val="6"/>
        </w:numPr>
        <w:ind w:left="1701" w:right="-9" w:hanging="394"/>
      </w:pPr>
      <w:r>
        <w:t>Une analyse critique de la base de données accompagnée d’une estimation de la fiabilité des données ;</w:t>
      </w:r>
    </w:p>
    <w:p w14:paraId="3763AE40" w14:textId="3EA09CA3" w:rsidR="006F6924" w:rsidRDefault="006F6924" w:rsidP="00DE444F">
      <w:pPr>
        <w:numPr>
          <w:ilvl w:val="1"/>
          <w:numId w:val="6"/>
        </w:numPr>
        <w:ind w:left="1701" w:right="-9" w:hanging="394"/>
      </w:pPr>
      <w:r>
        <w:t>Une analyse par type d’usages</w:t>
      </w:r>
      <w:r w:rsidR="00D80261">
        <w:t>, comprenant la ventilation mensuelle des prélèvements et rejets</w:t>
      </w:r>
      <w:r>
        <w:t xml:space="preserve"> ;</w:t>
      </w:r>
    </w:p>
    <w:p w14:paraId="06209F86" w14:textId="20F8EBD4" w:rsidR="006F6924" w:rsidRDefault="006F6924" w:rsidP="00DE444F">
      <w:pPr>
        <w:numPr>
          <w:ilvl w:val="1"/>
          <w:numId w:val="6"/>
        </w:numPr>
        <w:ind w:left="1701" w:right="-9" w:hanging="394"/>
      </w:pPr>
      <w:r>
        <w:t>Une analyse</w:t>
      </w:r>
      <w:r w:rsidR="00D80261">
        <w:t>/bilan</w:t>
      </w:r>
      <w:r>
        <w:t xml:space="preserve"> par sous-bassin de gestion ;</w:t>
      </w:r>
    </w:p>
    <w:p w14:paraId="2C949C17" w14:textId="0ECB61BC" w:rsidR="006F6924" w:rsidRDefault="006F6924" w:rsidP="00DE444F">
      <w:pPr>
        <w:numPr>
          <w:ilvl w:val="1"/>
          <w:numId w:val="6"/>
        </w:numPr>
        <w:ind w:left="1701" w:right="-9" w:hanging="394"/>
      </w:pPr>
      <w:r>
        <w:t>Une analyse aux horizons futurs ;</w:t>
      </w:r>
    </w:p>
    <w:p w14:paraId="7633D291" w14:textId="77777777" w:rsidR="006F6924" w:rsidRDefault="006F6924" w:rsidP="00DE444F">
      <w:pPr>
        <w:numPr>
          <w:ilvl w:val="0"/>
          <w:numId w:val="24"/>
        </w:numPr>
        <w:spacing w:after="140"/>
        <w:ind w:right="-9" w:hanging="396"/>
      </w:pPr>
      <w:r>
        <w:t xml:space="preserve">Un atlas cartographique représentant les usages par types, origines, volumes et proposant une représentation des transferts d’eau entre bassins. </w:t>
      </w:r>
    </w:p>
    <w:p w14:paraId="4248CB52" w14:textId="29FC5076" w:rsidR="008A2AD5" w:rsidRDefault="00DE444F" w:rsidP="00B35158">
      <w:pPr>
        <w:spacing w:after="0" w:line="240" w:lineRule="auto"/>
        <w:ind w:left="561" w:right="-11" w:hanging="11"/>
      </w:pPr>
      <w:r>
        <w:t>Trois</w:t>
      </w:r>
      <w:r w:rsidR="006F6924">
        <w:t xml:space="preserve"> réunions</w:t>
      </w:r>
      <w:r>
        <w:t xml:space="preserve"> (à mutualiser avec le traitement des autres volets)</w:t>
      </w:r>
      <w:r w:rsidR="006F6924">
        <w:t xml:space="preserve"> pourront être planifiées </w:t>
      </w:r>
      <w:r w:rsidR="00D80261">
        <w:t>sur le volet des usages</w:t>
      </w:r>
      <w:r w:rsidR="006F6924">
        <w:t>, dont une en amont de la réalisation du bilan des usages afin de valider en comité technique les hypothèses de calcul proposées par le prestataire. La seconde réunion pourra faire l’objet d’une restitution des résultats</w:t>
      </w:r>
      <w:r>
        <w:t>. La troisième pourra traiter des scénarios prospectifs.</w:t>
      </w:r>
    </w:p>
    <w:p w14:paraId="748E0617" w14:textId="77777777" w:rsidR="00B35158" w:rsidRDefault="00B35158" w:rsidP="00B35158"/>
    <w:p w14:paraId="4D38A01E" w14:textId="2465738C" w:rsidR="00167D16" w:rsidRPr="006D30F4" w:rsidRDefault="00167D16" w:rsidP="00167D16">
      <w:pPr>
        <w:pStyle w:val="Titre3"/>
      </w:pPr>
      <w:bookmarkStart w:id="41" w:name="_Toc157785033"/>
      <w:bookmarkStart w:id="42" w:name="_Toc157785099"/>
      <w:r w:rsidRPr="006D30F4">
        <w:t>Volet Milieux</w:t>
      </w:r>
      <w:bookmarkEnd w:id="41"/>
      <w:bookmarkEnd w:id="42"/>
      <w:r w:rsidRPr="006D30F4">
        <w:t xml:space="preserve"> </w:t>
      </w:r>
    </w:p>
    <w:p w14:paraId="6C309B92" w14:textId="77777777" w:rsidR="00BF4FAF" w:rsidRDefault="00BF4FAF" w:rsidP="00B776F2">
      <w:pPr>
        <w:ind w:left="295" w:hanging="11"/>
      </w:pPr>
    </w:p>
    <w:p w14:paraId="12ECA47E" w14:textId="653D314B" w:rsidR="004B3959" w:rsidRPr="00352B20" w:rsidRDefault="004B3959" w:rsidP="004B3959">
      <w:pPr>
        <w:spacing w:after="50"/>
        <w:ind w:left="576"/>
      </w:pPr>
      <w:r>
        <w:t xml:space="preserve">Un des objectifs de cette étude est de déterminer les Débits d’Objectif d’Etiage (DOE) au niveau des points stratégiques de référence. Ce débit objectif dépend du besoin des milieux que l’on peut estimer à travers la définition d’une plage </w:t>
      </w:r>
      <w:r w:rsidRPr="00352B20">
        <w:t xml:space="preserve">de débits biologiques (DB) correspondant à « une fourchette de sensibilité des habitats </w:t>
      </w:r>
      <w:r w:rsidR="000D7697" w:rsidRPr="00352B20">
        <w:t>aquatiques</w:t>
      </w:r>
      <w:r w:rsidR="004946F6" w:rsidRPr="00352B20">
        <w:t xml:space="preserve"> et humides</w:t>
      </w:r>
      <w:r w:rsidRPr="00352B20">
        <w:t xml:space="preserve"> ». </w:t>
      </w:r>
    </w:p>
    <w:p w14:paraId="4F11F13D" w14:textId="32F4094D" w:rsidR="00D80261" w:rsidRDefault="004B3959" w:rsidP="00D80261">
      <w:pPr>
        <w:spacing w:after="53"/>
        <w:ind w:left="576"/>
      </w:pPr>
      <w:r w:rsidRPr="00352B20">
        <w:t>Le régime hydrologique influence le bon fonctionnement hydromorphologique des cours d’eau et le maintien de la vie aquatique</w:t>
      </w:r>
      <w:r w:rsidR="004946F6" w:rsidRPr="00352B20">
        <w:t xml:space="preserve"> et humide</w:t>
      </w:r>
      <w:r w:rsidRPr="00352B20">
        <w:t xml:space="preserve">. La connaissance des besoins des milieux aquatiques </w:t>
      </w:r>
      <w:r w:rsidR="004946F6" w:rsidRPr="00352B20">
        <w:t xml:space="preserve">et humides </w:t>
      </w:r>
      <w:r w:rsidRPr="00352B20">
        <w:t>et l'analyse de l'état de ces milieux sur le bassin sont des éléments fondamentaux d'appréciation du bon état des eaux, d’analyse des écarts à ce bon ét</w:t>
      </w:r>
      <w:r>
        <w:t>at et de leur évolution.</w:t>
      </w:r>
      <w:r w:rsidR="00D80261">
        <w:t xml:space="preserve"> </w:t>
      </w:r>
    </w:p>
    <w:p w14:paraId="36F70C20" w14:textId="4CB9BE09" w:rsidR="00D80261" w:rsidRDefault="00D80261" w:rsidP="00D80261">
      <w:pPr>
        <w:spacing w:after="53"/>
        <w:ind w:left="576"/>
      </w:pPr>
      <w:r>
        <w:t xml:space="preserve">L’objectif du volet milieux de l’étude HMUC tient donc en la détermination des besoins en eau des milieux aquatiques et humides. </w:t>
      </w:r>
    </w:p>
    <w:p w14:paraId="54FC2103" w14:textId="3E98FE05" w:rsidR="004B3959" w:rsidRDefault="004B3959" w:rsidP="004B3959">
      <w:pPr>
        <w:spacing w:after="113"/>
        <w:ind w:left="576"/>
      </w:pPr>
    </w:p>
    <w:p w14:paraId="5DE5AE26" w14:textId="7C5ABC06" w:rsidR="004B3959" w:rsidRDefault="004B3959" w:rsidP="004B3959">
      <w:pPr>
        <w:spacing w:after="266"/>
        <w:ind w:left="576"/>
      </w:pPr>
      <w:r w:rsidRPr="00D80261">
        <w:rPr>
          <w:b/>
          <w:bCs/>
        </w:rPr>
        <w:t xml:space="preserve">L’évaluation </w:t>
      </w:r>
      <w:r w:rsidR="00D80261" w:rsidRPr="00D80261">
        <w:rPr>
          <w:b/>
          <w:bCs/>
        </w:rPr>
        <w:t>de ces besoins</w:t>
      </w:r>
      <w:r w:rsidRPr="00D80261">
        <w:rPr>
          <w:b/>
          <w:bCs/>
        </w:rPr>
        <w:t xml:space="preserve"> reposera sur la détermination des valeurs minimum de débit et de niveau piézométrique permettant le bon fonctionnement des milieux et la réalisation du cycle biologique des espèces</w:t>
      </w:r>
      <w:r>
        <w:t xml:space="preserve"> (vie, reproduction, déplacement</w:t>
      </w:r>
      <w:r w:rsidR="00817475">
        <w:t>…</w:t>
      </w:r>
      <w:r>
        <w:t xml:space="preserve">), sur l'ensemble du cycle hydrologique (des basses eaux aux hautes eaux), sans négliger les saisons intermédiaires, l'importance de la variabilité des débits ou encore l'influence d'autres facteurs, à commencer par la température de l’eau et plus largement de la qualité </w:t>
      </w:r>
      <w:proofErr w:type="spellStart"/>
      <w:r>
        <w:t>physiso-chimique</w:t>
      </w:r>
      <w:proofErr w:type="spellEnd"/>
      <w:r>
        <w:t xml:space="preserve">. </w:t>
      </w:r>
      <w:r w:rsidR="00D80261">
        <w:t xml:space="preserve">Au-delà d’une simple valeur seuil, il s’agira d’estimer quels sont les </w:t>
      </w:r>
      <w:proofErr w:type="spellStart"/>
      <w:r w:rsidR="00D80261">
        <w:t>nivaux</w:t>
      </w:r>
      <w:proofErr w:type="spellEnd"/>
      <w:r w:rsidR="00D80261">
        <w:t xml:space="preserve"> d’impact d’une baisse des débits / </w:t>
      </w:r>
      <w:r w:rsidR="00D80261" w:rsidRPr="00352B20">
        <w:t xml:space="preserve">nivaux de nappe sur les populations piscicoles et la </w:t>
      </w:r>
      <w:proofErr w:type="spellStart"/>
      <w:r w:rsidR="00D80261" w:rsidRPr="00352B20">
        <w:t>biodiverstié</w:t>
      </w:r>
      <w:proofErr w:type="spellEnd"/>
      <w:r w:rsidR="00D80261" w:rsidRPr="00352B20">
        <w:t xml:space="preserve"> aquatique</w:t>
      </w:r>
      <w:r w:rsidR="004946F6" w:rsidRPr="00352B20">
        <w:t xml:space="preserve"> et humide.</w:t>
      </w:r>
    </w:p>
    <w:p w14:paraId="4F56C5C4" w14:textId="53B3B0B9" w:rsidR="004B3959" w:rsidRDefault="004B3959" w:rsidP="00501967">
      <w:pPr>
        <w:pStyle w:val="Titre4"/>
      </w:pPr>
      <w:r>
        <w:t>Analyse du contexte environnemental</w:t>
      </w:r>
    </w:p>
    <w:p w14:paraId="1EF2A746" w14:textId="77777777" w:rsidR="00736928" w:rsidRPr="00736928" w:rsidRDefault="00736928" w:rsidP="006D30F4"/>
    <w:p w14:paraId="4210E315" w14:textId="4E9F28D8" w:rsidR="00D80261" w:rsidRDefault="004B3959" w:rsidP="004B3959">
      <w:pPr>
        <w:spacing w:after="56"/>
        <w:ind w:left="576"/>
      </w:pPr>
      <w:r w:rsidRPr="00D80261">
        <w:rPr>
          <w:b/>
          <w:bCs/>
        </w:rPr>
        <w:t>Les effets de la modification des débits interagissent avec d'autres aspects du contexte environnemental</w:t>
      </w:r>
      <w:r>
        <w:t xml:space="preserve">. Une analyse de ce contexte sera donc réalisée, dans la limite des données disponibles. Un </w:t>
      </w:r>
      <w:r w:rsidR="00AF1850">
        <w:t>échange spécifique</w:t>
      </w:r>
      <w:r>
        <w:t xml:space="preserve"> pourra être organisé </w:t>
      </w:r>
      <w:r w:rsidR="00AF1850">
        <w:t>dans le cadre du</w:t>
      </w:r>
      <w:r>
        <w:t xml:space="preserve"> comité de suivi technique de l’étude, dans l’objectif de recueillir la connaissance des acteurs du territoire et d’identifier d’éventuelles données complémentaires</w:t>
      </w:r>
      <w:r w:rsidR="00AF1850">
        <w:t>. Le contexte environnemental sera</w:t>
      </w:r>
      <w:r w:rsidR="00DE444F">
        <w:t xml:space="preserve"> </w:t>
      </w:r>
      <w:r w:rsidR="00AF1850">
        <w:t xml:space="preserve">mené sur les cours d’eau naturels </w:t>
      </w:r>
      <w:r w:rsidR="00DE444F">
        <w:t>ainsi que</w:t>
      </w:r>
      <w:r w:rsidR="00AF1850">
        <w:t xml:space="preserve"> sur le canal de la Scar</w:t>
      </w:r>
      <w:r w:rsidR="00DE444F">
        <w:t>p</w:t>
      </w:r>
      <w:r w:rsidR="00AF1850">
        <w:t>e amont.</w:t>
      </w:r>
    </w:p>
    <w:p w14:paraId="4EEDC180" w14:textId="09887AA0" w:rsidR="004B3959" w:rsidRDefault="004B3959" w:rsidP="004B3959">
      <w:pPr>
        <w:spacing w:after="56"/>
        <w:ind w:left="576"/>
      </w:pPr>
      <w:r>
        <w:t xml:space="preserve">Les objectifs de cette analyse de contexte seront de : </w:t>
      </w:r>
    </w:p>
    <w:p w14:paraId="1225286A" w14:textId="47340336" w:rsidR="004B3959" w:rsidRDefault="004B3959" w:rsidP="00745585">
      <w:pPr>
        <w:numPr>
          <w:ilvl w:val="0"/>
          <w:numId w:val="25"/>
        </w:numPr>
      </w:pPr>
      <w:r w:rsidRPr="00AF1850">
        <w:rPr>
          <w:b/>
          <w:bCs/>
        </w:rPr>
        <w:t>Faire un bilan de l’état des masses d’eau,</w:t>
      </w:r>
      <w:r>
        <w:t xml:space="preserve"> des objectifs de bon état et des risques rencontrés (dont hydrologiques). Les paramètres de qualité fléchant les problématiques d’étiage (température, oxygène…) pourront être intégrés à cette analyse</w:t>
      </w:r>
      <w:r w:rsidR="008C610B">
        <w:t>. L</w:t>
      </w:r>
      <w:r w:rsidR="000D7697">
        <w:t>a prise en compte d’un débit minimum de dilution des rejets pourra également être étudiée si besoin</w:t>
      </w:r>
      <w:r w:rsidR="00736928">
        <w:t> ;</w:t>
      </w:r>
    </w:p>
    <w:p w14:paraId="368C26FA" w14:textId="1048E7F2" w:rsidR="004B3959" w:rsidRDefault="004B3959" w:rsidP="00745585">
      <w:pPr>
        <w:numPr>
          <w:ilvl w:val="0"/>
          <w:numId w:val="25"/>
        </w:numPr>
      </w:pPr>
      <w:r w:rsidRPr="00AF1850">
        <w:rPr>
          <w:b/>
          <w:bCs/>
        </w:rPr>
        <w:t>Caractériser tous les milieux aquatiques</w:t>
      </w:r>
      <w:r>
        <w:t xml:space="preserve"> (cours d’eau, plans d’eau, zones humides, nappes</w:t>
      </w:r>
      <w:r w:rsidR="008C610B">
        <w:t>…</w:t>
      </w:r>
      <w:r>
        <w:t>) présents sur le territoire selon leur nature, leur linéaire ou la surface concernée, les enjeux rencontrés, l’évolution observée sur les dernières décennies</w:t>
      </w:r>
      <w:r w:rsidR="008C610B">
        <w:t>…</w:t>
      </w:r>
      <w:r>
        <w:t xml:space="preserve"> Une attention particulière sera portée sur l’état hydromorphologique global du bassin</w:t>
      </w:r>
      <w:r w:rsidR="00AF1850">
        <w:t>. A noter que le SAGE dispose d’une cartographie des zones humides</w:t>
      </w:r>
      <w:r>
        <w:t xml:space="preserve"> ; </w:t>
      </w:r>
    </w:p>
    <w:p w14:paraId="39C00EB3" w14:textId="316C0E27" w:rsidR="004B3959" w:rsidRDefault="004B3959" w:rsidP="008C610B">
      <w:pPr>
        <w:numPr>
          <w:ilvl w:val="0"/>
          <w:numId w:val="25"/>
        </w:numPr>
        <w:ind w:left="714" w:hanging="357"/>
      </w:pPr>
      <w:r w:rsidRPr="00AF1850">
        <w:rPr>
          <w:b/>
          <w:bCs/>
        </w:rPr>
        <w:t>Recenser les espèces (faune, flore) et habitats à enjeux présents dans ces milieux et qualifier l’importance de la biodiversité</w:t>
      </w:r>
      <w:r w:rsidR="00DE444F">
        <w:rPr>
          <w:b/>
          <w:bCs/>
        </w:rPr>
        <w:t xml:space="preserve"> – mise à jour des éléments d’état initial du SAGE</w:t>
      </w:r>
      <w:r>
        <w:t xml:space="preserve">. Analyser les menaces éventuelles qui seraient liées à la ressource en eau et les conditions nécessaires à la préservation (ou au retour) de ces espèces/habitats ; </w:t>
      </w:r>
    </w:p>
    <w:p w14:paraId="70D049DA" w14:textId="79890109" w:rsidR="004B3959" w:rsidRDefault="004B3959" w:rsidP="008C610B">
      <w:pPr>
        <w:numPr>
          <w:ilvl w:val="0"/>
          <w:numId w:val="25"/>
        </w:numPr>
        <w:ind w:left="714" w:hanging="357"/>
      </w:pPr>
      <w:r w:rsidRPr="00AF1850">
        <w:rPr>
          <w:b/>
          <w:bCs/>
        </w:rPr>
        <w:t xml:space="preserve">Rechercher et analyser la cause des dysfonctionnements éventuels de ces milieux </w:t>
      </w:r>
      <w:r>
        <w:t xml:space="preserve">(naturelle, anthropique) ; </w:t>
      </w:r>
    </w:p>
    <w:p w14:paraId="76206EEF" w14:textId="35669852" w:rsidR="00C9723C" w:rsidRDefault="00C9723C" w:rsidP="008C610B">
      <w:pPr>
        <w:numPr>
          <w:ilvl w:val="0"/>
          <w:numId w:val="25"/>
        </w:numPr>
        <w:ind w:left="714" w:hanging="357"/>
      </w:pPr>
      <w:r w:rsidRPr="00C9723C">
        <w:rPr>
          <w:b/>
          <w:bCs/>
        </w:rPr>
        <w:t>Evaluer</w:t>
      </w:r>
      <w:r w:rsidR="00AF1850" w:rsidRPr="00C9723C">
        <w:rPr>
          <w:b/>
          <w:bCs/>
        </w:rPr>
        <w:t xml:space="preserve"> qualitativement</w:t>
      </w:r>
      <w:r w:rsidR="004B3959" w:rsidRPr="00C9723C">
        <w:rPr>
          <w:b/>
          <w:bCs/>
        </w:rPr>
        <w:t xml:space="preserve"> l’impact de la piézométrie, d'étiage notamment, sur les milieux </w:t>
      </w:r>
      <w:r>
        <w:rPr>
          <w:b/>
          <w:bCs/>
        </w:rPr>
        <w:t>aquatiques et humides annexes</w:t>
      </w:r>
      <w:r w:rsidR="00AF1850">
        <w:t xml:space="preserve"> ; </w:t>
      </w:r>
    </w:p>
    <w:p w14:paraId="64310A16" w14:textId="541003B3" w:rsidR="00736928" w:rsidRDefault="00C9723C" w:rsidP="00745585">
      <w:pPr>
        <w:numPr>
          <w:ilvl w:val="0"/>
          <w:numId w:val="25"/>
        </w:numPr>
        <w:spacing w:after="293"/>
      </w:pPr>
      <w:r w:rsidRPr="00C9723C">
        <w:rPr>
          <w:b/>
          <w:bCs/>
        </w:rPr>
        <w:t xml:space="preserve">Estimer </w:t>
      </w:r>
      <w:r w:rsidR="00AF1850" w:rsidRPr="00C9723C">
        <w:rPr>
          <w:b/>
          <w:bCs/>
        </w:rPr>
        <w:t>l’impact des variations de niveau du canal de la Scarpe</w:t>
      </w:r>
      <w:r w:rsidR="00AF1850">
        <w:t xml:space="preserve"> sur la biodiversité qui s’y est développée</w:t>
      </w:r>
      <w:r>
        <w:t xml:space="preserve"> et sur l’alimentation en eau des zones humides et marais riverains</w:t>
      </w:r>
      <w:r w:rsidR="004B3959">
        <w:t xml:space="preserve">. </w:t>
      </w:r>
    </w:p>
    <w:p w14:paraId="10502427" w14:textId="500CD0BA" w:rsidR="004B3959" w:rsidRDefault="004B3959" w:rsidP="00501967">
      <w:pPr>
        <w:pStyle w:val="Titre4"/>
      </w:pPr>
      <w:r>
        <w:t>Choix d’une ou plusieurs espèces-cibles</w:t>
      </w:r>
    </w:p>
    <w:p w14:paraId="737D2A06" w14:textId="77777777" w:rsidR="00501967" w:rsidRPr="00501967" w:rsidRDefault="00501967" w:rsidP="00501967"/>
    <w:p w14:paraId="6D87A843" w14:textId="47B696AC" w:rsidR="004B3959" w:rsidRDefault="004B3959" w:rsidP="004B3959">
      <w:pPr>
        <w:spacing w:after="266"/>
        <w:ind w:left="576"/>
      </w:pPr>
      <w:r>
        <w:t xml:space="preserve">L’analyse du contexte environnemental permettra d’identifier </w:t>
      </w:r>
      <w:r w:rsidRPr="00AF1850">
        <w:rPr>
          <w:b/>
          <w:bCs/>
        </w:rPr>
        <w:t>une ou plusieurs espèces-cibles parmi les espèces présentes localement</w:t>
      </w:r>
      <w:r w:rsidR="00AF1850">
        <w:rPr>
          <w:b/>
          <w:bCs/>
        </w:rPr>
        <w:t xml:space="preserve"> dans les cours d’eau naturels du bassin</w:t>
      </w:r>
      <w:r w:rsidRPr="00AF1850">
        <w:rPr>
          <w:b/>
          <w:bCs/>
        </w:rPr>
        <w:t>.</w:t>
      </w:r>
      <w:r>
        <w:t xml:space="preserve"> Elles seront déterminées du fait de leur caractère patrimonial, de leur abondance relative, d'une protection particulière. Ce choix devra faire l’objet d’un débat en </w:t>
      </w:r>
      <w:r w:rsidR="008C610B">
        <w:t>COTECH</w:t>
      </w:r>
      <w:r>
        <w:t xml:space="preserve">. </w:t>
      </w:r>
    </w:p>
    <w:p w14:paraId="084EF6BF" w14:textId="16B04C1C" w:rsidR="004B3959" w:rsidRDefault="004B3959" w:rsidP="00501967">
      <w:pPr>
        <w:pStyle w:val="Titre4"/>
      </w:pPr>
      <w:r>
        <w:t>Détermination des débits biologiques</w:t>
      </w:r>
    </w:p>
    <w:p w14:paraId="6813061C" w14:textId="77777777" w:rsidR="00501967" w:rsidRPr="00501967" w:rsidRDefault="00501967" w:rsidP="00501967"/>
    <w:p w14:paraId="585CC026" w14:textId="7139294A" w:rsidR="004B3959" w:rsidRDefault="004B3959" w:rsidP="004B3959">
      <w:pPr>
        <w:spacing w:after="110"/>
        <w:ind w:left="576"/>
      </w:pPr>
      <w:r>
        <w:t>Avec l’appui des méthodologies disponibles et reconnues (normalisées), comme le protocoles ESTIMHAB</w:t>
      </w:r>
      <w:r w:rsidR="00AF1850">
        <w:t xml:space="preserve">, </w:t>
      </w:r>
      <w:r>
        <w:t xml:space="preserve">le prestataire proposera une démarche à mettre en œuvre </w:t>
      </w:r>
      <w:r w:rsidRPr="00AF1850">
        <w:rPr>
          <w:b/>
          <w:bCs/>
        </w:rPr>
        <w:t>pour déterminer les débits biologiques des cours d’eau du bassin</w:t>
      </w:r>
      <w:r>
        <w:t xml:space="preserve"> nécessaires à la réalisation du cycle de vie de la ou des espèces-cibles, avec une hauteur de lame d’eau, une vitesse et une granulométrie correspondantes. </w:t>
      </w:r>
    </w:p>
    <w:p w14:paraId="79444592" w14:textId="77777777" w:rsidR="004B3959" w:rsidRDefault="004B3959" w:rsidP="004B3959">
      <w:pPr>
        <w:spacing w:after="53"/>
        <w:ind w:left="576"/>
      </w:pPr>
      <w:r>
        <w:t xml:space="preserve">Le prestataire pourra procéder en deux étapes : </w:t>
      </w:r>
    </w:p>
    <w:p w14:paraId="4B2DF517" w14:textId="77777777" w:rsidR="004B3959" w:rsidRDefault="004B3959" w:rsidP="00745585">
      <w:pPr>
        <w:numPr>
          <w:ilvl w:val="0"/>
          <w:numId w:val="26"/>
        </w:numPr>
        <w:ind w:hanging="396"/>
      </w:pPr>
      <w:r>
        <w:t xml:space="preserve">Identifier et proposer des secteurs propices au déploiement d’une méthode de </w:t>
      </w:r>
      <w:proofErr w:type="spellStart"/>
      <w:r>
        <w:t>microhabitat</w:t>
      </w:r>
      <w:proofErr w:type="spellEnd"/>
      <w:r>
        <w:t xml:space="preserve"> pour le calcul des débits biologiques. Le prestataire s’assurera des hypothèses d’applicabilité du protocole retenu et en proposant une méthode alternative pour les secteurs de cours d’eau ne remplissant pas les conditions ; </w:t>
      </w:r>
    </w:p>
    <w:p w14:paraId="3D20415B" w14:textId="77777777" w:rsidR="004B3959" w:rsidRDefault="004B3959" w:rsidP="00745585">
      <w:pPr>
        <w:numPr>
          <w:ilvl w:val="0"/>
          <w:numId w:val="26"/>
        </w:numPr>
        <w:spacing w:after="295"/>
        <w:ind w:hanging="396"/>
      </w:pPr>
      <w:r>
        <w:t xml:space="preserve">Proposer un débit biologique, ou une plage de débits biologiques à chaque point identifié.  </w:t>
      </w:r>
    </w:p>
    <w:p w14:paraId="341263D0" w14:textId="0F8F89EA" w:rsidR="00D5551F" w:rsidRDefault="00D5551F" w:rsidP="00D5551F">
      <w:pPr>
        <w:rPr>
          <w:b/>
          <w:bCs/>
        </w:rPr>
      </w:pPr>
      <w:r w:rsidRPr="00D5551F">
        <w:rPr>
          <w:b/>
          <w:bCs/>
        </w:rPr>
        <w:t xml:space="preserve">Le prestataire dimensionnera son offre sur la base de la réalisation de </w:t>
      </w:r>
      <w:r w:rsidRPr="00AF1850">
        <w:rPr>
          <w:b/>
          <w:bCs/>
          <w:u w:val="single"/>
        </w:rPr>
        <w:t>3 débits biologiques</w:t>
      </w:r>
      <w:r w:rsidRPr="00D5551F">
        <w:rPr>
          <w:b/>
          <w:bCs/>
        </w:rPr>
        <w:t xml:space="preserve"> sur les </w:t>
      </w:r>
      <w:r w:rsidRPr="00DE444F">
        <w:rPr>
          <w:b/>
          <w:bCs/>
          <w:u w:val="single"/>
        </w:rPr>
        <w:t>3 cours d’eau naturels du bassin</w:t>
      </w:r>
      <w:r w:rsidRPr="00EA514F">
        <w:rPr>
          <w:b/>
          <w:bCs/>
        </w:rPr>
        <w:t> </w:t>
      </w:r>
      <w:r w:rsidRPr="00D5551F">
        <w:rPr>
          <w:b/>
          <w:bCs/>
        </w:rPr>
        <w:t xml:space="preserve">: Gy, </w:t>
      </w:r>
      <w:proofErr w:type="spellStart"/>
      <w:r w:rsidRPr="00D5551F">
        <w:rPr>
          <w:b/>
          <w:bCs/>
        </w:rPr>
        <w:t>Crinchon</w:t>
      </w:r>
      <w:proofErr w:type="spellEnd"/>
      <w:r w:rsidRPr="00D5551F">
        <w:rPr>
          <w:b/>
          <w:bCs/>
        </w:rPr>
        <w:t xml:space="preserve"> et Scarpe rivière.</w:t>
      </w:r>
    </w:p>
    <w:p w14:paraId="20E3D55B" w14:textId="16A8090D" w:rsidR="00AF1850" w:rsidRDefault="00AF1850" w:rsidP="00D5551F">
      <w:r>
        <w:t xml:space="preserve">Les phases </w:t>
      </w:r>
      <w:r w:rsidR="00B776F2">
        <w:t xml:space="preserve">de </w:t>
      </w:r>
      <w:r>
        <w:t>terrain seront menées au plus tôt, en période de moyennes eaux et de basses eaux. Le prestataire devra être réactif afin de pouvoir intervenir au moment propice en fonction des contextes climatiques et hydrologiques qui peuvent contraindre les sorties</w:t>
      </w:r>
      <w:r w:rsidR="00B776F2">
        <w:t xml:space="preserve"> de</w:t>
      </w:r>
      <w:r>
        <w:t xml:space="preserve"> terrain. </w:t>
      </w:r>
    </w:p>
    <w:p w14:paraId="562133D8" w14:textId="77777777" w:rsidR="00B776F2" w:rsidRDefault="00B776F2">
      <w:pPr>
        <w:spacing w:after="160" w:line="259" w:lineRule="auto"/>
        <w:ind w:left="0" w:firstLine="0"/>
        <w:jc w:val="left"/>
        <w:rPr>
          <w:b/>
          <w:color w:val="auto"/>
          <w:sz w:val="22"/>
          <w:szCs w:val="16"/>
          <w:u w:val="single"/>
        </w:rPr>
      </w:pPr>
      <w:r>
        <w:br w:type="page"/>
      </w:r>
    </w:p>
    <w:p w14:paraId="66FF7827" w14:textId="7FED8556" w:rsidR="00D5551F" w:rsidRDefault="00D5551F" w:rsidP="00D5551F">
      <w:pPr>
        <w:pStyle w:val="Titre4"/>
      </w:pPr>
      <w:r>
        <w:t xml:space="preserve">Détermination des besoins en eau des zones humides  </w:t>
      </w:r>
    </w:p>
    <w:p w14:paraId="71B1534C" w14:textId="77777777" w:rsidR="00D5551F" w:rsidRPr="00501967" w:rsidRDefault="00D5551F" w:rsidP="00D5551F"/>
    <w:p w14:paraId="3AD5705D" w14:textId="2EF76EA9" w:rsidR="00D5551F" w:rsidRPr="00AF1850" w:rsidRDefault="00D5551F" w:rsidP="00AF1850">
      <w:pPr>
        <w:spacing w:after="110"/>
        <w:ind w:left="284"/>
        <w:rPr>
          <w:b/>
          <w:bCs/>
        </w:rPr>
      </w:pPr>
      <w:r w:rsidRPr="00AF1850">
        <w:rPr>
          <w:b/>
          <w:bCs/>
        </w:rPr>
        <w:t>Le prestataire propose</w:t>
      </w:r>
      <w:r w:rsidR="00DE444F">
        <w:rPr>
          <w:b/>
          <w:bCs/>
        </w:rPr>
        <w:t xml:space="preserve"> dans son mémoire technique</w:t>
      </w:r>
      <w:r w:rsidRPr="00AF1850">
        <w:rPr>
          <w:b/>
          <w:bCs/>
        </w:rPr>
        <w:t xml:space="preserve"> une méthodologie (bibliographie, suivi terrain, expertise…) permettant de rendre compte des besoins en eau des zones humides riveraines des cours d’eau et/ou alimentées par les nappes. </w:t>
      </w:r>
    </w:p>
    <w:p w14:paraId="46B9A1EE" w14:textId="05858A0F" w:rsidR="00D5551F" w:rsidRDefault="00D5551F" w:rsidP="00AF1850">
      <w:pPr>
        <w:spacing w:after="110"/>
        <w:ind w:left="284"/>
      </w:pPr>
      <w:r>
        <w:t xml:space="preserve">Cette estimation peut être qualitative mais doit permettre de bien prendre en compte dans la suite de l’étude les besoins en eau des zones humides et pas uniquement ceux des milieux aquatiques en rivières. </w:t>
      </w:r>
      <w:r w:rsidR="00AF1850">
        <w:t xml:space="preserve">Il peut s’agir de retours d’expertise </w:t>
      </w:r>
      <w:proofErr w:type="gramStart"/>
      <w:r w:rsidR="00AF1850">
        <w:t>suite à des</w:t>
      </w:r>
      <w:proofErr w:type="gramEnd"/>
      <w:r w:rsidR="00AF1850">
        <w:t xml:space="preserve"> visites de terrain en période de hautes et de basses eaux.</w:t>
      </w:r>
    </w:p>
    <w:p w14:paraId="7104FA33" w14:textId="5F6C0440" w:rsidR="00736928" w:rsidRDefault="00736928" w:rsidP="00DD7EA4">
      <w:pPr>
        <w:ind w:left="0" w:firstLine="0"/>
      </w:pPr>
    </w:p>
    <w:p w14:paraId="5EDE99B9" w14:textId="282013EB" w:rsidR="004B3959" w:rsidRDefault="004B3959" w:rsidP="00501967">
      <w:pPr>
        <w:pStyle w:val="Titre4"/>
      </w:pPr>
      <w:r>
        <w:t xml:space="preserve">Livrables et suivi </w:t>
      </w:r>
    </w:p>
    <w:p w14:paraId="75F17335" w14:textId="77777777" w:rsidR="00501967" w:rsidRPr="00501967" w:rsidRDefault="00501967" w:rsidP="00501967"/>
    <w:p w14:paraId="1CBC36A9" w14:textId="40FB0805" w:rsidR="004B3959" w:rsidRDefault="004B3959" w:rsidP="004B3959">
      <w:pPr>
        <w:spacing w:after="51"/>
        <w:ind w:left="576"/>
      </w:pPr>
      <w:r>
        <w:t xml:space="preserve">Le volet Milieux de la </w:t>
      </w:r>
      <w:r w:rsidR="00B776F2">
        <w:t>p</w:t>
      </w:r>
      <w:r>
        <w:t xml:space="preserve">hase </w:t>
      </w:r>
      <w:r w:rsidR="00DE444F">
        <w:t>2</w:t>
      </w:r>
      <w:r>
        <w:t xml:space="preserve"> fera l’objet des livrables suivants : </w:t>
      </w:r>
    </w:p>
    <w:p w14:paraId="13C2DA42" w14:textId="4F880C79" w:rsidR="00736928" w:rsidRDefault="004B3959" w:rsidP="00745585">
      <w:pPr>
        <w:numPr>
          <w:ilvl w:val="0"/>
          <w:numId w:val="27"/>
        </w:numPr>
        <w:spacing w:after="30" w:line="310" w:lineRule="auto"/>
      </w:pPr>
      <w:r>
        <w:t xml:space="preserve">Une base de données comportant, fichiers des données du modèle </w:t>
      </w:r>
      <w:proofErr w:type="spellStart"/>
      <w:r>
        <w:t>Estimhab</w:t>
      </w:r>
      <w:proofErr w:type="spellEnd"/>
      <w:r w:rsidR="00AF1850">
        <w:t xml:space="preserve"> (ou autre méthode)</w:t>
      </w:r>
      <w:r>
        <w:t xml:space="preserve">, toutes les étapes de calcul, les marges d’incertitudes associées et une feuille de synthèse ; </w:t>
      </w:r>
    </w:p>
    <w:p w14:paraId="7B89ACCF" w14:textId="20AE9962" w:rsidR="004B3959" w:rsidRDefault="004B3959" w:rsidP="00745585">
      <w:pPr>
        <w:numPr>
          <w:ilvl w:val="0"/>
          <w:numId w:val="27"/>
        </w:numPr>
        <w:spacing w:after="30" w:line="310" w:lineRule="auto"/>
      </w:pPr>
      <w:r>
        <w:t xml:space="preserve">Un rapport Milieux incluant : </w:t>
      </w:r>
    </w:p>
    <w:p w14:paraId="6BB782F9" w14:textId="77777777" w:rsidR="004B3959" w:rsidRDefault="004B3959" w:rsidP="00745585">
      <w:pPr>
        <w:numPr>
          <w:ilvl w:val="1"/>
          <w:numId w:val="28"/>
        </w:numPr>
      </w:pPr>
      <w:r>
        <w:t xml:space="preserve">Une analyse du contexte environnemental ; </w:t>
      </w:r>
    </w:p>
    <w:p w14:paraId="7A287B5F" w14:textId="77777777" w:rsidR="004B3959" w:rsidRDefault="004B3959" w:rsidP="00745585">
      <w:pPr>
        <w:numPr>
          <w:ilvl w:val="1"/>
          <w:numId w:val="28"/>
        </w:numPr>
      </w:pPr>
      <w:r>
        <w:t xml:space="preserve">Les données d’entrée du modèle habitat mis en œuvre et une analyse critique du respect du domaine de validité du modèle ; </w:t>
      </w:r>
    </w:p>
    <w:p w14:paraId="7E11E185" w14:textId="4AAFCF37" w:rsidR="004B3959" w:rsidRDefault="004B3959" w:rsidP="00745585">
      <w:pPr>
        <w:numPr>
          <w:ilvl w:val="1"/>
          <w:numId w:val="28"/>
        </w:numPr>
      </w:pPr>
      <w:r>
        <w:t>Les éléments graphiques concernant les courbes d’habitats, les surfaces pondérées utiles</w:t>
      </w:r>
      <w:r w:rsidR="00B776F2">
        <w:t>…</w:t>
      </w:r>
      <w:r w:rsidR="00AF1850">
        <w:t xml:space="preserve"> avec des explications pédagogiques</w:t>
      </w:r>
      <w:r>
        <w:t xml:space="preserve"> ; </w:t>
      </w:r>
    </w:p>
    <w:p w14:paraId="0F05AED2" w14:textId="34C193F9" w:rsidR="004B3959" w:rsidRDefault="004B3959" w:rsidP="00745585">
      <w:pPr>
        <w:numPr>
          <w:ilvl w:val="1"/>
          <w:numId w:val="28"/>
        </w:numPr>
      </w:pPr>
      <w:r>
        <w:t xml:space="preserve">La détermination d’une plage de </w:t>
      </w:r>
      <w:r w:rsidR="00B776F2">
        <w:t>débits biologiques</w:t>
      </w:r>
      <w:r>
        <w:t xml:space="preserve"> sur chaque sous-bassin de gestion</w:t>
      </w:r>
      <w:r w:rsidR="00B776F2">
        <w:t> ;</w:t>
      </w:r>
    </w:p>
    <w:p w14:paraId="6810595F" w14:textId="653EF9F3" w:rsidR="004B3959" w:rsidRDefault="004B3959" w:rsidP="00745585">
      <w:pPr>
        <w:numPr>
          <w:ilvl w:val="0"/>
          <w:numId w:val="27"/>
        </w:numPr>
        <w:spacing w:after="142"/>
      </w:pPr>
      <w:r>
        <w:t>Un atlas cartographique représentant : les transects de chaque tronçon étudié, les plages de débits biologiques retenus en chaque point complémentaire.</w:t>
      </w:r>
    </w:p>
    <w:p w14:paraId="7478EED6" w14:textId="77777777" w:rsidR="00736928" w:rsidRDefault="00736928" w:rsidP="006D30F4">
      <w:pPr>
        <w:spacing w:after="142"/>
      </w:pPr>
    </w:p>
    <w:p w14:paraId="56417C5C" w14:textId="60C7606D" w:rsidR="004B3959" w:rsidRDefault="004B3959" w:rsidP="00B35158">
      <w:pPr>
        <w:spacing w:after="0"/>
        <w:ind w:left="578" w:hanging="11"/>
      </w:pPr>
      <w:r>
        <w:t xml:space="preserve">Deux réunions pourront être planifiées pour </w:t>
      </w:r>
      <w:r w:rsidR="00AF1850">
        <w:t>ce volet</w:t>
      </w:r>
      <w:r w:rsidR="00DE444F">
        <w:t xml:space="preserve"> (à mutualiser avec les autres volets)</w:t>
      </w:r>
      <w:r w:rsidR="00AF1850">
        <w:t>,</w:t>
      </w:r>
      <w:r>
        <w:t xml:space="preserve"> dont une en amont de la mise en œuvre de la méthode de détermination des </w:t>
      </w:r>
      <w:r w:rsidR="00B776F2">
        <w:t>débits biologiques</w:t>
      </w:r>
      <w:r>
        <w:t xml:space="preserve"> afin de valider en comité technique la méthode envisagée ainsi que les secteurs prospectés. Cette réunion sera également l’occasion d’échanger sur les aspects d’analyse du contexte environnemental et de discuter le choix des espèces cibles. La seconde réunion pourra faire l’objet d’une restitution des résultats ainsi que de la validation des débits biologiques en vue de la phase 2 puis du calcul des volumes prélevables. </w:t>
      </w:r>
    </w:p>
    <w:p w14:paraId="3D8B3E33" w14:textId="77777777" w:rsidR="00B35158" w:rsidRDefault="00B35158" w:rsidP="00B35158"/>
    <w:p w14:paraId="14E467EA" w14:textId="77777777" w:rsidR="00B35158" w:rsidRDefault="00B35158" w:rsidP="00B35158"/>
    <w:p w14:paraId="294CB003" w14:textId="630E940E" w:rsidR="004B3959" w:rsidRPr="006D30F4" w:rsidRDefault="004B3959" w:rsidP="007371A0">
      <w:pPr>
        <w:pStyle w:val="Titre3"/>
      </w:pPr>
      <w:bookmarkStart w:id="43" w:name="_Toc157785034"/>
      <w:bookmarkStart w:id="44" w:name="_Toc157785100"/>
      <w:bookmarkStart w:id="45" w:name="_Toc140137921"/>
      <w:r w:rsidRPr="006D30F4">
        <w:t>Volet 3 – Hydrologie/Hydrogéologie</w:t>
      </w:r>
      <w:bookmarkEnd w:id="43"/>
      <w:bookmarkEnd w:id="44"/>
      <w:r w:rsidR="007B62CD" w:rsidRPr="006D30F4">
        <w:t xml:space="preserve"> </w:t>
      </w:r>
      <w:bookmarkEnd w:id="45"/>
    </w:p>
    <w:p w14:paraId="23C52C15" w14:textId="77777777" w:rsidR="00B776F2" w:rsidRDefault="00B776F2" w:rsidP="00B776F2">
      <w:pPr>
        <w:ind w:left="578" w:hanging="11"/>
      </w:pPr>
    </w:p>
    <w:p w14:paraId="7E092DB7" w14:textId="61C65A41" w:rsidR="004B3959" w:rsidRDefault="004B3959" w:rsidP="004B3959">
      <w:pPr>
        <w:spacing w:after="266"/>
        <w:ind w:left="576"/>
      </w:pPr>
      <w:r>
        <w:t xml:space="preserve">L’objectif de cette phase est de quantifier les ressources existantes, aussi bien en superficiel qu’en souterrain, d’analyser le fonctionnement de l’hydrosystème et de déterminer les débits caractéristiques d’étiage des eaux superficielles. L’analyse des données de suivi hydrométrique et piézométrique permettra d’appréhender </w:t>
      </w:r>
      <w:r w:rsidR="009B2C10">
        <w:t>les liens entre eaux superficielles et souterraines au droit du secteur d’étude</w:t>
      </w:r>
      <w:r>
        <w:t xml:space="preserve">. Ce volet est également l’occasion de reconstituer le régime hydrologique « naturel » ou désinfluencé des usages anthropiques de l’eau. </w:t>
      </w:r>
    </w:p>
    <w:p w14:paraId="7407D0D1" w14:textId="22880D8F" w:rsidR="009B2C10" w:rsidRDefault="00330346" w:rsidP="004B3959">
      <w:pPr>
        <w:spacing w:after="266"/>
        <w:ind w:left="576"/>
        <w:rPr>
          <w:b/>
          <w:bCs/>
        </w:rPr>
      </w:pPr>
      <w:r w:rsidRPr="00D5551F">
        <w:rPr>
          <w:b/>
          <w:bCs/>
        </w:rPr>
        <w:t xml:space="preserve">Pour conduire au mieux ce volet de l’étude et appréhender les liens entre eaux souterraines, eaux superficielles, milieux et usages, il est demandé au prestataire de </w:t>
      </w:r>
      <w:proofErr w:type="gramStart"/>
      <w:r w:rsidRPr="00D5551F">
        <w:rPr>
          <w:b/>
          <w:bCs/>
        </w:rPr>
        <w:t xml:space="preserve">réaliser </w:t>
      </w:r>
      <w:r w:rsidR="00653ED1">
        <w:rPr>
          <w:b/>
          <w:bCs/>
        </w:rPr>
        <w:t xml:space="preserve"> un</w:t>
      </w:r>
      <w:proofErr w:type="gramEnd"/>
      <w:r w:rsidR="00653ED1">
        <w:rPr>
          <w:b/>
          <w:bCs/>
        </w:rPr>
        <w:t xml:space="preserve"> </w:t>
      </w:r>
      <w:r w:rsidR="00653ED1" w:rsidRPr="009B2C10">
        <w:rPr>
          <w:b/>
          <w:bCs/>
          <w:u w:val="single"/>
        </w:rPr>
        <w:t>modèle conceptuel</w:t>
      </w:r>
      <w:r w:rsidR="00653ED1">
        <w:rPr>
          <w:b/>
          <w:bCs/>
        </w:rPr>
        <w:t xml:space="preserve"> afin de permettre la réalisation </w:t>
      </w:r>
      <w:r w:rsidR="009B2C10">
        <w:rPr>
          <w:b/>
          <w:bCs/>
        </w:rPr>
        <w:t xml:space="preserve">par le BRGM </w:t>
      </w:r>
      <w:r w:rsidR="00653ED1">
        <w:rPr>
          <w:b/>
          <w:bCs/>
        </w:rPr>
        <w:t>d’un modèle maillé calé en régime perma</w:t>
      </w:r>
      <w:r w:rsidR="009B2C10">
        <w:rPr>
          <w:b/>
          <w:bCs/>
        </w:rPr>
        <w:t>na</w:t>
      </w:r>
      <w:r w:rsidR="00653ED1">
        <w:rPr>
          <w:b/>
          <w:bCs/>
        </w:rPr>
        <w:t>nt et transitoire</w:t>
      </w:r>
      <w:r w:rsidR="00D5551F">
        <w:rPr>
          <w:b/>
          <w:bCs/>
        </w:rPr>
        <w:t xml:space="preserve">. </w:t>
      </w:r>
      <w:r w:rsidR="009B2C10">
        <w:rPr>
          <w:b/>
          <w:bCs/>
        </w:rPr>
        <w:t xml:space="preserve">Le prestataire s’arrête au stade du modèle conceptuel et le BRGM se charge du modèle maillé. </w:t>
      </w:r>
    </w:p>
    <w:p w14:paraId="5E10EF65" w14:textId="173AFC9A" w:rsidR="00330346" w:rsidRPr="009B2C10" w:rsidRDefault="00D5551F" w:rsidP="004B3959">
      <w:pPr>
        <w:spacing w:after="266"/>
        <w:ind w:left="576"/>
        <w:rPr>
          <w:i/>
          <w:iCs/>
        </w:rPr>
      </w:pPr>
      <w:r w:rsidRPr="009B2C10">
        <w:rPr>
          <w:i/>
          <w:iCs/>
        </w:rPr>
        <w:t xml:space="preserve">Seule une modélisation de ce type permettra de rendre compte des </w:t>
      </w:r>
      <w:r w:rsidR="004A519A" w:rsidRPr="009B2C10">
        <w:rPr>
          <w:i/>
          <w:iCs/>
        </w:rPr>
        <w:t xml:space="preserve">liens </w:t>
      </w:r>
      <w:r w:rsidRPr="009B2C10">
        <w:rPr>
          <w:i/>
          <w:iCs/>
        </w:rPr>
        <w:t xml:space="preserve">entre les différentes ressources, d’intégrer les différents </w:t>
      </w:r>
      <w:r w:rsidR="004A519A" w:rsidRPr="009B2C10">
        <w:rPr>
          <w:i/>
          <w:iCs/>
        </w:rPr>
        <w:t>prélèvements</w:t>
      </w:r>
      <w:r w:rsidR="00BF32CB">
        <w:rPr>
          <w:i/>
          <w:iCs/>
        </w:rPr>
        <w:t xml:space="preserve">, </w:t>
      </w:r>
      <w:r w:rsidR="004A519A" w:rsidRPr="009B2C10">
        <w:rPr>
          <w:i/>
          <w:iCs/>
        </w:rPr>
        <w:t>d’en mesurer l</w:t>
      </w:r>
      <w:r w:rsidR="00BF32CB">
        <w:rPr>
          <w:i/>
          <w:iCs/>
        </w:rPr>
        <w:t>es</w:t>
      </w:r>
      <w:r w:rsidR="004A519A" w:rsidRPr="009B2C10">
        <w:rPr>
          <w:i/>
          <w:iCs/>
        </w:rPr>
        <w:t xml:space="preserve"> impact</w:t>
      </w:r>
      <w:r w:rsidR="00BF32CB">
        <w:rPr>
          <w:i/>
          <w:iCs/>
        </w:rPr>
        <w:t>s</w:t>
      </w:r>
      <w:r w:rsidR="004A519A" w:rsidRPr="009B2C10">
        <w:rPr>
          <w:i/>
          <w:iCs/>
        </w:rPr>
        <w:t xml:space="preserve"> </w:t>
      </w:r>
      <w:r w:rsidRPr="009B2C10">
        <w:rPr>
          <w:i/>
          <w:iCs/>
        </w:rPr>
        <w:t>et</w:t>
      </w:r>
      <w:r w:rsidR="004A519A" w:rsidRPr="009B2C10">
        <w:rPr>
          <w:i/>
          <w:iCs/>
        </w:rPr>
        <w:t xml:space="preserve"> de</w:t>
      </w:r>
      <w:r w:rsidRPr="009B2C10">
        <w:rPr>
          <w:i/>
          <w:iCs/>
        </w:rPr>
        <w:t xml:space="preserve"> tester des scénarios d’évolution de ces prélèvements. </w:t>
      </w:r>
    </w:p>
    <w:p w14:paraId="12BD4287" w14:textId="4CF96AF3" w:rsidR="00892F79" w:rsidRPr="00352B20" w:rsidRDefault="00892F79" w:rsidP="009B2C10">
      <w:pPr>
        <w:pStyle w:val="Corpsdetexte2"/>
        <w:ind w:left="567"/>
        <w:jc w:val="both"/>
        <w:rPr>
          <w:rFonts w:ascii="Arial" w:eastAsia="Arial" w:hAnsi="Arial" w:cs="Arial"/>
          <w:color w:val="000000"/>
          <w:kern w:val="2"/>
          <w:sz w:val="20"/>
          <w:szCs w:val="22"/>
        </w:rPr>
      </w:pPr>
      <w:r w:rsidRPr="009B2C10">
        <w:rPr>
          <w:rFonts w:ascii="Arial" w:eastAsia="Arial" w:hAnsi="Arial" w:cs="Arial"/>
          <w:b/>
          <w:bCs/>
          <w:color w:val="000000"/>
          <w:kern w:val="2"/>
          <w:sz w:val="20"/>
          <w:szCs w:val="22"/>
        </w:rPr>
        <w:t>Le modèle conceptuel détaillé décrit avec précision le contexte hydrogéologique dans lequel se développent les transferts souterrains</w:t>
      </w:r>
      <w:r w:rsidRPr="009B2C10">
        <w:rPr>
          <w:rFonts w:ascii="Arial" w:eastAsia="Arial" w:hAnsi="Arial" w:cs="Arial"/>
          <w:color w:val="000000"/>
          <w:kern w:val="2"/>
          <w:sz w:val="20"/>
          <w:szCs w:val="22"/>
        </w:rPr>
        <w:t>. Généralement accompagné de cartes, chroniques d’évolution temporelle et tableaux de données, il synthétise les informations à intégrer dans le modèle de simulation qui en est une transcription numérique. Ce travail fera l’objet d’une note spécifique</w:t>
      </w:r>
      <w:r w:rsidR="009B2C10">
        <w:rPr>
          <w:rFonts w:ascii="Arial" w:eastAsia="Arial" w:hAnsi="Arial" w:cs="Arial"/>
          <w:color w:val="000000"/>
          <w:kern w:val="2"/>
          <w:sz w:val="20"/>
          <w:szCs w:val="22"/>
        </w:rPr>
        <w:t xml:space="preserve"> et des échanges </w:t>
      </w:r>
      <w:r w:rsidR="009B2C10" w:rsidRPr="00352B20">
        <w:rPr>
          <w:rFonts w:ascii="Arial" w:eastAsia="Arial" w:hAnsi="Arial" w:cs="Arial"/>
          <w:color w:val="000000"/>
          <w:kern w:val="2"/>
          <w:sz w:val="20"/>
          <w:szCs w:val="22"/>
        </w:rPr>
        <w:t xml:space="preserve">avec le BRGM seront à programmer. </w:t>
      </w:r>
    </w:p>
    <w:p w14:paraId="44F9A1F0" w14:textId="1917F95B" w:rsidR="00AA659E" w:rsidRDefault="00AA659E" w:rsidP="004B3959">
      <w:pPr>
        <w:spacing w:after="266"/>
        <w:ind w:left="576"/>
        <w:rPr>
          <w:b/>
          <w:bCs/>
        </w:rPr>
      </w:pPr>
      <w:r w:rsidRPr="00352B20">
        <w:rPr>
          <w:b/>
          <w:bCs/>
        </w:rPr>
        <w:t>Dans l</w:t>
      </w:r>
      <w:r w:rsidR="0045728F" w:rsidRPr="00352B20">
        <w:rPr>
          <w:b/>
          <w:bCs/>
        </w:rPr>
        <w:t>e mémoire technique</w:t>
      </w:r>
      <w:r w:rsidRPr="00352B20">
        <w:rPr>
          <w:b/>
          <w:bCs/>
        </w:rPr>
        <w:t>, des premières pistes sur la compréhension du contexte géologique et hydrogéologique peuvent être é</w:t>
      </w:r>
      <w:r>
        <w:rPr>
          <w:b/>
          <w:bCs/>
        </w:rPr>
        <w:t>voquées.</w:t>
      </w:r>
    </w:p>
    <w:p w14:paraId="6B77B4BD" w14:textId="77777777" w:rsidR="00D5748A" w:rsidRDefault="00D5748A" w:rsidP="00B35158">
      <w:pPr>
        <w:spacing w:after="0"/>
        <w:ind w:left="578" w:hanging="11"/>
      </w:pPr>
      <w:r w:rsidRPr="006D30F4">
        <w:t>Des données d’usage extérieures aux limites du SAGE pourraient être nécessaires pour s’assurer du bon calage du modèle. L’AMO se chargera de collecter ces données après identification par le prestataire de ce manque.</w:t>
      </w:r>
    </w:p>
    <w:p w14:paraId="138E1963" w14:textId="77777777" w:rsidR="00B35158" w:rsidRPr="006D30F4" w:rsidRDefault="00B35158" w:rsidP="00B35158"/>
    <w:p w14:paraId="412BC263" w14:textId="1BEE8957" w:rsidR="004B3959" w:rsidRDefault="004B3959" w:rsidP="00501967">
      <w:pPr>
        <w:pStyle w:val="Titre4"/>
      </w:pPr>
      <w:r>
        <w:t xml:space="preserve">Fonctionnement hydrologique des eaux superficielles </w:t>
      </w:r>
    </w:p>
    <w:p w14:paraId="4A124D8B" w14:textId="77777777" w:rsidR="00B35158" w:rsidRDefault="00B35158" w:rsidP="004B3959">
      <w:pPr>
        <w:spacing w:after="53"/>
        <w:ind w:left="576"/>
      </w:pPr>
    </w:p>
    <w:p w14:paraId="46CD2203" w14:textId="0CF9111D" w:rsidR="004B3959" w:rsidRDefault="004B3959" w:rsidP="004B3959">
      <w:pPr>
        <w:spacing w:after="53"/>
        <w:ind w:left="576"/>
      </w:pPr>
      <w:r>
        <w:t xml:space="preserve">Le prestataire suivra la procédure indicative suivante pour caractériser </w:t>
      </w:r>
      <w:r w:rsidR="00D81E27">
        <w:t>l’hydrologie des cours d’eau naturels</w:t>
      </w:r>
      <w:r w:rsidR="009B2C10">
        <w:t> :</w:t>
      </w:r>
    </w:p>
    <w:p w14:paraId="469EA2F5" w14:textId="59AB981E" w:rsidR="004B3959" w:rsidRDefault="004B3959" w:rsidP="00745585">
      <w:pPr>
        <w:numPr>
          <w:ilvl w:val="0"/>
          <w:numId w:val="29"/>
        </w:numPr>
        <w:ind w:left="993"/>
      </w:pPr>
      <w:r>
        <w:t>Décrire et analyser les différentes composantes du régime hydrologique actuel, aussi bien globalement que selon les différentes périodes de l'année ; identifier les principales valeurs caractéristiques (</w:t>
      </w:r>
      <w:r w:rsidR="00945152" w:rsidRPr="00945152">
        <w:t>au moins :</w:t>
      </w:r>
      <w:r w:rsidR="00945152">
        <w:rPr>
          <w:i/>
          <w:iCs/>
        </w:rPr>
        <w:t xml:space="preserve"> </w:t>
      </w:r>
      <w:r>
        <w:t xml:space="preserve"> module interannuel, QMM, QMNA</w:t>
      </w:r>
      <w:r w:rsidRPr="006D30F4">
        <w:rPr>
          <w:vertAlign w:val="subscript"/>
        </w:rPr>
        <w:t>2</w:t>
      </w:r>
      <w:r>
        <w:t>, QMNA</w:t>
      </w:r>
      <w:r w:rsidRPr="006D30F4">
        <w:rPr>
          <w:vertAlign w:val="subscript"/>
        </w:rPr>
        <w:t>5</w:t>
      </w:r>
      <w:r>
        <w:t>, VCN</w:t>
      </w:r>
      <w:r w:rsidRPr="006D30F4">
        <w:rPr>
          <w:vertAlign w:val="subscript"/>
        </w:rPr>
        <w:t>30</w:t>
      </w:r>
      <w:r>
        <w:t>, Qsp, Q</w:t>
      </w:r>
      <w:r w:rsidRPr="006D30F4">
        <w:rPr>
          <w:vertAlign w:val="subscript"/>
        </w:rPr>
        <w:t>50</w:t>
      </w:r>
      <w:r w:rsidR="007B62CD">
        <w:rPr>
          <w:vertAlign w:val="subscript"/>
        </w:rPr>
        <w:t xml:space="preserve">, </w:t>
      </w:r>
      <w:proofErr w:type="spellStart"/>
      <w:r w:rsidR="007B62CD" w:rsidRPr="006D30F4">
        <w:t>QJx</w:t>
      </w:r>
      <w:proofErr w:type="spellEnd"/>
      <w:r>
        <w:t>)</w:t>
      </w:r>
      <w:r w:rsidR="000A35AB">
        <w:t> ;</w:t>
      </w:r>
    </w:p>
    <w:p w14:paraId="4EDE70FD" w14:textId="1A6AD82F" w:rsidR="004B3959" w:rsidRDefault="004B3959" w:rsidP="00745585">
      <w:pPr>
        <w:numPr>
          <w:ilvl w:val="0"/>
          <w:numId w:val="29"/>
        </w:numPr>
        <w:ind w:left="993"/>
      </w:pPr>
      <w:r>
        <w:t>Déterminer la période d’étiage (période et débits caractéristiques)</w:t>
      </w:r>
      <w:r w:rsidR="000A35AB">
        <w:t> ;</w:t>
      </w:r>
    </w:p>
    <w:p w14:paraId="1B4F8CA2" w14:textId="66191927" w:rsidR="00D81E27" w:rsidRDefault="00D81E27" w:rsidP="00745585">
      <w:pPr>
        <w:numPr>
          <w:ilvl w:val="0"/>
          <w:numId w:val="29"/>
        </w:numPr>
        <w:ind w:left="993"/>
      </w:pPr>
      <w:r>
        <w:t xml:space="preserve">Identifier les épisodes et secteurs en situation d’assec estival ; </w:t>
      </w:r>
    </w:p>
    <w:p w14:paraId="7409A33B" w14:textId="741FAA56" w:rsidR="00D81E27" w:rsidRDefault="00D81E27" w:rsidP="00745585">
      <w:pPr>
        <w:numPr>
          <w:ilvl w:val="0"/>
          <w:numId w:val="29"/>
        </w:numPr>
        <w:ind w:left="993"/>
      </w:pPr>
      <w:r>
        <w:t>Estimer les régimes hydrologiques des cours d’eau non instrumentés (jaugeages…)</w:t>
      </w:r>
    </w:p>
    <w:p w14:paraId="25362F3D" w14:textId="797A4CD3" w:rsidR="00D81E27" w:rsidRPr="00D81E27" w:rsidRDefault="004B3959" w:rsidP="00745585">
      <w:pPr>
        <w:numPr>
          <w:ilvl w:val="0"/>
          <w:numId w:val="29"/>
        </w:numPr>
        <w:ind w:left="993"/>
        <w:rPr>
          <w:i/>
          <w:iCs/>
        </w:rPr>
      </w:pPr>
      <w:r>
        <w:t>Reconstituer les débits naturels (désinfluencés des actions anthropiques contemporaines) sur minimum 1</w:t>
      </w:r>
      <w:r w:rsidR="004A519A">
        <w:t>0</w:t>
      </w:r>
      <w:r>
        <w:t xml:space="preserve"> ans, 20 ans si possible (</w:t>
      </w:r>
      <w:r w:rsidR="004A519A">
        <w:t>2000</w:t>
      </w:r>
      <w:r>
        <w:t xml:space="preserve"> – 20</w:t>
      </w:r>
      <w:r w:rsidR="004A519A">
        <w:t>20</w:t>
      </w:r>
      <w:r>
        <w:t xml:space="preserve">) pour intégrer des années sèches, des années humides et des conditions intermédiaires, </w:t>
      </w:r>
      <w:r w:rsidRPr="006D30F4">
        <w:rPr>
          <w:i/>
          <w:iCs/>
        </w:rPr>
        <w:t>a minima</w:t>
      </w:r>
      <w:r>
        <w:t xml:space="preserve"> au pas de temps mensuel</w:t>
      </w:r>
      <w:r w:rsidR="00D81E27">
        <w:t>.</w:t>
      </w:r>
    </w:p>
    <w:p w14:paraId="62F50FD6" w14:textId="3E9B8495" w:rsidR="009B2C10" w:rsidRPr="009B2C10" w:rsidRDefault="009B2C10" w:rsidP="00D81E27">
      <w:pPr>
        <w:ind w:left="633" w:firstLine="0"/>
        <w:rPr>
          <w:i/>
          <w:iCs/>
        </w:rPr>
      </w:pPr>
      <w:r>
        <w:rPr>
          <w:i/>
          <w:iCs/>
        </w:rPr>
        <w:t xml:space="preserve">Sur le territoire du SAGE </w:t>
      </w:r>
      <w:r w:rsidR="00BF32CB">
        <w:rPr>
          <w:i/>
          <w:iCs/>
        </w:rPr>
        <w:t xml:space="preserve">de la </w:t>
      </w:r>
      <w:r>
        <w:rPr>
          <w:i/>
          <w:iCs/>
        </w:rPr>
        <w:t xml:space="preserve">Scarpe amont, il n’y a pas de prélèvement direct en cours d’eau, en dehors de l’abreuvement. </w:t>
      </w:r>
      <w:r w:rsidR="00524A20">
        <w:rPr>
          <w:i/>
          <w:iCs/>
        </w:rPr>
        <w:t>L</w:t>
      </w:r>
      <w:r w:rsidR="00D81E27">
        <w:rPr>
          <w:i/>
          <w:iCs/>
        </w:rPr>
        <w:t xml:space="preserve">es cours d’eau sont alimentés principalement en amont par les apports de la nappe. C’est donc le modèle maillé qui pourra permettre de connaitre les débits désinfluencés de tous prélèvements, y compris souterrains. </w:t>
      </w:r>
    </w:p>
    <w:p w14:paraId="5F4CED4D" w14:textId="22786CD0" w:rsidR="004B3959" w:rsidRDefault="004B3959" w:rsidP="00745585">
      <w:pPr>
        <w:numPr>
          <w:ilvl w:val="0"/>
          <w:numId w:val="29"/>
        </w:numPr>
        <w:ind w:left="993"/>
      </w:pPr>
      <w:r>
        <w:t xml:space="preserve">A partir des données météorologiques, </w:t>
      </w:r>
      <w:r w:rsidR="004A519A">
        <w:t>préciser le bilan hydro-climatique du bassin (pluie, ETP, écoulement, infiltration…)</w:t>
      </w:r>
      <w:r w:rsidR="000A35AB">
        <w:t> ;</w:t>
      </w:r>
    </w:p>
    <w:p w14:paraId="25388402" w14:textId="3858D5DD" w:rsidR="004B3959" w:rsidRDefault="004B3959" w:rsidP="00745585">
      <w:pPr>
        <w:numPr>
          <w:ilvl w:val="0"/>
          <w:numId w:val="29"/>
        </w:numPr>
        <w:spacing w:after="293"/>
        <w:ind w:left="993"/>
      </w:pPr>
      <w:r>
        <w:t>Evaluer, dans la mesure du possible, les capacités et conditions de stockage et de déstockage des zones humides, et</w:t>
      </w:r>
      <w:r w:rsidR="007B62CD">
        <w:t>,</w:t>
      </w:r>
      <w:r w:rsidR="007B62CD" w:rsidRPr="007B62CD">
        <w:t xml:space="preserve"> </w:t>
      </w:r>
      <w:r w:rsidR="007B62CD">
        <w:t>dans la limite des données disponibles,</w:t>
      </w:r>
      <w:r>
        <w:t xml:space="preserve"> analyser leur rôle dans le soutien d’étiag</w:t>
      </w:r>
      <w:r w:rsidR="00D81E27">
        <w:t>e</w:t>
      </w:r>
      <w:r w:rsidR="00524A20">
        <w:t>.</w:t>
      </w:r>
    </w:p>
    <w:p w14:paraId="3B252618" w14:textId="4FA664CC" w:rsidR="00D81E27" w:rsidRDefault="00D81E27" w:rsidP="00DE444F">
      <w:pPr>
        <w:spacing w:after="293"/>
        <w:ind w:left="633" w:firstLine="0"/>
      </w:pPr>
      <w:r>
        <w:t xml:space="preserve">La contribution des eaux superficielles et souterraines aux débits du canal de la Scarpe </w:t>
      </w:r>
      <w:r w:rsidR="00DE444F">
        <w:t xml:space="preserve">sera également recherchée </w:t>
      </w:r>
      <w:r>
        <w:t>(réaliser un bilan du fonctionnement du canal).</w:t>
      </w:r>
    </w:p>
    <w:p w14:paraId="208D9AC3" w14:textId="77777777" w:rsidR="002A66C7" w:rsidRDefault="002A66C7" w:rsidP="002A66C7"/>
    <w:p w14:paraId="042CFCD3" w14:textId="13501CDC" w:rsidR="004B3959" w:rsidRDefault="004B3959" w:rsidP="00501967">
      <w:pPr>
        <w:pStyle w:val="Titre4"/>
      </w:pPr>
      <w:r w:rsidRPr="004A519A">
        <w:t>Fonctionnement hydrogéologique des eaux souterraines</w:t>
      </w:r>
      <w:r w:rsidR="002722F1">
        <w:t xml:space="preserve"> (modèle conceptuel)</w:t>
      </w:r>
    </w:p>
    <w:p w14:paraId="2B7C0B6E" w14:textId="77777777" w:rsidR="00501967" w:rsidRDefault="00501967" w:rsidP="00501967"/>
    <w:p w14:paraId="1ACBC2AD" w14:textId="761A050A" w:rsidR="004A519A" w:rsidRPr="00D81E27" w:rsidRDefault="002722F1" w:rsidP="00D81E27">
      <w:pPr>
        <w:rPr>
          <w:b/>
          <w:bCs/>
        </w:rPr>
      </w:pPr>
      <w:r w:rsidRPr="00D81E27">
        <w:rPr>
          <w:b/>
          <w:bCs/>
        </w:rPr>
        <w:t xml:space="preserve">Le prestataire à partir d’une synthèse bibliographique </w:t>
      </w:r>
      <w:r w:rsidR="004B3959" w:rsidRPr="00D81E27">
        <w:rPr>
          <w:b/>
          <w:bCs/>
        </w:rPr>
        <w:t xml:space="preserve">des données existantes sur </w:t>
      </w:r>
      <w:r w:rsidR="004A519A" w:rsidRPr="00D81E27">
        <w:rPr>
          <w:b/>
          <w:bCs/>
        </w:rPr>
        <w:t>la nappe</w:t>
      </w:r>
      <w:r w:rsidR="004B3959" w:rsidRPr="00D81E27">
        <w:rPr>
          <w:b/>
          <w:bCs/>
        </w:rPr>
        <w:t xml:space="preserve"> </w:t>
      </w:r>
      <w:r w:rsidRPr="00D81E27">
        <w:rPr>
          <w:b/>
          <w:bCs/>
        </w:rPr>
        <w:t xml:space="preserve">doit </w:t>
      </w:r>
      <w:r w:rsidR="004B3959" w:rsidRPr="00D81E27">
        <w:rPr>
          <w:b/>
          <w:bCs/>
        </w:rPr>
        <w:t>aboutir à une caractérisation spatiale, verticale et fonctionnelle</w:t>
      </w:r>
      <w:r w:rsidRPr="00D81E27">
        <w:rPr>
          <w:b/>
          <w:bCs/>
        </w:rPr>
        <w:t xml:space="preserve"> des systèmes aquifères</w:t>
      </w:r>
      <w:r w:rsidR="004B3959" w:rsidRPr="00D81E27">
        <w:rPr>
          <w:b/>
          <w:bCs/>
        </w:rPr>
        <w:t xml:space="preserve">. </w:t>
      </w:r>
    </w:p>
    <w:p w14:paraId="7DF592B5" w14:textId="0313AD5A" w:rsidR="002722F1" w:rsidRPr="00D81E27" w:rsidRDefault="002722F1" w:rsidP="00D81E27">
      <w:pPr>
        <w:spacing w:after="266"/>
      </w:pPr>
      <w:r w:rsidRPr="00D81E27">
        <w:t xml:space="preserve">Le contexte géologique et hydrogéologique du secteur sera précisé à partir des données disponibles en banque du sous-sol et des documents répertoriés sur le territoire. Les données à </w:t>
      </w:r>
      <w:proofErr w:type="spellStart"/>
      <w:r w:rsidRPr="00D81E27">
        <w:t>à</w:t>
      </w:r>
      <w:proofErr w:type="spellEnd"/>
      <w:r w:rsidRPr="00D81E27">
        <w:t xml:space="preserve"> exploiter concernent </w:t>
      </w:r>
      <w:proofErr w:type="gramStart"/>
      <w:r w:rsidR="00945152">
        <w:rPr>
          <w:i/>
          <w:iCs/>
        </w:rPr>
        <w:t>a</w:t>
      </w:r>
      <w:proofErr w:type="gramEnd"/>
      <w:r w:rsidRPr="00945152">
        <w:rPr>
          <w:i/>
          <w:iCs/>
        </w:rPr>
        <w:t xml:space="preserve"> minima</w:t>
      </w:r>
      <w:r w:rsidRPr="00D81E27">
        <w:t> :</w:t>
      </w:r>
    </w:p>
    <w:p w14:paraId="510A1EB7" w14:textId="6BAA15D0" w:rsidR="002722F1" w:rsidRPr="00D81E27" w:rsidRDefault="002722F1" w:rsidP="00745585">
      <w:pPr>
        <w:pStyle w:val="Paragraphedeliste"/>
        <w:numPr>
          <w:ilvl w:val="0"/>
          <w:numId w:val="14"/>
        </w:numPr>
        <w:spacing w:after="266"/>
      </w:pPr>
      <w:r w:rsidRPr="00D81E27">
        <w:t>les forages et les sources</w:t>
      </w:r>
      <w:r w:rsidR="008F2CD4">
        <w:t> ;</w:t>
      </w:r>
    </w:p>
    <w:p w14:paraId="0C494127" w14:textId="1EABEFA9" w:rsidR="002722F1" w:rsidRPr="00D81E27" w:rsidRDefault="002722F1" w:rsidP="00745585">
      <w:pPr>
        <w:pStyle w:val="Paragraphedeliste"/>
        <w:numPr>
          <w:ilvl w:val="0"/>
          <w:numId w:val="14"/>
        </w:numPr>
        <w:spacing w:after="266"/>
      </w:pPr>
      <w:r w:rsidRPr="00D81E27">
        <w:t>les coupes géologiques</w:t>
      </w:r>
      <w:r w:rsidR="008F2CD4">
        <w:t> ;</w:t>
      </w:r>
    </w:p>
    <w:p w14:paraId="71553381" w14:textId="5C1124EB" w:rsidR="002722F1" w:rsidRPr="00D81E27" w:rsidRDefault="002722F1" w:rsidP="00745585">
      <w:pPr>
        <w:pStyle w:val="Paragraphedeliste"/>
        <w:numPr>
          <w:ilvl w:val="0"/>
          <w:numId w:val="14"/>
        </w:numPr>
        <w:spacing w:after="266"/>
      </w:pPr>
      <w:r w:rsidRPr="00D81E27">
        <w:t>les pompages d’essai ou tests d’infiltration à défaut</w:t>
      </w:r>
      <w:r w:rsidR="008F2CD4">
        <w:t> ;</w:t>
      </w:r>
    </w:p>
    <w:p w14:paraId="6CA5E0DC" w14:textId="7637D8C4" w:rsidR="002722F1" w:rsidRPr="00D81E27" w:rsidRDefault="002722F1" w:rsidP="00745585">
      <w:pPr>
        <w:pStyle w:val="Paragraphedeliste"/>
        <w:numPr>
          <w:ilvl w:val="0"/>
          <w:numId w:val="14"/>
        </w:numPr>
        <w:spacing w:after="266"/>
      </w:pPr>
      <w:r w:rsidRPr="00D81E27">
        <w:t>les traçages</w:t>
      </w:r>
      <w:r w:rsidR="008F2CD4">
        <w:t> ;</w:t>
      </w:r>
    </w:p>
    <w:p w14:paraId="32B041A6" w14:textId="595C55D0" w:rsidR="002722F1" w:rsidRPr="00D81E27" w:rsidRDefault="002722F1" w:rsidP="00745585">
      <w:pPr>
        <w:pStyle w:val="Paragraphedeliste"/>
        <w:numPr>
          <w:ilvl w:val="0"/>
          <w:numId w:val="14"/>
        </w:numPr>
        <w:spacing w:after="266"/>
      </w:pPr>
      <w:r w:rsidRPr="00D81E27">
        <w:t>l’inventaire des cavités et des zones préférentielles d’infiltration</w:t>
      </w:r>
      <w:r w:rsidR="008F2CD4">
        <w:t> ;</w:t>
      </w:r>
    </w:p>
    <w:p w14:paraId="2ED33C2C" w14:textId="69890F0D" w:rsidR="002722F1" w:rsidRPr="00D81E27" w:rsidRDefault="002722F1" w:rsidP="00745585">
      <w:pPr>
        <w:pStyle w:val="Paragraphedeliste"/>
        <w:numPr>
          <w:ilvl w:val="0"/>
          <w:numId w:val="14"/>
        </w:numPr>
        <w:spacing w:after="266"/>
      </w:pPr>
      <w:r w:rsidRPr="00D81E27">
        <w:t>des débits de source</w:t>
      </w:r>
      <w:r w:rsidR="008F2CD4">
        <w:t> ;</w:t>
      </w:r>
    </w:p>
    <w:p w14:paraId="78B826AB" w14:textId="15CF0979" w:rsidR="002722F1" w:rsidRPr="00D81E27" w:rsidRDefault="002722F1" w:rsidP="00745585">
      <w:pPr>
        <w:pStyle w:val="Paragraphedeliste"/>
        <w:numPr>
          <w:ilvl w:val="0"/>
          <w:numId w:val="14"/>
        </w:numPr>
        <w:spacing w:after="266"/>
      </w:pPr>
      <w:r w:rsidRPr="00D81E27">
        <w:t>les prélèvements</w:t>
      </w:r>
      <w:r w:rsidR="008F2CD4">
        <w:t> ;</w:t>
      </w:r>
    </w:p>
    <w:p w14:paraId="4BB06149" w14:textId="23115A92" w:rsidR="002722F1" w:rsidRPr="00D81E27" w:rsidRDefault="002722F1" w:rsidP="00745585">
      <w:pPr>
        <w:pStyle w:val="Paragraphedeliste"/>
        <w:numPr>
          <w:ilvl w:val="0"/>
          <w:numId w:val="14"/>
        </w:numPr>
        <w:spacing w:after="266"/>
      </w:pPr>
      <w:r w:rsidRPr="00D81E27">
        <w:t>des profils topographiques et transversaux de cours d’eau avec mesures de niveau d’eau et débit</w:t>
      </w:r>
      <w:r w:rsidR="008F2CD4">
        <w:t> ;</w:t>
      </w:r>
    </w:p>
    <w:p w14:paraId="48910E67" w14:textId="544A3133" w:rsidR="002722F1" w:rsidRPr="00D81E27" w:rsidRDefault="002722F1" w:rsidP="00745585">
      <w:pPr>
        <w:pStyle w:val="Paragraphedeliste"/>
        <w:numPr>
          <w:ilvl w:val="0"/>
          <w:numId w:val="14"/>
        </w:numPr>
        <w:spacing w:after="266"/>
      </w:pPr>
      <w:r w:rsidRPr="00D81E27">
        <w:t xml:space="preserve">des cartes </w:t>
      </w:r>
      <w:r w:rsidR="00945152" w:rsidRPr="00D81E27">
        <w:t>piézométriques</w:t>
      </w:r>
      <w:r w:rsidRPr="00D81E27">
        <w:t xml:space="preserve"> hautes et basses eaux avec mesures de cours d’eau</w:t>
      </w:r>
      <w:r w:rsidR="008F2CD4">
        <w:t> ;</w:t>
      </w:r>
    </w:p>
    <w:p w14:paraId="7FE259EF" w14:textId="44C9FBBC" w:rsidR="002722F1" w:rsidRPr="00D81E27" w:rsidRDefault="002722F1" w:rsidP="00745585">
      <w:pPr>
        <w:pStyle w:val="Paragraphedeliste"/>
        <w:numPr>
          <w:ilvl w:val="0"/>
          <w:numId w:val="14"/>
        </w:numPr>
        <w:spacing w:after="266"/>
      </w:pPr>
      <w:r w:rsidRPr="00D81E27">
        <w:t>les historiques de niveau et de débit (source et cours d’eau).</w:t>
      </w:r>
    </w:p>
    <w:p w14:paraId="259BB389" w14:textId="28BD1360" w:rsidR="002722F1" w:rsidRPr="00D81E27" w:rsidRDefault="002722F1" w:rsidP="002722F1">
      <w:pPr>
        <w:spacing w:after="266"/>
        <w:ind w:left="576"/>
        <w:rPr>
          <w:b/>
          <w:bCs/>
        </w:rPr>
      </w:pPr>
      <w:r w:rsidRPr="00D81E27">
        <w:rPr>
          <w:b/>
          <w:bCs/>
          <w:noProof/>
        </w:rPr>
        <w:drawing>
          <wp:anchor distT="0" distB="0" distL="114300" distR="114300" simplePos="0" relativeHeight="251656704" behindDoc="0" locked="0" layoutInCell="1" allowOverlap="1" wp14:anchorId="4310BD85" wp14:editId="730AF240">
            <wp:simplePos x="0" y="0"/>
            <wp:positionH relativeFrom="margin">
              <wp:align>right</wp:align>
            </wp:positionH>
            <wp:positionV relativeFrom="paragraph">
              <wp:posOffset>598170</wp:posOffset>
            </wp:positionV>
            <wp:extent cx="3429000" cy="3122224"/>
            <wp:effectExtent l="0" t="0" r="0" b="2540"/>
            <wp:wrapThrough wrapText="bothSides">
              <wp:wrapPolygon edited="0">
                <wp:start x="0" y="0"/>
                <wp:lineTo x="0" y="21486"/>
                <wp:lineTo x="21480" y="21486"/>
                <wp:lineTo x="21480" y="0"/>
                <wp:lineTo x="0" y="0"/>
              </wp:wrapPolygon>
            </wp:wrapThrough>
            <wp:docPr id="1" name="Image 44" descr="Log stratigraphiquev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 stratigraphiquevf.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429000" cy="3122224"/>
                    </a:xfrm>
                    <a:prstGeom prst="rect">
                      <a:avLst/>
                    </a:prstGeom>
                  </pic:spPr>
                </pic:pic>
              </a:graphicData>
            </a:graphic>
            <wp14:sizeRelH relativeFrom="page">
              <wp14:pctWidth>0</wp14:pctWidth>
            </wp14:sizeRelH>
            <wp14:sizeRelV relativeFrom="page">
              <wp14:pctHeight>0</wp14:pctHeight>
            </wp14:sizeRelV>
          </wp:anchor>
        </w:drawing>
      </w:r>
      <w:r w:rsidRPr="00D81E27">
        <w:rPr>
          <w:b/>
          <w:bCs/>
        </w:rPr>
        <w:t xml:space="preserve">Sur la base de ces données, il s’agira de proposer un modèle conceptuel qui définira les limites horizontales et verticales, les entrées et sorties d’eau, les paramètres hydrodynamiques.  </w:t>
      </w:r>
    </w:p>
    <w:p w14:paraId="6143495D" w14:textId="1EA62D83" w:rsidR="002722F1" w:rsidRPr="00D81E27" w:rsidRDefault="002722F1" w:rsidP="002722F1">
      <w:pPr>
        <w:spacing w:after="266"/>
        <w:ind w:left="576"/>
      </w:pPr>
      <w:r w:rsidRPr="00D81E27">
        <w:t>Les limites latérales d’extension seront définies et justifiées. Les limites pourront dépasser le périmètre du SAGE si cela s’avère plus cohérent avec le contexte hydrogéologique, les usages et la mise en œuvre du modèle maillé.</w:t>
      </w:r>
    </w:p>
    <w:p w14:paraId="6D625045" w14:textId="6D132F78" w:rsidR="002722F1" w:rsidRPr="00D81E27" w:rsidRDefault="002722F1" w:rsidP="002722F1">
      <w:pPr>
        <w:spacing w:after="266"/>
        <w:ind w:left="576"/>
      </w:pPr>
      <w:r w:rsidRPr="00D81E27">
        <w:t>Les limites verticales devront intégrées les différents réservoirs et épontes présents sur le territoire. Pour les besoins du calcul ou des modifications de faciès (perméabilité), les couches pourront être subdivisées.</w:t>
      </w:r>
      <w:r w:rsidR="00470669" w:rsidRPr="00D81E27">
        <w:t xml:space="preserve"> </w:t>
      </w:r>
    </w:p>
    <w:p w14:paraId="6FAE5EF3" w14:textId="403ABEF8" w:rsidR="002722F1" w:rsidRDefault="002722F1" w:rsidP="002722F1">
      <w:pPr>
        <w:keepNext/>
        <w:ind w:hanging="567"/>
        <w:jc w:val="center"/>
      </w:pPr>
    </w:p>
    <w:p w14:paraId="0F7D8219" w14:textId="5A868DBB" w:rsidR="002722F1" w:rsidRPr="00AD6699" w:rsidRDefault="002722F1" w:rsidP="002722F1">
      <w:pPr>
        <w:pStyle w:val="Lgende"/>
        <w:jc w:val="center"/>
      </w:pPr>
      <w:bookmarkStart w:id="46" w:name="_Toc456618797"/>
      <w:r w:rsidRPr="00AD6699">
        <w:t xml:space="preserve">Figure </w:t>
      </w:r>
      <w:r w:rsidR="0027567A">
        <w:fldChar w:fldCharType="begin"/>
      </w:r>
      <w:r w:rsidR="0027567A">
        <w:instrText xml:space="preserve"> SEQ Figure \* ARABIC </w:instrText>
      </w:r>
      <w:r w:rsidR="0027567A">
        <w:fldChar w:fldCharType="separate"/>
      </w:r>
      <w:r w:rsidR="00597813">
        <w:rPr>
          <w:noProof/>
        </w:rPr>
        <w:t>1</w:t>
      </w:r>
      <w:r w:rsidR="0027567A">
        <w:rPr>
          <w:noProof/>
        </w:rPr>
        <w:fldChar w:fldCharType="end"/>
      </w:r>
      <w:r w:rsidRPr="00AD6699">
        <w:rPr>
          <w:noProof/>
        </w:rPr>
        <w:t xml:space="preserve"> : </w:t>
      </w:r>
      <w:r w:rsidRPr="00AD6699">
        <w:t xml:space="preserve">Coupe simplifiée, piézomètre de Bellonne, source </w:t>
      </w:r>
      <w:proofErr w:type="spellStart"/>
      <w:r w:rsidRPr="00AD6699">
        <w:t>AnteaGroup</w:t>
      </w:r>
      <w:proofErr w:type="spellEnd"/>
      <w:r w:rsidRPr="00AD6699">
        <w:t xml:space="preserve"> 2013</w:t>
      </w:r>
      <w:bookmarkEnd w:id="46"/>
    </w:p>
    <w:p w14:paraId="3AABCAAA" w14:textId="77777777" w:rsidR="002A66C7" w:rsidRDefault="002A66C7" w:rsidP="002A66C7"/>
    <w:p w14:paraId="5CF4A942" w14:textId="00A4F99C" w:rsidR="002722F1" w:rsidRPr="00D81E27" w:rsidRDefault="00470669" w:rsidP="00D81E27">
      <w:pPr>
        <w:spacing w:after="266"/>
        <w:ind w:left="567" w:right="-9"/>
      </w:pPr>
      <w:r w:rsidRPr="00D81E27">
        <w:t xml:space="preserve">Deux coupes géologiques seront réalisées dans deux directions différentes afin d’illustrer le contexte géologique et hydrogéologique du territoire. </w:t>
      </w:r>
    </w:p>
    <w:p w14:paraId="56DCE085" w14:textId="719F22ED" w:rsidR="002722F1" w:rsidRPr="00D81E27" w:rsidRDefault="002722F1" w:rsidP="00D81E27">
      <w:pPr>
        <w:ind w:left="567" w:right="-9"/>
      </w:pPr>
      <w:r w:rsidRPr="00D81E27">
        <w:rPr>
          <w:b/>
          <w:bCs/>
        </w:rPr>
        <w:t>Les entrées d’eau porteront sur la recharge, les apports par drainance et les apports aux limites. Les sorties prendront en compte les prélèvements et le drainage de la nappe par les cours d’eau. Dans ce contexte carbonaté</w:t>
      </w:r>
      <w:r w:rsidRPr="00524A20">
        <w:rPr>
          <w:b/>
          <w:bCs/>
        </w:rPr>
        <w:t xml:space="preserve">, </w:t>
      </w:r>
      <w:r w:rsidRPr="00D81E27">
        <w:rPr>
          <w:b/>
          <w:bCs/>
          <w:u w:val="single"/>
        </w:rPr>
        <w:t>il conviendra d’identifier les pertes potentielles des cours d’eau.</w:t>
      </w:r>
      <w:r w:rsidRPr="00D81E27">
        <w:t xml:space="preserve"> Les points de prélèvement seront caractérisés</w:t>
      </w:r>
      <w:r w:rsidR="00D81E27">
        <w:t xml:space="preserve"> : </w:t>
      </w:r>
      <w:r w:rsidRPr="00D81E27">
        <w:t>profondeur, ressource captée (nappe de la Craie ou nappe d’accompagnement des cours d’eau…), débit, épaisseur aquifère...</w:t>
      </w:r>
      <w:r w:rsidR="00D733F9" w:rsidRPr="00D81E27">
        <w:rPr>
          <w:b/>
          <w:bCs/>
        </w:rPr>
        <w:t xml:space="preserve"> La recharge sera caractérisée par zones en fonction d’un ratio d’infiltration.</w:t>
      </w:r>
    </w:p>
    <w:p w14:paraId="0AEC68F7" w14:textId="4D26E14C" w:rsidR="002722F1" w:rsidRPr="00D81E27" w:rsidRDefault="00352B20" w:rsidP="00D81E27">
      <w:pPr>
        <w:spacing w:after="266"/>
        <w:ind w:left="567" w:right="-9"/>
        <w:rPr>
          <w:b/>
          <w:bCs/>
        </w:rPr>
      </w:pPr>
      <w:r w:rsidRPr="00352B20">
        <w:rPr>
          <w:b/>
          <w:bCs/>
        </w:rPr>
        <w:t>Si possible au stade du modèle conceptuel, il conviendra d’évaluer les relations nappe/rivière et d’identifier les secteurs où ont lieu ces échanges, en répertoriant les données disponibles sur ces cours d’eau (profil topographique, jaugeages...).</w:t>
      </w:r>
      <w:r w:rsidRPr="00D81E27">
        <w:rPr>
          <w:b/>
          <w:bCs/>
        </w:rPr>
        <w:t xml:space="preserve"> </w:t>
      </w:r>
      <w:r w:rsidR="002722F1" w:rsidRPr="00D81E27">
        <w:rPr>
          <w:b/>
          <w:bCs/>
        </w:rPr>
        <w:t>Une approche similaire sera mise en œuvre pour les zones humides</w:t>
      </w:r>
      <w:r w:rsidR="00D81E27">
        <w:rPr>
          <w:b/>
          <w:bCs/>
        </w:rPr>
        <w:t xml:space="preserve"> (en lien avec l</w:t>
      </w:r>
      <w:r w:rsidR="00C762D3">
        <w:rPr>
          <w:b/>
          <w:bCs/>
        </w:rPr>
        <w:t>e</w:t>
      </w:r>
      <w:r w:rsidR="00C36291">
        <w:rPr>
          <w:b/>
          <w:bCs/>
        </w:rPr>
        <w:t>s travaux du volet milieux</w:t>
      </w:r>
      <w:r w:rsidR="00D81E27">
        <w:rPr>
          <w:b/>
          <w:bCs/>
        </w:rPr>
        <w:t>)</w:t>
      </w:r>
      <w:r w:rsidR="002722F1" w:rsidRPr="00D81E27">
        <w:rPr>
          <w:b/>
          <w:bCs/>
        </w:rPr>
        <w:t>.</w:t>
      </w:r>
    </w:p>
    <w:p w14:paraId="41373982" w14:textId="0EF76A3C" w:rsidR="002722F1" w:rsidRPr="00D81E27" w:rsidRDefault="002722F1" w:rsidP="00D81E27">
      <w:pPr>
        <w:ind w:left="567" w:right="-9"/>
      </w:pPr>
      <w:r w:rsidRPr="00D81E27">
        <w:t xml:space="preserve">La construction du modèle nécessite d'introduire des paramètres hydrodynamiques représentés principalement par la perméabilité. La démarche est d'introduire dans un premier temps des paramètres dit </w:t>
      </w:r>
      <w:r w:rsidR="00E54A0F">
        <w:t>« </w:t>
      </w:r>
      <w:r w:rsidRPr="00D81E27">
        <w:t>de départ</w:t>
      </w:r>
      <w:r w:rsidR="00E54A0F">
        <w:t> »</w:t>
      </w:r>
      <w:r w:rsidRPr="00D81E27">
        <w:t xml:space="preserve"> qui sont issus des essais de pompage réalisés sur le terrain</w:t>
      </w:r>
      <w:r w:rsidR="00D733F9" w:rsidRPr="00D81E27">
        <w:t xml:space="preserve"> ou de données documentaires associées à la lithologie des formations </w:t>
      </w:r>
      <w:r w:rsidRPr="00D81E27">
        <w:t>et qui déterminent le schéma hydrogéologique général.  Dans un second temps, ces paramètres sont ajustés lors de la phase de calage pour représenter au mieux la piézométrie mesurée et les historiques de référence (niveau et débit).</w:t>
      </w:r>
    </w:p>
    <w:p w14:paraId="7EA60B69" w14:textId="77777777" w:rsidR="002722F1" w:rsidRPr="00395500" w:rsidRDefault="002722F1" w:rsidP="00D81E27">
      <w:pPr>
        <w:spacing w:after="266"/>
        <w:ind w:left="567" w:right="-9"/>
        <w:rPr>
          <w:b/>
          <w:bCs/>
        </w:rPr>
      </w:pPr>
      <w:r w:rsidRPr="00395500">
        <w:rPr>
          <w:b/>
          <w:bCs/>
        </w:rPr>
        <w:t>Des scénarios d’évolution des prélèvements et de la recharge seront définis afin d’être testés dans le modèle maillé.</w:t>
      </w:r>
    </w:p>
    <w:p w14:paraId="5D4D7F78" w14:textId="10A1691D" w:rsidR="00D430FA" w:rsidRPr="00D81E27" w:rsidRDefault="003D15DF" w:rsidP="00395500">
      <w:pPr>
        <w:spacing w:after="266"/>
        <w:ind w:left="567" w:right="-9"/>
      </w:pPr>
      <w:r w:rsidRPr="00D81E27">
        <w:t xml:space="preserve">Le calage du modèle s’effectue en régime permanent sur la base d’une </w:t>
      </w:r>
      <w:r w:rsidR="000F40ED" w:rsidRPr="00D81E27">
        <w:t>piézométrie</w:t>
      </w:r>
      <w:r w:rsidRPr="00D81E27">
        <w:t xml:space="preserve"> stabilisée, il est </w:t>
      </w:r>
      <w:r w:rsidR="00395500">
        <w:t xml:space="preserve">donc </w:t>
      </w:r>
      <w:r w:rsidRPr="00D81E27">
        <w:t xml:space="preserve">préférable de disposer d’un état </w:t>
      </w:r>
      <w:r w:rsidR="000F40ED" w:rsidRPr="00D81E27">
        <w:t>piézométrique</w:t>
      </w:r>
      <w:r w:rsidRPr="00D81E27">
        <w:t xml:space="preserve"> de basses et hautes eaux. La piézométrie de référence du modèle régional date de 1991, il s’agira de vérifier si celle -ci est adapté</w:t>
      </w:r>
      <w:r w:rsidR="0082769B">
        <w:t>e</w:t>
      </w:r>
      <w:r w:rsidRPr="00D81E27">
        <w:t xml:space="preserve"> à la précision recherchée</w:t>
      </w:r>
      <w:r w:rsidR="00D430FA" w:rsidRPr="00D81E27">
        <w:t xml:space="preserve"> et aux données disponibles</w:t>
      </w:r>
      <w:r w:rsidRPr="00D81E27">
        <w:t>. Pour le calage en régime transitoire, des historiques de niveau sont disponibles dans la base de données ADES et devront être caractérisés en termes de comportement hydraulique à partir d’analyses statistiques.</w:t>
      </w:r>
      <w:r w:rsidR="00395500">
        <w:t xml:space="preserve"> </w:t>
      </w:r>
      <w:r w:rsidR="00D430FA" w:rsidRPr="00395500">
        <w:rPr>
          <w:b/>
          <w:bCs/>
        </w:rPr>
        <w:t xml:space="preserve">Il est également prévu en </w:t>
      </w:r>
      <w:r w:rsidR="00395500" w:rsidRPr="00395500">
        <w:rPr>
          <w:b/>
          <w:bCs/>
        </w:rPr>
        <w:t>phase 1 de l’étude</w:t>
      </w:r>
      <w:r w:rsidR="00D430FA" w:rsidRPr="00395500">
        <w:rPr>
          <w:b/>
          <w:bCs/>
        </w:rPr>
        <w:t xml:space="preserve"> la mise en œuvre de mesures de terrain si nécessaire pour compléter la mise en œuvre du modèle.</w:t>
      </w:r>
      <w:r w:rsidR="00D430FA" w:rsidRPr="00D81E27">
        <w:t xml:space="preserve">  </w:t>
      </w:r>
    </w:p>
    <w:p w14:paraId="7404C7AD" w14:textId="035AC9EE" w:rsidR="00470669" w:rsidRPr="00D81E27" w:rsidRDefault="00470669" w:rsidP="00395500">
      <w:pPr>
        <w:spacing w:after="266"/>
        <w:ind w:left="567"/>
      </w:pPr>
      <w:r w:rsidRPr="00D81E27">
        <w:t xml:space="preserve">Les données des couches seront fournies sous format cartographiques afin de pouvoir être intégrés dans un modèle maillé. Ces données </w:t>
      </w:r>
      <w:r w:rsidR="00D733F9" w:rsidRPr="00D81E27">
        <w:t xml:space="preserve">cartographiées concernent les </w:t>
      </w:r>
      <w:r w:rsidR="002A66C7" w:rsidRPr="00D81E27">
        <w:t>côtes</w:t>
      </w:r>
      <w:r w:rsidR="00D733F9" w:rsidRPr="00D81E27">
        <w:t xml:space="preserve"> du mur et du toit en m NGF, la perméabilité, le coefficient d’emmagasinement, </w:t>
      </w:r>
      <w:r w:rsidR="00D733F9" w:rsidRPr="00DE444F">
        <w:rPr>
          <w:b/>
          <w:bCs/>
        </w:rPr>
        <w:t>les zones de recharge</w:t>
      </w:r>
      <w:r w:rsidR="00D733F9" w:rsidRPr="00D81E27">
        <w:t>, les prélèvements, les cours d’eau, les limites (potentiel imposé, imperméable</w:t>
      </w:r>
      <w:r w:rsidR="00EB7237">
        <w:t>…</w:t>
      </w:r>
      <w:r w:rsidR="00D733F9" w:rsidRPr="00D81E27">
        <w:t>).</w:t>
      </w:r>
    </w:p>
    <w:p w14:paraId="7DBB7023" w14:textId="41877674" w:rsidR="003D15DF" w:rsidRPr="00395500" w:rsidRDefault="003D15DF" w:rsidP="00395500">
      <w:pPr>
        <w:spacing w:after="211" w:line="240" w:lineRule="auto"/>
        <w:ind w:left="567" w:right="-9" w:firstLine="0"/>
      </w:pPr>
      <w:r w:rsidRPr="00395500">
        <w:rPr>
          <w:b/>
          <w:bCs/>
        </w:rPr>
        <w:t>Les hypothèses de travail (modèle conceptuel) seront justifiées et validées en COTECH, ainsi que les différentes hypothèses de calage</w:t>
      </w:r>
      <w:r w:rsidRPr="00395500">
        <w:t xml:space="preserve"> (afin de s’assurer de l’appropriation du travail par les acteurs du territoire et d’éviter une remise en question future des résultats) ;</w:t>
      </w:r>
    </w:p>
    <w:p w14:paraId="18B40D67" w14:textId="77777777" w:rsidR="00D430FA" w:rsidRDefault="00D430FA" w:rsidP="00D430FA">
      <w:pPr>
        <w:spacing w:after="58" w:line="241" w:lineRule="auto"/>
        <w:ind w:left="561" w:right="-13"/>
        <w:jc w:val="left"/>
        <w:rPr>
          <w:b/>
          <w:bCs/>
        </w:rPr>
      </w:pPr>
      <w:r w:rsidRPr="00395500">
        <w:rPr>
          <w:b/>
          <w:bCs/>
        </w:rPr>
        <w:t>Le prestataire veillera à bien vulgariser la conceptualisation et les sorties du modèle afin que les résultats soient bien compris de tous.</w:t>
      </w:r>
    </w:p>
    <w:p w14:paraId="7AE6263F" w14:textId="77777777" w:rsidR="002A66C7" w:rsidRPr="00395500" w:rsidRDefault="002A66C7" w:rsidP="002A66C7"/>
    <w:p w14:paraId="055A0785" w14:textId="6B5F81C4" w:rsidR="00DE444F" w:rsidRDefault="00DE444F" w:rsidP="00DE444F">
      <w:pPr>
        <w:pStyle w:val="Titre4"/>
      </w:pPr>
      <w:r w:rsidRPr="002A66C7">
        <w:t>Livrables et suivi</w:t>
      </w:r>
    </w:p>
    <w:p w14:paraId="69DF387B" w14:textId="77777777" w:rsidR="00DE444F" w:rsidRPr="00501967" w:rsidRDefault="00DE444F" w:rsidP="00DE444F"/>
    <w:p w14:paraId="3386A53F" w14:textId="22C73DC4" w:rsidR="00DE444F" w:rsidRDefault="00DE444F" w:rsidP="00DE444F">
      <w:pPr>
        <w:spacing w:after="51"/>
        <w:ind w:left="576"/>
      </w:pPr>
      <w:r>
        <w:t>Le volet Hydro(géo)</w:t>
      </w:r>
      <w:proofErr w:type="spellStart"/>
      <w:r>
        <w:t>logie</w:t>
      </w:r>
      <w:proofErr w:type="spellEnd"/>
      <w:r>
        <w:t xml:space="preserve"> de la </w:t>
      </w:r>
      <w:r w:rsidR="00EB7237">
        <w:t>p</w:t>
      </w:r>
      <w:r>
        <w:t xml:space="preserve">hase 2 fera l’objet des livrables suivants : </w:t>
      </w:r>
    </w:p>
    <w:p w14:paraId="4F7E1E34" w14:textId="50993CE1" w:rsidR="00DE444F" w:rsidRDefault="00DE444F" w:rsidP="00DE444F">
      <w:pPr>
        <w:numPr>
          <w:ilvl w:val="0"/>
          <w:numId w:val="27"/>
        </w:numPr>
        <w:spacing w:after="30" w:line="310" w:lineRule="auto"/>
      </w:pPr>
      <w:r>
        <w:t xml:space="preserve">Un rapport présentant le fonctionnement de l’hydrosystème, l’analyse hydrologique et piézométrique et le modèle conceptuel de la nappe ; </w:t>
      </w:r>
    </w:p>
    <w:p w14:paraId="1B5448B7" w14:textId="106C7CBF" w:rsidR="00DE444F" w:rsidRDefault="00DE444F" w:rsidP="00DE444F">
      <w:pPr>
        <w:numPr>
          <w:ilvl w:val="0"/>
          <w:numId w:val="27"/>
        </w:numPr>
        <w:spacing w:after="30" w:line="310" w:lineRule="auto"/>
      </w:pPr>
      <w:r>
        <w:t xml:space="preserve">Une base de données brutes et traitées de l’ensemble des données indicateurs hydrologiques et piézométriques, y compris les données acquises sur le terrain (campagne piézométriques, </w:t>
      </w:r>
      <w:r w:rsidR="00770D84">
        <w:t>jaugeages…) ; dans un format discuté en amont avec le BRGM.</w:t>
      </w:r>
    </w:p>
    <w:p w14:paraId="46C546CB" w14:textId="2CFA593F" w:rsidR="00DE444F" w:rsidRDefault="00DE444F" w:rsidP="002A66C7">
      <w:pPr>
        <w:spacing w:after="0"/>
        <w:ind w:left="578" w:hanging="11"/>
      </w:pPr>
      <w:r>
        <w:t>Deux réunions pourront être planifiées pour ce volet (à mutualiser avec les autres volets), dont une pour présenter les méthodes d’analyses puis une seconde pour présenter le modèle conceptuel de la nappe et les analyses hydr</w:t>
      </w:r>
      <w:r w:rsidR="00EB7237">
        <w:t>o</w:t>
      </w:r>
      <w:r>
        <w:t>(géo)logiques. Des échanges techniques avec le BRGM seront également à prévoir</w:t>
      </w:r>
      <w:r w:rsidR="00770D84">
        <w:t xml:space="preserve"> en phase 2 et 3</w:t>
      </w:r>
      <w:r>
        <w:t xml:space="preserve"> (deux à trois). </w:t>
      </w:r>
    </w:p>
    <w:p w14:paraId="456C1CDB" w14:textId="77777777" w:rsidR="002722F1" w:rsidRDefault="002722F1" w:rsidP="006D30F4">
      <w:pPr>
        <w:spacing w:after="58" w:line="241" w:lineRule="auto"/>
        <w:ind w:left="561" w:right="-13"/>
        <w:jc w:val="left"/>
      </w:pPr>
    </w:p>
    <w:p w14:paraId="28279A0E" w14:textId="77777777" w:rsidR="002A66C7" w:rsidRPr="00381943" w:rsidRDefault="002A66C7" w:rsidP="006D30F4">
      <w:pPr>
        <w:spacing w:after="58" w:line="241" w:lineRule="auto"/>
        <w:ind w:left="561" w:right="-13"/>
        <w:jc w:val="left"/>
      </w:pPr>
    </w:p>
    <w:p w14:paraId="1BC6A5CA" w14:textId="47CF4F71" w:rsidR="004B3959" w:rsidRDefault="004B3959" w:rsidP="002A66C7">
      <w:pPr>
        <w:pStyle w:val="Titre3"/>
        <w:numPr>
          <w:ilvl w:val="0"/>
          <w:numId w:val="0"/>
        </w:numPr>
        <w:ind w:left="720"/>
      </w:pPr>
      <w:bookmarkStart w:id="47" w:name="_Toc157785035"/>
      <w:bookmarkStart w:id="48" w:name="_Toc157785101"/>
      <w:bookmarkStart w:id="49" w:name="_Toc140137922"/>
      <w:r>
        <w:t>Volet 4 – Climat</w:t>
      </w:r>
      <w:bookmarkEnd w:id="47"/>
      <w:bookmarkEnd w:id="48"/>
      <w:r w:rsidR="00A06CE7">
        <w:t xml:space="preserve"> </w:t>
      </w:r>
      <w:bookmarkEnd w:id="49"/>
    </w:p>
    <w:p w14:paraId="35CEBB6B" w14:textId="77777777" w:rsidR="00E63867" w:rsidRPr="00E63867" w:rsidRDefault="00E63867" w:rsidP="006D30F4"/>
    <w:p w14:paraId="2394A813" w14:textId="671F76C6" w:rsidR="00262CD7" w:rsidRDefault="004B3959" w:rsidP="002A66C7">
      <w:pPr>
        <w:spacing w:after="0"/>
        <w:ind w:left="295" w:hanging="11"/>
      </w:pPr>
      <w:r>
        <w:t xml:space="preserve">Le volet Climat consiste à dresser les perspectives d’évolution de la ressource en eau sur le territoire d’étude. </w:t>
      </w:r>
      <w:r w:rsidR="00E43CA7">
        <w:t>A noter que l</w:t>
      </w:r>
      <w:r w:rsidR="00DC3E4A">
        <w:t>es données météorologiques et climatiques, notamment SAFRAN, sont accessibles gratuitement depuis le 1</w:t>
      </w:r>
      <w:r w:rsidR="00DC3E4A" w:rsidRPr="00DC3E4A">
        <w:rPr>
          <w:vertAlign w:val="superscript"/>
        </w:rPr>
        <w:t>er</w:t>
      </w:r>
      <w:r w:rsidR="00DC3E4A">
        <w:t xml:space="preserve"> janvier 2024</w:t>
      </w:r>
      <w:r w:rsidR="00E43CA7">
        <w:t>. Il n’est donc pas nécessaire de dimensionner un montant d’achat de données météorologiques.</w:t>
      </w:r>
    </w:p>
    <w:p w14:paraId="52755982" w14:textId="77777777" w:rsidR="002A66C7" w:rsidRDefault="002A66C7" w:rsidP="002A66C7"/>
    <w:p w14:paraId="6FC68789" w14:textId="6FAC256C" w:rsidR="004B3959" w:rsidRDefault="008F0BD1" w:rsidP="00501967">
      <w:pPr>
        <w:pStyle w:val="Titre4"/>
      </w:pPr>
      <w:r>
        <w:t>Caractérisation des évolutions climatiques</w:t>
      </w:r>
      <w:r w:rsidR="00711ABF">
        <w:t xml:space="preserve"> (bibliographie et analyse de donnée)</w:t>
      </w:r>
    </w:p>
    <w:p w14:paraId="00B5F4E7" w14:textId="77777777" w:rsidR="00501967" w:rsidRPr="00501967" w:rsidRDefault="00501967" w:rsidP="00501967"/>
    <w:p w14:paraId="2E4A8197" w14:textId="08C3F276" w:rsidR="004B3959" w:rsidRDefault="004B3959" w:rsidP="00167D16">
      <w:r>
        <w:t xml:space="preserve">Sur la base des études disponibles (Explore2, </w:t>
      </w:r>
      <w:proofErr w:type="spellStart"/>
      <w:r>
        <w:t>AquiFR</w:t>
      </w:r>
      <w:proofErr w:type="spellEnd"/>
      <w:r>
        <w:t xml:space="preserve"> et AquiFR2, DRIAS2020</w:t>
      </w:r>
      <w:r w:rsidR="00DC3E4A">
        <w:t>)</w:t>
      </w:r>
      <w:r>
        <w:t xml:space="preserve"> </w:t>
      </w:r>
      <w:r w:rsidR="00DC3E4A">
        <w:t>et en mobilisant</w:t>
      </w:r>
      <w:r>
        <w:t xml:space="preserve"> les dernières projections climatiques disponibles </w:t>
      </w:r>
      <w:r w:rsidR="00E43CA7">
        <w:t>sur le portail DRIAS,</w:t>
      </w:r>
      <w:r>
        <w:t xml:space="preserve"> le prestataire devra effectuer un travail </w:t>
      </w:r>
      <w:r w:rsidR="00FA7B71">
        <w:t>d’analyse</w:t>
      </w:r>
      <w:r>
        <w:t xml:space="preserve"> pour : </w:t>
      </w:r>
    </w:p>
    <w:p w14:paraId="474FCEDC" w14:textId="7E7A2D2D" w:rsidR="00711ABF" w:rsidRDefault="00711ABF" w:rsidP="00745585">
      <w:pPr>
        <w:pStyle w:val="Paragraphedeliste"/>
        <w:numPr>
          <w:ilvl w:val="0"/>
          <w:numId w:val="31"/>
        </w:numPr>
      </w:pPr>
      <w:r w:rsidRPr="00711ABF">
        <w:t>Caractéris</w:t>
      </w:r>
      <w:r>
        <w:t>er le climat</w:t>
      </w:r>
      <w:r w:rsidR="00E43CA7">
        <w:t xml:space="preserve"> et l’évolution climatique</w:t>
      </w:r>
      <w:r>
        <w:t xml:space="preserve"> en période passée</w:t>
      </w:r>
      <w:r w:rsidR="00E63867">
        <w:t> </w:t>
      </w:r>
      <w:r w:rsidR="00DC3E4A">
        <w:t>(mobilisation des longues séries homogénéisées et des chroniques SAFRAN).</w:t>
      </w:r>
    </w:p>
    <w:p w14:paraId="1408D1AB" w14:textId="77777777" w:rsidR="00DC3E4A" w:rsidRDefault="00DC3E4A" w:rsidP="00DC3E4A">
      <w:pPr>
        <w:pStyle w:val="Paragraphedeliste"/>
        <w:ind w:firstLine="0"/>
      </w:pPr>
    </w:p>
    <w:p w14:paraId="5DB3BF9F" w14:textId="704AD3D8" w:rsidR="00711ABF" w:rsidRDefault="004B3959" w:rsidP="00745585">
      <w:pPr>
        <w:pStyle w:val="Paragraphedeliste"/>
        <w:numPr>
          <w:ilvl w:val="0"/>
          <w:numId w:val="31"/>
        </w:numPr>
      </w:pPr>
      <w:r>
        <w:t xml:space="preserve">Analyser les dernières projections disponibles </w:t>
      </w:r>
      <w:r w:rsidR="00E43CA7">
        <w:t xml:space="preserve">sur le portail DRIAS, </w:t>
      </w:r>
      <w:r w:rsidR="00FA7B71">
        <w:t xml:space="preserve">en étudiant l’ensemble des paramètres disponibles : température, précipitation, </w:t>
      </w:r>
      <w:r w:rsidR="00184CF8">
        <w:t>évapotranspiration</w:t>
      </w:r>
      <w:r w:rsidR="00FA7B71">
        <w:t>, humidité des sols…</w:t>
      </w:r>
      <w:r w:rsidR="00DC3E4A">
        <w:t xml:space="preserve"> Le scénario RCP 8.5 sera privilégié et l’ensemble des projections disponibles</w:t>
      </w:r>
      <w:r w:rsidR="00770D84">
        <w:t xml:space="preserve"> (18)</w:t>
      </w:r>
      <w:r w:rsidR="00DC3E4A">
        <w:t xml:space="preserve"> seront analysées afin d’en sélectionner 4 parmi elles pour la suite des travaux</w:t>
      </w:r>
      <w:r w:rsidR="00DC3E4A" w:rsidRPr="00770D84">
        <w:rPr>
          <w:b/>
          <w:bCs/>
        </w:rPr>
        <w:t>. La sélection des projections sera argumentée en COTECH et pourra être appuyée par l’AMO.</w:t>
      </w:r>
      <w:r w:rsidR="00DC3E4A">
        <w:t xml:space="preserve"> Ces projections seront ensuite mobilisées pour les scénarios testés dans le modèle maillé.</w:t>
      </w:r>
    </w:p>
    <w:p w14:paraId="67CAADD5" w14:textId="77777777" w:rsidR="00DC3E4A" w:rsidRDefault="00DC3E4A" w:rsidP="00DC3E4A">
      <w:pPr>
        <w:pStyle w:val="Paragraphedeliste"/>
      </w:pPr>
    </w:p>
    <w:p w14:paraId="21875D53" w14:textId="1CDDEB7C" w:rsidR="004B3959" w:rsidRDefault="004B3959" w:rsidP="00745585">
      <w:pPr>
        <w:numPr>
          <w:ilvl w:val="0"/>
          <w:numId w:val="31"/>
        </w:numPr>
      </w:pPr>
      <w:r>
        <w:t>Déterminer l’évolution prévisible des milieux et de leurs besoins en eau (qualité de l’eau, biodiversité)</w:t>
      </w:r>
      <w:r w:rsidR="00DD7EA4">
        <w:t xml:space="preserve"> en lien avec les impacts du changement climatique</w:t>
      </w:r>
      <w:r>
        <w:t>, ainsi que celle des usages anthropiques de l'eau</w:t>
      </w:r>
      <w:r w:rsidR="00E63867">
        <w:t>.</w:t>
      </w:r>
    </w:p>
    <w:p w14:paraId="0A4D9AB2" w14:textId="77777777" w:rsidR="00167D16" w:rsidRDefault="00167D16" w:rsidP="00167D16">
      <w:pPr>
        <w:spacing w:after="113"/>
      </w:pPr>
    </w:p>
    <w:p w14:paraId="19AABF79" w14:textId="46804AF1" w:rsidR="0061381D" w:rsidRDefault="004B3959" w:rsidP="0061381D">
      <w:pPr>
        <w:spacing w:after="113"/>
      </w:pPr>
      <w:r>
        <w:t xml:space="preserve">Ce travail doit être rigoureusement effectué afin de </w:t>
      </w:r>
      <w:r w:rsidR="00FA7B71">
        <w:t>bien rendre compte de l’incertitude et de ne pas introduire des biais dans l’étude</w:t>
      </w:r>
      <w:r>
        <w:t xml:space="preserve">. </w:t>
      </w:r>
      <w:r w:rsidR="00E43CA7">
        <w:t xml:space="preserve">Les </w:t>
      </w:r>
      <w:r w:rsidR="00FA7B71">
        <w:t>« </w:t>
      </w:r>
      <w:r w:rsidR="00E43CA7">
        <w:t>bonnes pratiques</w:t>
      </w:r>
      <w:r w:rsidR="00FA7B71">
        <w:t> »</w:t>
      </w:r>
      <w:r w:rsidR="00E43CA7">
        <w:t xml:space="preserve"> de mobilisation des projections climatiques devront être respectées (détaillées notamment sur le portail DRIAS) et des échanges en ce sens devront être prévus avec l’AMO de l’étude.</w:t>
      </w:r>
      <w:r w:rsidR="00770D84">
        <w:t xml:space="preserve"> Le travail ne se limitera pas à de la bibliographie : les données Météo France et du portail DRIAS devront être téléchargées, traitées et analysées.</w:t>
      </w:r>
    </w:p>
    <w:p w14:paraId="05EBFA06" w14:textId="6A983CBA" w:rsidR="0061381D" w:rsidRDefault="0061381D" w:rsidP="002A66C7">
      <w:pPr>
        <w:spacing w:after="0"/>
        <w:ind w:left="295" w:hanging="11"/>
      </w:pPr>
      <w:r>
        <w:t>Les chroniques brutes (journalières) seront transmises au BRGM pour être injectées dans le modèle.</w:t>
      </w:r>
    </w:p>
    <w:p w14:paraId="281C7A22" w14:textId="77777777" w:rsidR="002A66C7" w:rsidRDefault="002A66C7" w:rsidP="002A66C7"/>
    <w:p w14:paraId="090ACB91" w14:textId="3E428EBF" w:rsidR="004B3959" w:rsidRDefault="004B3959" w:rsidP="00501967">
      <w:pPr>
        <w:pStyle w:val="Titre4"/>
      </w:pPr>
      <w:r>
        <w:t xml:space="preserve">Projections hydrologiques futures par la modélisation </w:t>
      </w:r>
    </w:p>
    <w:p w14:paraId="6D529EAC" w14:textId="77777777" w:rsidR="00FA7B71" w:rsidRDefault="00FA7B71" w:rsidP="00770D84">
      <w:pPr>
        <w:spacing w:after="55"/>
        <w:ind w:left="284"/>
      </w:pPr>
    </w:p>
    <w:p w14:paraId="0A31A243" w14:textId="7255E69C" w:rsidR="004B3959" w:rsidRDefault="004B3959" w:rsidP="002A66C7">
      <w:pPr>
        <w:spacing w:after="0"/>
        <w:ind w:left="283" w:hanging="11"/>
      </w:pPr>
      <w:r>
        <w:t xml:space="preserve">La situation hydrologique </w:t>
      </w:r>
      <w:r w:rsidR="00FA7B71">
        <w:t xml:space="preserve">et piézométrique </w:t>
      </w:r>
      <w:r>
        <w:t xml:space="preserve">future </w:t>
      </w:r>
      <w:r w:rsidR="00DC3E4A">
        <w:t>sera</w:t>
      </w:r>
      <w:r>
        <w:t xml:space="preserve"> approchée par la modélisation</w:t>
      </w:r>
      <w:r w:rsidR="00EB7237">
        <w:t>. L</w:t>
      </w:r>
      <w:r w:rsidR="00DC3E4A">
        <w:t xml:space="preserve">es résultats seront donc fournis par le BRGM et compilés par le prestataire en phase de diagnostic (phase 3). </w:t>
      </w:r>
      <w:r>
        <w:t xml:space="preserve">Les résultats de la modélisation aux horizons futurs seront présentés avec une estimation des incertitudes. Le régime hydrologique futur </w:t>
      </w:r>
      <w:r w:rsidR="00306A95">
        <w:t>devra</w:t>
      </w:r>
      <w:r>
        <w:t xml:space="preserve"> être comparé au régime de la période actuelle de référence</w:t>
      </w:r>
      <w:r w:rsidR="00FA7B71">
        <w:t>.</w:t>
      </w:r>
      <w:r>
        <w:t xml:space="preserve"> </w:t>
      </w:r>
    </w:p>
    <w:p w14:paraId="7DC9F723" w14:textId="77777777" w:rsidR="002A66C7" w:rsidRDefault="002A66C7" w:rsidP="002A66C7"/>
    <w:p w14:paraId="4CC78B91" w14:textId="77777777" w:rsidR="002A66C7" w:rsidRDefault="002A66C7" w:rsidP="002A66C7"/>
    <w:p w14:paraId="2D2A8C0E" w14:textId="31F0BB1A" w:rsidR="004B3959" w:rsidRDefault="004B3959" w:rsidP="00501967">
      <w:pPr>
        <w:pStyle w:val="Titre4"/>
      </w:pPr>
      <w:r>
        <w:t>Livrables et suivi</w:t>
      </w:r>
    </w:p>
    <w:p w14:paraId="3550654B" w14:textId="77777777" w:rsidR="00E63867" w:rsidRPr="00E63867" w:rsidRDefault="00E63867" w:rsidP="006D30F4"/>
    <w:p w14:paraId="544BB2E7" w14:textId="2427A444" w:rsidR="004B3959" w:rsidRDefault="004B3959" w:rsidP="00FA25E3">
      <w:pPr>
        <w:spacing w:after="113"/>
        <w:ind w:left="567"/>
      </w:pPr>
      <w:r>
        <w:t xml:space="preserve">Le volet Climat de la </w:t>
      </w:r>
      <w:r w:rsidR="00EB7237">
        <w:t>p</w:t>
      </w:r>
      <w:r>
        <w:t xml:space="preserve">hase </w:t>
      </w:r>
      <w:r w:rsidR="00FA7B71">
        <w:t>2</w:t>
      </w:r>
      <w:r>
        <w:t xml:space="preserve"> fera l’objet des livrables suivants :</w:t>
      </w:r>
    </w:p>
    <w:p w14:paraId="771B1C22" w14:textId="3C7F577D" w:rsidR="004B3959" w:rsidRDefault="004B3959" w:rsidP="00745585">
      <w:pPr>
        <w:numPr>
          <w:ilvl w:val="0"/>
          <w:numId w:val="30"/>
        </w:numPr>
        <w:ind w:hanging="394"/>
      </w:pPr>
      <w:r>
        <w:t>U</w:t>
      </w:r>
      <w:r w:rsidR="00DC3E4A">
        <w:t xml:space="preserve">n rapport synthétique et pédagogique détaillant l’évolution passée et projetée du climat sur le périmètre </w:t>
      </w:r>
      <w:r>
        <w:t xml:space="preserve">; </w:t>
      </w:r>
    </w:p>
    <w:p w14:paraId="66134AD9" w14:textId="2FFEED8E" w:rsidR="004B3959" w:rsidRDefault="00FA7B71" w:rsidP="00745585">
      <w:pPr>
        <w:numPr>
          <w:ilvl w:val="0"/>
          <w:numId w:val="30"/>
        </w:numPr>
        <w:ind w:hanging="394"/>
      </w:pPr>
      <w:r>
        <w:t>Une note méthodologique du choix de</w:t>
      </w:r>
      <w:r w:rsidR="00DC3E4A">
        <w:t xml:space="preserve">s projections climatiques mobilisées pour la modélisation </w:t>
      </w:r>
      <w:r w:rsidR="00167D16">
        <w:t>;</w:t>
      </w:r>
      <w:r w:rsidR="004B3959">
        <w:t xml:space="preserve"> </w:t>
      </w:r>
    </w:p>
    <w:p w14:paraId="0E773D4D" w14:textId="319B65D8" w:rsidR="004B3959" w:rsidRDefault="00FA25E3" w:rsidP="00FA25E3">
      <w:pPr>
        <w:spacing w:after="113"/>
        <w:ind w:left="567"/>
      </w:pPr>
      <w:r>
        <w:t>Un</w:t>
      </w:r>
      <w:r w:rsidR="00067B7D">
        <w:t>e</w:t>
      </w:r>
      <w:r>
        <w:t xml:space="preserve"> réunion technique est prévue pour le volet « climat » : il s’agira de la présentation des premières analyses et de la sélection de 4 projections parmi celles disponibles sur le portail DRIAS.</w:t>
      </w:r>
    </w:p>
    <w:p w14:paraId="12781ED5" w14:textId="77777777" w:rsidR="002A66C7" w:rsidRDefault="002A66C7" w:rsidP="002A66C7"/>
    <w:p w14:paraId="0F7763D4" w14:textId="487BB9A6" w:rsidR="004B3959" w:rsidRPr="00D5551F" w:rsidRDefault="004B3959" w:rsidP="007371A0">
      <w:pPr>
        <w:pStyle w:val="Titre2"/>
      </w:pPr>
      <w:bookmarkStart w:id="50" w:name="_Toc140137923"/>
      <w:bookmarkStart w:id="51" w:name="_Toc157785102"/>
      <w:r w:rsidRPr="00D5551F">
        <w:t xml:space="preserve">Phase </w:t>
      </w:r>
      <w:r w:rsidR="00FA25E3">
        <w:t>3</w:t>
      </w:r>
      <w:r w:rsidR="00167D16">
        <w:t xml:space="preserve"> </w:t>
      </w:r>
      <w:r w:rsidRPr="00D5551F">
        <w:t>: Analyse croisée et diagnostic des tensions actuelles et futures sur le bassin</w:t>
      </w:r>
      <w:bookmarkEnd w:id="50"/>
      <w:bookmarkEnd w:id="51"/>
      <w:r w:rsidRPr="00D5551F">
        <w:t xml:space="preserve"> </w:t>
      </w:r>
    </w:p>
    <w:p w14:paraId="0D678B29" w14:textId="77777777" w:rsidR="009D6D34" w:rsidRDefault="009D6D34" w:rsidP="00FA25E3">
      <w:pPr>
        <w:spacing w:after="113"/>
        <w:ind w:left="567"/>
      </w:pPr>
    </w:p>
    <w:p w14:paraId="47EF1F72" w14:textId="0DEE6363" w:rsidR="00FA25E3" w:rsidRDefault="004B3959" w:rsidP="00FA25E3">
      <w:pPr>
        <w:spacing w:after="113"/>
        <w:ind w:left="567"/>
      </w:pPr>
      <w:r>
        <w:t xml:space="preserve">La mise en commun des résultats des quatre volets de la phase </w:t>
      </w:r>
      <w:r w:rsidR="00FA25E3">
        <w:t>2 et la mobilisation des résultats du modèle réalisé par le BRGM</w:t>
      </w:r>
      <w:r>
        <w:t xml:space="preserve"> a pour objectif d’identifier précisément les situations de tensions sur la ressource en eau, sur la période d’étude ainsi qu’aux horizons futurs. </w:t>
      </w:r>
    </w:p>
    <w:p w14:paraId="723D7FF9" w14:textId="461776CB" w:rsidR="004B3959" w:rsidRDefault="00770D84" w:rsidP="00FA25E3">
      <w:pPr>
        <w:spacing w:after="113"/>
        <w:ind w:left="567"/>
      </w:pPr>
      <w:r>
        <w:t>Il s’agira</w:t>
      </w:r>
      <w:r w:rsidR="004B3959">
        <w:t xml:space="preserve"> dans un premier temps </w:t>
      </w:r>
      <w:r>
        <w:t>de</w:t>
      </w:r>
      <w:r w:rsidR="004B3959">
        <w:t xml:space="preserve"> mettre en commun chacun des volets avec les autres puis le prestataire proposera une approche synthétique globale des quatre volets faisant office de diagnostic des tensions sur le territoire. Les analyses seront faites à l’échelle de chaque sous-bassin de gestion. </w:t>
      </w:r>
    </w:p>
    <w:p w14:paraId="3ACB0C4E" w14:textId="24C16B89" w:rsidR="000F40ED" w:rsidRPr="000F40ED" w:rsidRDefault="000F40ED" w:rsidP="00FA25E3">
      <w:pPr>
        <w:spacing w:after="113"/>
        <w:ind w:left="567"/>
        <w:rPr>
          <w:b/>
          <w:bCs/>
        </w:rPr>
      </w:pPr>
      <w:r w:rsidRPr="000F40ED">
        <w:rPr>
          <w:b/>
          <w:bCs/>
        </w:rPr>
        <w:t>Des échanges avec le BRGM sont à prévoir afin de bien compiler les résultats du modèle, en état actuel et en prenant en compte les scénarios prospectifs. Ainsi, en début de phase 3, le BRGM mettra à disposition du prestataire :</w:t>
      </w:r>
    </w:p>
    <w:p w14:paraId="61F1D29E" w14:textId="76B6F476" w:rsidR="000F40ED" w:rsidRDefault="000F40ED" w:rsidP="00745585">
      <w:pPr>
        <w:pStyle w:val="Paragraphedeliste"/>
        <w:numPr>
          <w:ilvl w:val="0"/>
          <w:numId w:val="33"/>
        </w:numPr>
        <w:spacing w:after="113"/>
        <w:ind w:left="851"/>
      </w:pPr>
      <w:r>
        <w:t>Les conclusions des travaux de modélisation sur les échanges nappe-rivière et l’impact du niveau de nappe sur le débit des cours d’eau ;</w:t>
      </w:r>
    </w:p>
    <w:p w14:paraId="5F42C3F7" w14:textId="152518E7" w:rsidR="00B02ED3" w:rsidRDefault="00B02ED3" w:rsidP="00745585">
      <w:pPr>
        <w:pStyle w:val="Paragraphedeliste"/>
        <w:numPr>
          <w:ilvl w:val="0"/>
          <w:numId w:val="33"/>
        </w:numPr>
        <w:spacing w:after="113"/>
        <w:ind w:left="851"/>
      </w:pPr>
      <w:r>
        <w:t>La piézométrie et l’hydrologie désinfluencées ;</w:t>
      </w:r>
    </w:p>
    <w:p w14:paraId="56E48C1D" w14:textId="6E3FF286" w:rsidR="000F40ED" w:rsidRDefault="000F40ED" w:rsidP="00745585">
      <w:pPr>
        <w:pStyle w:val="Paragraphedeliste"/>
        <w:numPr>
          <w:ilvl w:val="0"/>
          <w:numId w:val="33"/>
        </w:numPr>
        <w:spacing w:after="113"/>
        <w:ind w:left="851"/>
      </w:pPr>
      <w:r>
        <w:t>Les résultats des scénarios d’évolution de la recharge en climat futur (intégration des projections climatiques) : impact sur les niveaux piézométriques et les débits ;</w:t>
      </w:r>
    </w:p>
    <w:p w14:paraId="2FD0FAE4" w14:textId="78E8281E" w:rsidR="000F40ED" w:rsidRDefault="000F40ED" w:rsidP="00745585">
      <w:pPr>
        <w:pStyle w:val="Paragraphedeliste"/>
        <w:numPr>
          <w:ilvl w:val="0"/>
          <w:numId w:val="33"/>
        </w:numPr>
        <w:spacing w:after="113"/>
        <w:ind w:left="851"/>
      </w:pPr>
      <w:r>
        <w:t xml:space="preserve">Les résultats des scénarios d’évolution des prélèvements, en climat actuel et futur, en termes d’impact sur les niveaux piézométriques et les débits. </w:t>
      </w:r>
    </w:p>
    <w:p w14:paraId="2B0C9A91" w14:textId="77777777" w:rsidR="00395500" w:rsidRDefault="00395500" w:rsidP="004C174B"/>
    <w:p w14:paraId="4BF633E7" w14:textId="77777777" w:rsidR="004C174B" w:rsidRDefault="004C174B" w:rsidP="004C174B"/>
    <w:p w14:paraId="1D927356" w14:textId="4F560387" w:rsidR="00395500" w:rsidRDefault="00395500" w:rsidP="00300798">
      <w:pPr>
        <w:pStyle w:val="Titre3"/>
      </w:pPr>
      <w:bookmarkStart w:id="52" w:name="_Toc157785037"/>
      <w:bookmarkStart w:id="53" w:name="_Toc157785103"/>
      <w:r>
        <w:t>Reconstitution de l’hydrologie et piézométrie désinfluencées</w:t>
      </w:r>
      <w:bookmarkEnd w:id="52"/>
      <w:bookmarkEnd w:id="53"/>
    </w:p>
    <w:p w14:paraId="165F68BC" w14:textId="77777777" w:rsidR="00395500" w:rsidRPr="00501967" w:rsidRDefault="00395500" w:rsidP="00395500"/>
    <w:p w14:paraId="6541BA81" w14:textId="4EC1328C" w:rsidR="00395500" w:rsidRDefault="00395500" w:rsidP="00395500">
      <w:pPr>
        <w:spacing w:after="50"/>
        <w:ind w:left="576"/>
      </w:pPr>
      <w:r>
        <w:t xml:space="preserve">La reconstitution de l’hydrologie </w:t>
      </w:r>
      <w:r w:rsidR="00B02ED3">
        <w:t xml:space="preserve">et de la piézométrie </w:t>
      </w:r>
      <w:r>
        <w:t>désinfluencée des actions anthropiques est un élément clé pour la détermination des débits</w:t>
      </w:r>
      <w:r w:rsidR="00B02ED3">
        <w:t>/piézométries</w:t>
      </w:r>
      <w:r>
        <w:t xml:space="preserve"> objectifs d’étiage et des volumes prélevables (en phase </w:t>
      </w:r>
      <w:r w:rsidR="00B02ED3">
        <w:t>4</w:t>
      </w:r>
      <w:r>
        <w:t xml:space="preserve">). </w:t>
      </w:r>
    </w:p>
    <w:p w14:paraId="259CC846" w14:textId="77777777" w:rsidR="00395500" w:rsidRDefault="00395500" w:rsidP="00395500">
      <w:pPr>
        <w:spacing w:after="53"/>
        <w:ind w:left="576"/>
      </w:pPr>
      <w:r>
        <w:t xml:space="preserve">La reconstitution de tels régimes désinfluencés permet : </w:t>
      </w:r>
    </w:p>
    <w:p w14:paraId="0ABBDE01" w14:textId="77777777" w:rsidR="00395500" w:rsidRDefault="00395500" w:rsidP="00745585">
      <w:pPr>
        <w:numPr>
          <w:ilvl w:val="0"/>
          <w:numId w:val="32"/>
        </w:numPr>
        <w:ind w:hanging="396"/>
      </w:pPr>
      <w:r>
        <w:t>D'apprécier l'effet des pressions existantes (bilan quantitatif tenant compte du cumul de l’effet des pressions) ;</w:t>
      </w:r>
    </w:p>
    <w:p w14:paraId="64408528" w14:textId="55E1B7D3" w:rsidR="00395500" w:rsidRDefault="00395500" w:rsidP="00745585">
      <w:pPr>
        <w:numPr>
          <w:ilvl w:val="0"/>
          <w:numId w:val="32"/>
        </w:numPr>
        <w:ind w:hanging="396"/>
      </w:pPr>
      <w:r>
        <w:t>De critiquer, consolider ou proposer d’adapter les différentes valeurs-seuil ou objectifs de débit ;</w:t>
      </w:r>
    </w:p>
    <w:p w14:paraId="1A414399" w14:textId="4868B9F0" w:rsidR="00395500" w:rsidRDefault="00395500" w:rsidP="00745585">
      <w:pPr>
        <w:numPr>
          <w:ilvl w:val="0"/>
          <w:numId w:val="32"/>
        </w:numPr>
        <w:ind w:hanging="396"/>
      </w:pPr>
      <w:r>
        <w:t>De fournir des éléments utiles à l’appréciation des effets à attendre des modifications de pression prévisibles ou envisageables (à la hausse comme à la baisse)</w:t>
      </w:r>
      <w:r w:rsidR="00432B1C">
        <w:t> ;</w:t>
      </w:r>
    </w:p>
    <w:p w14:paraId="6CFCE7F2" w14:textId="0DE7E7DF" w:rsidR="00432B1C" w:rsidRDefault="00432B1C" w:rsidP="00745585">
      <w:pPr>
        <w:numPr>
          <w:ilvl w:val="0"/>
          <w:numId w:val="32"/>
        </w:numPr>
        <w:ind w:hanging="396"/>
      </w:pPr>
      <w:r>
        <w:t>D’identifier les distances à partir desquels des prélèvements souterrains impactent directement l’hydrologie du cours d’eau (% d’impact en fonction de la distance au cours d’eau).</w:t>
      </w:r>
    </w:p>
    <w:p w14:paraId="54CB05EB" w14:textId="77777777" w:rsidR="00395500" w:rsidRDefault="00395500" w:rsidP="00395500">
      <w:pPr>
        <w:pStyle w:val="Paragraphedeliste"/>
        <w:spacing w:after="53"/>
        <w:ind w:left="962" w:firstLine="0"/>
      </w:pPr>
    </w:p>
    <w:p w14:paraId="0BAEF133" w14:textId="32571C80" w:rsidR="00395500" w:rsidRDefault="00395500" w:rsidP="00770D84">
      <w:pPr>
        <w:spacing w:after="53"/>
        <w:ind w:left="567"/>
        <w:rPr>
          <w:b/>
          <w:bCs/>
        </w:rPr>
      </w:pPr>
      <w:r w:rsidRPr="00E43CA7">
        <w:rPr>
          <w:b/>
          <w:bCs/>
        </w:rPr>
        <w:t>L</w:t>
      </w:r>
      <w:r w:rsidR="00B02ED3">
        <w:rPr>
          <w:b/>
          <w:bCs/>
        </w:rPr>
        <w:t xml:space="preserve">a modélisation réalisée par le BRGM </w:t>
      </w:r>
      <w:r>
        <w:rPr>
          <w:b/>
          <w:bCs/>
        </w:rPr>
        <w:t>permettra</w:t>
      </w:r>
      <w:r w:rsidRPr="00E43CA7">
        <w:rPr>
          <w:b/>
          <w:bCs/>
        </w:rPr>
        <w:t xml:space="preserve"> de fournir des valeurs de piézométrie et de débit désinfluencés en retranchant les prélèvements et rejets qui impact</w:t>
      </w:r>
      <w:r w:rsidR="0048206D">
        <w:rPr>
          <w:b/>
          <w:bCs/>
        </w:rPr>
        <w:t>e</w:t>
      </w:r>
      <w:r w:rsidRPr="00E43CA7">
        <w:rPr>
          <w:b/>
          <w:bCs/>
        </w:rPr>
        <w:t>nt les écoulements.</w:t>
      </w:r>
      <w:r w:rsidR="00B02ED3">
        <w:rPr>
          <w:b/>
          <w:bCs/>
        </w:rPr>
        <w:t xml:space="preserve"> Le prestataire</w:t>
      </w:r>
      <w:r w:rsidR="00300798">
        <w:rPr>
          <w:b/>
          <w:bCs/>
        </w:rPr>
        <w:t xml:space="preserve"> en synthétisera les résultats de manière pédagogique et mettra en évidence l’impact des prélèvements et les éventuelles périodes de tension quantitative. </w:t>
      </w:r>
    </w:p>
    <w:p w14:paraId="351A7C4B" w14:textId="77777777" w:rsidR="00770D84" w:rsidRPr="006D30F4" w:rsidRDefault="00770D84" w:rsidP="00395500">
      <w:pPr>
        <w:spacing w:after="53"/>
      </w:pPr>
    </w:p>
    <w:p w14:paraId="3F727F35" w14:textId="77777777" w:rsidR="00395500" w:rsidRPr="006D30F4" w:rsidRDefault="00395500" w:rsidP="00395500"/>
    <w:p w14:paraId="3C6369FF" w14:textId="173B296B" w:rsidR="004B3959" w:rsidRDefault="004B3959" w:rsidP="007371A0">
      <w:pPr>
        <w:pStyle w:val="Titre3"/>
      </w:pPr>
      <w:bookmarkStart w:id="54" w:name="_Toc157785038"/>
      <w:bookmarkStart w:id="55" w:name="_Toc157785104"/>
      <w:bookmarkStart w:id="56" w:name="_Toc140137924"/>
      <w:r w:rsidRPr="007371A0">
        <w:t>Analyse croisée Hydro</w:t>
      </w:r>
      <w:r w:rsidR="009D6D34">
        <w:t>(géo)</w:t>
      </w:r>
      <w:proofErr w:type="spellStart"/>
      <w:r w:rsidRPr="007371A0">
        <w:t>logie</w:t>
      </w:r>
      <w:proofErr w:type="spellEnd"/>
      <w:r w:rsidRPr="007371A0">
        <w:t>/Milieux</w:t>
      </w:r>
      <w:bookmarkEnd w:id="54"/>
      <w:bookmarkEnd w:id="55"/>
      <w:r w:rsidR="00501967">
        <w:t xml:space="preserve"> </w:t>
      </w:r>
      <w:bookmarkEnd w:id="56"/>
    </w:p>
    <w:p w14:paraId="1FFFCC9A" w14:textId="77777777" w:rsidR="00530806" w:rsidRPr="00530806" w:rsidRDefault="00530806" w:rsidP="006D30F4"/>
    <w:p w14:paraId="69D8E20A" w14:textId="31D21EC5" w:rsidR="00300798" w:rsidRDefault="004B3959" w:rsidP="00167D16">
      <w:pPr>
        <w:spacing w:after="113"/>
      </w:pPr>
      <w:r>
        <w:t>Le prestataire</w:t>
      </w:r>
      <w:r w:rsidR="00501967">
        <w:t xml:space="preserve"> </w:t>
      </w:r>
      <w:r w:rsidR="00300798">
        <w:t xml:space="preserve">produira une note diagnostic sur le volet milieux </w:t>
      </w:r>
      <w:r w:rsidR="00766B26">
        <w:t>au regard des résultats de la modélisation.</w:t>
      </w:r>
    </w:p>
    <w:p w14:paraId="108E5AB7" w14:textId="64F34567" w:rsidR="00300798" w:rsidRDefault="00300798" w:rsidP="00167D16">
      <w:pPr>
        <w:spacing w:after="113"/>
      </w:pPr>
      <w:r>
        <w:t>Plus en détail</w:t>
      </w:r>
      <w:r w:rsidR="004C174B">
        <w:t>s</w:t>
      </w:r>
      <w:r>
        <w:t xml:space="preserve">, il </w:t>
      </w:r>
      <w:r w:rsidR="004B3959">
        <w:t xml:space="preserve">évaluera la période de retour statistique des débits biologiques calculés en phase </w:t>
      </w:r>
      <w:r>
        <w:t>2</w:t>
      </w:r>
      <w:r w:rsidR="004B3959">
        <w:t xml:space="preserve">, en faisant référence aux débits caractéristiques d’étiage (influencés et désinfluencés) estimés </w:t>
      </w:r>
      <w:r w:rsidR="00784928">
        <w:t>à partir des données de sortie du modèle du BRGM.</w:t>
      </w:r>
      <w:r w:rsidR="004B3959">
        <w:t xml:space="preserve"> </w:t>
      </w:r>
    </w:p>
    <w:p w14:paraId="4CE61CE6" w14:textId="63BA7874" w:rsidR="004B3959" w:rsidRDefault="004B3959" w:rsidP="00167D16">
      <w:pPr>
        <w:spacing w:after="113"/>
      </w:pPr>
      <w:r>
        <w:t xml:space="preserve">Il identifiera les secteurs d’assecs naturels (en conditions non influencées) où l’hydrologie ne permet pas d’atteindre tous les ans le débit biologique et évaluera leur importance par rapport aux secteurs d’assecs dus aux prélèvements (situation influencée). </w:t>
      </w:r>
    </w:p>
    <w:p w14:paraId="7F0E2819" w14:textId="1C2F26DC" w:rsidR="00300798" w:rsidRDefault="00300798" w:rsidP="00167D16">
      <w:pPr>
        <w:spacing w:after="113"/>
      </w:pPr>
      <w:r>
        <w:t xml:space="preserve">Il identifiera les secteurs ou les bas niveaux piézométriques impactent le bon fonctionnement des zones humides riveraines des cours d’eau. </w:t>
      </w:r>
    </w:p>
    <w:p w14:paraId="688FF8F6" w14:textId="4B9AE19A" w:rsidR="009D6D34" w:rsidRDefault="004B1786" w:rsidP="004C174B">
      <w:pPr>
        <w:spacing w:after="0"/>
        <w:ind w:left="295" w:hanging="11"/>
      </w:pPr>
      <w:r w:rsidRPr="004B1786">
        <w:rPr>
          <w:b/>
          <w:bCs/>
        </w:rPr>
        <w:t xml:space="preserve">Ce travail sera également réalisé en prenant en compte les évolutions prospectives de la ressource (§ </w:t>
      </w:r>
      <w:r>
        <w:rPr>
          <w:b/>
          <w:bCs/>
        </w:rPr>
        <w:t>5.3.4</w:t>
      </w:r>
      <w:r w:rsidRPr="004B1786">
        <w:rPr>
          <w:b/>
          <w:bCs/>
        </w:rPr>
        <w:t>).</w:t>
      </w:r>
    </w:p>
    <w:p w14:paraId="264078EA" w14:textId="77777777" w:rsidR="00167D16" w:rsidRDefault="00167D16" w:rsidP="004C174B"/>
    <w:p w14:paraId="71DED6A1" w14:textId="77777777" w:rsidR="004C174B" w:rsidRDefault="004C174B" w:rsidP="004C174B"/>
    <w:p w14:paraId="423AD47A" w14:textId="53B0A132" w:rsidR="004B3959" w:rsidRDefault="004B3959" w:rsidP="00501967">
      <w:pPr>
        <w:pStyle w:val="Titre3"/>
      </w:pPr>
      <w:bookmarkStart w:id="57" w:name="_Toc157785039"/>
      <w:bookmarkStart w:id="58" w:name="_Toc157785105"/>
      <w:bookmarkStart w:id="59" w:name="_Toc140137926"/>
      <w:r>
        <w:t>Analyse croisée Milieux/Usages</w:t>
      </w:r>
      <w:bookmarkEnd w:id="57"/>
      <w:bookmarkEnd w:id="58"/>
      <w:r>
        <w:t xml:space="preserve"> </w:t>
      </w:r>
      <w:bookmarkEnd w:id="59"/>
    </w:p>
    <w:p w14:paraId="1B63CB58" w14:textId="77777777" w:rsidR="00530806" w:rsidRPr="00530806" w:rsidRDefault="00530806" w:rsidP="006D30F4"/>
    <w:p w14:paraId="4634E670" w14:textId="77777777" w:rsidR="00300798" w:rsidRDefault="004B3959" w:rsidP="00167D16">
      <w:pPr>
        <w:spacing w:after="113"/>
      </w:pPr>
      <w:r>
        <w:t xml:space="preserve">Sur la base des résultats des deux points précédents, le prestataire pourra identifier les périodes de l’année où les prélèvements impactent les milieux. En particulier, les situations où le régime hydrologique influencé est inférieur à la plage de débits biologiques mais que le régime désinfluencé est dans la gamme des débits biologiques seront mises en avant. Ces situations correspondent en effet aux cas où l’hydrologie naturelle n’est pas contraignante et que les usages anthropiques de l’eau sont responsables d’une dégradation des conditions de vie des espèces cibles. </w:t>
      </w:r>
    </w:p>
    <w:p w14:paraId="65F61C44" w14:textId="335D8633" w:rsidR="00530806" w:rsidRDefault="00300798" w:rsidP="004C174B">
      <w:pPr>
        <w:spacing w:after="0"/>
        <w:ind w:left="295" w:hanging="11"/>
        <w:rPr>
          <w:b/>
          <w:bCs/>
        </w:rPr>
      </w:pPr>
      <w:r w:rsidRPr="004B1786">
        <w:rPr>
          <w:b/>
          <w:bCs/>
        </w:rPr>
        <w:t xml:space="preserve">Ce travail sera également réalisé en prenant en compte les évolutions </w:t>
      </w:r>
      <w:r w:rsidR="004B1786" w:rsidRPr="004B1786">
        <w:rPr>
          <w:b/>
          <w:bCs/>
        </w:rPr>
        <w:t>prospectives</w:t>
      </w:r>
      <w:r w:rsidRPr="004B1786">
        <w:rPr>
          <w:b/>
          <w:bCs/>
        </w:rPr>
        <w:t xml:space="preserve"> de la </w:t>
      </w:r>
      <w:r w:rsidR="004B1786" w:rsidRPr="004B1786">
        <w:rPr>
          <w:b/>
          <w:bCs/>
        </w:rPr>
        <w:t>ressource</w:t>
      </w:r>
      <w:r w:rsidRPr="004B1786">
        <w:rPr>
          <w:b/>
          <w:bCs/>
        </w:rPr>
        <w:t xml:space="preserve"> et des usages (</w:t>
      </w:r>
      <w:r w:rsidR="004B1786" w:rsidRPr="004B1786">
        <w:rPr>
          <w:b/>
          <w:bCs/>
        </w:rPr>
        <w:t>§ suivant).</w:t>
      </w:r>
    </w:p>
    <w:p w14:paraId="540AA16F" w14:textId="77777777" w:rsidR="004B1786" w:rsidRDefault="004B1786" w:rsidP="004C174B"/>
    <w:p w14:paraId="21D0FDA4" w14:textId="77777777" w:rsidR="004C174B" w:rsidRPr="004B1786" w:rsidRDefault="004C174B" w:rsidP="004C174B"/>
    <w:p w14:paraId="2DA755A4" w14:textId="3A24E543" w:rsidR="004B3959" w:rsidRDefault="00300798" w:rsidP="00501967">
      <w:pPr>
        <w:pStyle w:val="Titre3"/>
      </w:pPr>
      <w:bookmarkStart w:id="60" w:name="_Toc157785040"/>
      <w:bookmarkStart w:id="61" w:name="_Toc157785106"/>
      <w:bookmarkStart w:id="62" w:name="_Toc140137927"/>
      <w:r>
        <w:t>Intégration des projections climatiques et usages</w:t>
      </w:r>
      <w:bookmarkEnd w:id="60"/>
      <w:bookmarkEnd w:id="61"/>
      <w:r w:rsidR="004B3959">
        <w:t xml:space="preserve"> </w:t>
      </w:r>
      <w:bookmarkEnd w:id="62"/>
    </w:p>
    <w:p w14:paraId="07716947" w14:textId="77777777" w:rsidR="00530806" w:rsidRPr="00530806" w:rsidRDefault="00530806" w:rsidP="006D30F4"/>
    <w:p w14:paraId="6B3AF456" w14:textId="1E99327E" w:rsidR="00300798" w:rsidRDefault="004B3959" w:rsidP="00167D16">
      <w:pPr>
        <w:spacing w:after="113"/>
      </w:pPr>
      <w:r>
        <w:t xml:space="preserve">Les conclusions des trois étapes précédentes </w:t>
      </w:r>
      <w:r w:rsidR="004B1786">
        <w:t xml:space="preserve">devront </w:t>
      </w:r>
      <w:r>
        <w:t>être mises en relation avec les projections climatiques aux horizons futurs</w:t>
      </w:r>
      <w:r w:rsidR="00300798">
        <w:t xml:space="preserve"> </w:t>
      </w:r>
      <w:r w:rsidR="00300798" w:rsidRPr="00300798">
        <w:rPr>
          <w:b/>
          <w:bCs/>
        </w:rPr>
        <w:t>en reprenant et en synthétisant les résultats de la modélisation en climat futur</w:t>
      </w:r>
      <w:r w:rsidR="00300798">
        <w:rPr>
          <w:b/>
          <w:bCs/>
        </w:rPr>
        <w:t xml:space="preserve"> mis à disposition par le BRGM</w:t>
      </w:r>
      <w:r w:rsidR="00300798" w:rsidRPr="00300798">
        <w:rPr>
          <w:b/>
          <w:bCs/>
        </w:rPr>
        <w:t>.</w:t>
      </w:r>
    </w:p>
    <w:p w14:paraId="078D2E80" w14:textId="72CE21F3" w:rsidR="004B3959" w:rsidRPr="009A2AAD" w:rsidRDefault="004B3959" w:rsidP="004C174B">
      <w:pPr>
        <w:spacing w:after="0"/>
        <w:ind w:left="295" w:hanging="11"/>
      </w:pPr>
      <w:r>
        <w:t xml:space="preserve">Le diagnostic du territoire permettra d’identifier les </w:t>
      </w:r>
      <w:r w:rsidR="00784928">
        <w:t>secteurs</w:t>
      </w:r>
      <w:r>
        <w:t xml:space="preserve"> et les périodes de forte tension quantitative</w:t>
      </w:r>
      <w:r w:rsidR="00300798">
        <w:t xml:space="preserve"> à plusieurs horizons, en étudiant bien l’impact de l’évolution de la piézométrie/ hydrologie sur les usages mais également sur les milieux </w:t>
      </w:r>
      <w:r w:rsidR="00300798" w:rsidRPr="009A2AAD">
        <w:t>aquatiques</w:t>
      </w:r>
      <w:r w:rsidR="004946F6" w:rsidRPr="009A2AAD">
        <w:t xml:space="preserve"> et humides</w:t>
      </w:r>
      <w:r w:rsidR="00300798" w:rsidRPr="009A2AAD">
        <w:t xml:space="preserve">. </w:t>
      </w:r>
    </w:p>
    <w:p w14:paraId="72311BB7" w14:textId="77777777" w:rsidR="00DF4A08" w:rsidRPr="009A2AAD" w:rsidRDefault="00DF4A08" w:rsidP="004C174B"/>
    <w:p w14:paraId="6A4FD869" w14:textId="77777777" w:rsidR="004C174B" w:rsidRPr="009A2AAD" w:rsidRDefault="004C174B" w:rsidP="004C174B"/>
    <w:p w14:paraId="05C06CBE" w14:textId="347C1CF9" w:rsidR="00DF4A08" w:rsidRPr="009A2AAD" w:rsidRDefault="00DF4A08" w:rsidP="00DF4A08">
      <w:pPr>
        <w:pStyle w:val="Titre3"/>
      </w:pPr>
      <w:bookmarkStart w:id="63" w:name="_Toc157785041"/>
      <w:bookmarkStart w:id="64" w:name="_Toc157785107"/>
      <w:r w:rsidRPr="009A2AAD">
        <w:t>Synthèse du diagnostic</w:t>
      </w:r>
      <w:bookmarkEnd w:id="63"/>
      <w:bookmarkEnd w:id="64"/>
      <w:r w:rsidRPr="009A2AAD">
        <w:t xml:space="preserve"> </w:t>
      </w:r>
    </w:p>
    <w:p w14:paraId="307EB182" w14:textId="77777777" w:rsidR="00530806" w:rsidRPr="009A2AAD" w:rsidRDefault="00530806" w:rsidP="00167D16">
      <w:pPr>
        <w:spacing w:after="113"/>
      </w:pPr>
    </w:p>
    <w:p w14:paraId="54E2922D" w14:textId="03B589B7" w:rsidR="00DF4A08" w:rsidRDefault="004B3959" w:rsidP="00167D16">
      <w:pPr>
        <w:spacing w:after="113"/>
      </w:pPr>
      <w:r w:rsidRPr="009A2AAD">
        <w:t xml:space="preserve">L’objet du diagnostic est de rapprocher les quatre volets de l’étude </w:t>
      </w:r>
      <w:r w:rsidR="00DF4A08" w:rsidRPr="009A2AAD">
        <w:t>HMUC en en synthétisant les grands enseignements : fonctionnement de l’hydrosystème, impact des prélèvements sur l’hydrologie, la piézométrie et les milieux aquatiques</w:t>
      </w:r>
      <w:r w:rsidR="004946F6" w:rsidRPr="009A2AAD">
        <w:t xml:space="preserve"> et humides</w:t>
      </w:r>
      <w:r w:rsidR="00DF4A08" w:rsidRPr="009A2AAD">
        <w:t> ; impact</w:t>
      </w:r>
      <w:r w:rsidR="00DF4A08">
        <w:t xml:space="preserve"> des évolutions climatiques et des usages</w:t>
      </w:r>
      <w:r>
        <w:t xml:space="preserve">. </w:t>
      </w:r>
    </w:p>
    <w:p w14:paraId="2E54E877" w14:textId="07BD22A6" w:rsidR="004B3959" w:rsidRDefault="004B3959" w:rsidP="00167D16">
      <w:pPr>
        <w:spacing w:after="113"/>
      </w:pPr>
      <w:r>
        <w:t xml:space="preserve">Pour chaque </w:t>
      </w:r>
      <w:r w:rsidR="00784928">
        <w:t>unité de gestion</w:t>
      </w:r>
      <w:r w:rsidR="00DF4A08">
        <w:t>,</w:t>
      </w:r>
      <w:r>
        <w:t xml:space="preserve"> le prestataire devra notamment, hors et en période d’étiage : </w:t>
      </w:r>
    </w:p>
    <w:p w14:paraId="0A66E551" w14:textId="77777777" w:rsidR="004B3959" w:rsidRDefault="004B3959" w:rsidP="00745585">
      <w:pPr>
        <w:numPr>
          <w:ilvl w:val="0"/>
          <w:numId w:val="34"/>
        </w:numPr>
      </w:pPr>
      <w:r>
        <w:t xml:space="preserve">Mettre en évidence l’adéquation ou non des prélèvements vis-à-vis des ressources disponibles ; </w:t>
      </w:r>
    </w:p>
    <w:p w14:paraId="2877FDDD" w14:textId="77777777" w:rsidR="004B3959" w:rsidRDefault="004B3959" w:rsidP="00745585">
      <w:pPr>
        <w:numPr>
          <w:ilvl w:val="0"/>
          <w:numId w:val="34"/>
        </w:numPr>
      </w:pPr>
      <w:r>
        <w:t xml:space="preserve">Mettre en lumière les problématiques et les enjeux ; </w:t>
      </w:r>
    </w:p>
    <w:p w14:paraId="1E52CBEC" w14:textId="447A6379" w:rsidR="004B3959" w:rsidRDefault="004B3959" w:rsidP="00745585">
      <w:pPr>
        <w:numPr>
          <w:ilvl w:val="0"/>
          <w:numId w:val="34"/>
        </w:numPr>
      </w:pPr>
      <w:r>
        <w:t>Identifier les</w:t>
      </w:r>
      <w:r w:rsidR="00784928">
        <w:t xml:space="preserve"> unités de gestion</w:t>
      </w:r>
      <w:r>
        <w:t xml:space="preserve"> hydrologique et hydrogéologique déficitaires, à risque ou à l’équilibre</w:t>
      </w:r>
      <w:r w:rsidR="00F32A8D">
        <w:t>.</w:t>
      </w:r>
    </w:p>
    <w:p w14:paraId="54A4A4DF" w14:textId="77777777" w:rsidR="00167D16" w:rsidRDefault="00167D16" w:rsidP="00167D16">
      <w:pPr>
        <w:spacing w:after="113"/>
      </w:pPr>
    </w:p>
    <w:p w14:paraId="6965DEE5" w14:textId="75AA0F66" w:rsidR="004B3959" w:rsidRDefault="004B3959" w:rsidP="00167D16">
      <w:pPr>
        <w:spacing w:after="113"/>
      </w:pPr>
      <w:r>
        <w:t>Le prestataire proposera une méthodologie adaptée pour répondre à ces objectifs.</w:t>
      </w:r>
    </w:p>
    <w:p w14:paraId="6E0E5432" w14:textId="0CB282A4" w:rsidR="00DF4A08" w:rsidRDefault="00DF4A08" w:rsidP="00167D16">
      <w:pPr>
        <w:spacing w:after="113"/>
      </w:pPr>
      <w:r>
        <w:t xml:space="preserve">Le diagnostic sera présenté sous un format synthétique et pédagogique, agrémenté de cartes et schémas. </w:t>
      </w:r>
    </w:p>
    <w:p w14:paraId="0424DFF2" w14:textId="181DA302" w:rsidR="004B3959" w:rsidRDefault="004B3959" w:rsidP="00F32A8D">
      <w:pPr>
        <w:spacing w:after="0"/>
        <w:ind w:left="295" w:hanging="11"/>
      </w:pPr>
      <w:r>
        <w:t xml:space="preserve">A l’issue de cette partie il sera nécessaire de mettre en évidence les connaissances nouvellement acquises mais également les lacunes d’informations et les adaptations nécessaires pour y remédier. Ce point est essentiel pour montrer les limites de l’étude et prendre conscience que les résultats sont obtenus sur la base des connaissances actuelles disponibles. </w:t>
      </w:r>
    </w:p>
    <w:p w14:paraId="6BA0D2C4" w14:textId="77777777" w:rsidR="00167D16" w:rsidRDefault="00167D16" w:rsidP="00F32A8D"/>
    <w:p w14:paraId="0AE5ED66" w14:textId="77777777" w:rsidR="00F32A8D" w:rsidRDefault="00F32A8D" w:rsidP="00F32A8D"/>
    <w:p w14:paraId="15AFF7D8" w14:textId="7859E324" w:rsidR="004B3959" w:rsidRPr="007371A0" w:rsidRDefault="004B3959" w:rsidP="00501967">
      <w:pPr>
        <w:pStyle w:val="Titre3"/>
      </w:pPr>
      <w:bookmarkStart w:id="65" w:name="_Toc140137928"/>
      <w:bookmarkStart w:id="66" w:name="_Toc157785042"/>
      <w:bookmarkStart w:id="67" w:name="_Toc157785108"/>
      <w:r w:rsidRPr="007371A0">
        <w:t>Livrables et suivi</w:t>
      </w:r>
      <w:bookmarkEnd w:id="65"/>
      <w:bookmarkEnd w:id="66"/>
      <w:bookmarkEnd w:id="67"/>
    </w:p>
    <w:p w14:paraId="59F39393" w14:textId="77777777" w:rsidR="00501967" w:rsidRDefault="00501967" w:rsidP="006D30F4">
      <w:pPr>
        <w:spacing w:after="113"/>
      </w:pPr>
    </w:p>
    <w:p w14:paraId="1AC3E466" w14:textId="0AE3A312" w:rsidR="004B3959" w:rsidRDefault="004B3959" w:rsidP="00167D16">
      <w:pPr>
        <w:spacing w:after="113"/>
      </w:pPr>
      <w:r>
        <w:t xml:space="preserve">A la fin de cette phase, le prestataire devra restituer au minimum les données suivantes : </w:t>
      </w:r>
    </w:p>
    <w:p w14:paraId="681DE91B" w14:textId="3A09C94A" w:rsidR="004B3959" w:rsidRDefault="004B3959" w:rsidP="00745585">
      <w:pPr>
        <w:numPr>
          <w:ilvl w:val="0"/>
          <w:numId w:val="35"/>
        </w:numPr>
        <w:spacing w:after="139"/>
        <w:ind w:hanging="394"/>
      </w:pPr>
      <w:r>
        <w:t xml:space="preserve">Rapport </w:t>
      </w:r>
      <w:r w:rsidR="00DF4A08">
        <w:t xml:space="preserve">de diagnostic reprenant les analyses de cette phase </w:t>
      </w:r>
      <w:r>
        <w:t xml:space="preserve">; </w:t>
      </w:r>
    </w:p>
    <w:p w14:paraId="5E8498A8" w14:textId="77777777" w:rsidR="004B3959" w:rsidRDefault="004B3959" w:rsidP="00745585">
      <w:pPr>
        <w:numPr>
          <w:ilvl w:val="0"/>
          <w:numId w:val="35"/>
        </w:numPr>
        <w:spacing w:after="139"/>
        <w:ind w:hanging="394"/>
      </w:pPr>
      <w:r>
        <w:t xml:space="preserve">Synthèse </w:t>
      </w:r>
      <w:r w:rsidRPr="007953AF">
        <w:t>pédagogique et accessible à tous</w:t>
      </w:r>
      <w:r>
        <w:t xml:space="preserve"> ; </w:t>
      </w:r>
    </w:p>
    <w:p w14:paraId="238B50C4" w14:textId="020A019F" w:rsidR="004B3959" w:rsidRDefault="00DF4A08" w:rsidP="00745585">
      <w:pPr>
        <w:numPr>
          <w:ilvl w:val="0"/>
          <w:numId w:val="35"/>
        </w:numPr>
        <w:spacing w:after="139"/>
        <w:ind w:hanging="394"/>
      </w:pPr>
      <w:r>
        <w:t>Cartographies</w:t>
      </w:r>
      <w:r w:rsidR="004B3959">
        <w:t xml:space="preserve"> illustrant à une échelle adaptée les résultats ; </w:t>
      </w:r>
    </w:p>
    <w:p w14:paraId="4DBC7148" w14:textId="1671B8C0" w:rsidR="00784928" w:rsidRDefault="00784928" w:rsidP="00745585">
      <w:pPr>
        <w:numPr>
          <w:ilvl w:val="0"/>
          <w:numId w:val="35"/>
        </w:numPr>
        <w:spacing w:after="139"/>
        <w:ind w:hanging="394"/>
      </w:pPr>
      <w:r>
        <w:t>Eléments de calculs permettant d’aboutir aux résultats de diagnostic.</w:t>
      </w:r>
    </w:p>
    <w:p w14:paraId="000477C6" w14:textId="77777777" w:rsidR="00167D16" w:rsidRDefault="00167D16" w:rsidP="00167D16">
      <w:pPr>
        <w:spacing w:after="113"/>
      </w:pPr>
    </w:p>
    <w:p w14:paraId="2D8F9C3A" w14:textId="56B4C3E5" w:rsidR="004B3959" w:rsidRDefault="00DF4A08" w:rsidP="00167D16">
      <w:pPr>
        <w:spacing w:after="113"/>
      </w:pPr>
      <w:r>
        <w:t>Deux réunions techniques seront</w:t>
      </w:r>
      <w:r w:rsidR="004B3959">
        <w:t xml:space="preserve"> planifiée</w:t>
      </w:r>
      <w:r>
        <w:t>s</w:t>
      </w:r>
      <w:r w:rsidR="004B3959">
        <w:t xml:space="preserve"> pour cette phase pour la restitution </w:t>
      </w:r>
      <w:r>
        <w:t xml:space="preserve">intermédiaire </w:t>
      </w:r>
      <w:r w:rsidR="004B3959">
        <w:t>des résultats</w:t>
      </w:r>
      <w:r w:rsidR="00784928">
        <w:t>/méthodologie</w:t>
      </w:r>
      <w:r w:rsidR="004B3959">
        <w:t xml:space="preserve"> </w:t>
      </w:r>
      <w:r>
        <w:t>puis</w:t>
      </w:r>
      <w:r w:rsidR="004B3959">
        <w:t xml:space="preserve"> leur validation. </w:t>
      </w:r>
      <w:r>
        <w:t xml:space="preserve">La seconde </w:t>
      </w:r>
      <w:r w:rsidR="004B3959">
        <w:t xml:space="preserve">réunion sera également l’occasion d’entamer les discussions concernant les volumes prélevables </w:t>
      </w:r>
      <w:r>
        <w:t>à calculer</w:t>
      </w:r>
      <w:r w:rsidR="004B3959">
        <w:t xml:space="preserve"> en phase </w:t>
      </w:r>
      <w:r>
        <w:t>4</w:t>
      </w:r>
      <w:r w:rsidR="004B3959">
        <w:t xml:space="preserve">. </w:t>
      </w:r>
    </w:p>
    <w:p w14:paraId="248282DF" w14:textId="4C1F9861" w:rsidR="00501967" w:rsidRPr="006D30F4" w:rsidRDefault="00501967" w:rsidP="006D30F4">
      <w:pPr>
        <w:spacing w:after="113"/>
      </w:pPr>
    </w:p>
    <w:p w14:paraId="5F6B7AB5" w14:textId="77777777" w:rsidR="00432B1C" w:rsidRDefault="00432B1C">
      <w:pPr>
        <w:spacing w:after="160" w:line="259" w:lineRule="auto"/>
        <w:ind w:left="0" w:firstLine="0"/>
        <w:jc w:val="left"/>
        <w:rPr>
          <w:b/>
          <w:color w:val="000099"/>
          <w:sz w:val="28"/>
        </w:rPr>
      </w:pPr>
      <w:bookmarkStart w:id="68" w:name="_Toc140137929"/>
      <w:r>
        <w:br w:type="page"/>
      </w:r>
    </w:p>
    <w:p w14:paraId="79691830" w14:textId="0FCDA624" w:rsidR="004B3959" w:rsidRPr="00FA7B71" w:rsidRDefault="004B3959" w:rsidP="00501967">
      <w:pPr>
        <w:pStyle w:val="Titre2"/>
      </w:pPr>
      <w:bookmarkStart w:id="69" w:name="_Toc157785109"/>
      <w:r w:rsidRPr="00FA7B71">
        <w:t xml:space="preserve">Phase </w:t>
      </w:r>
      <w:r w:rsidR="00DF4A08">
        <w:t>4</w:t>
      </w:r>
      <w:r w:rsidRPr="00FA7B71">
        <w:t xml:space="preserve"> : Détermination des débits objectifs d’étiage et des volumes prélevables</w:t>
      </w:r>
      <w:bookmarkEnd w:id="68"/>
      <w:bookmarkEnd w:id="69"/>
      <w:r w:rsidRPr="00FA7B71">
        <w:t xml:space="preserve"> </w:t>
      </w:r>
    </w:p>
    <w:p w14:paraId="5A331220" w14:textId="77777777" w:rsidR="00501967" w:rsidRDefault="00501967" w:rsidP="004B3959">
      <w:pPr>
        <w:spacing w:after="51"/>
        <w:ind w:left="-5"/>
      </w:pPr>
    </w:p>
    <w:p w14:paraId="4FD1CF57" w14:textId="3DE37602" w:rsidR="004B3959" w:rsidRDefault="004B3959" w:rsidP="006D30F4">
      <w:pPr>
        <w:spacing w:after="113"/>
      </w:pPr>
      <w:r>
        <w:t xml:space="preserve">L’objectif de cette phase est de : </w:t>
      </w:r>
    </w:p>
    <w:p w14:paraId="3F0C17A5" w14:textId="470378B2" w:rsidR="004B3959" w:rsidRDefault="004B3959" w:rsidP="00745585">
      <w:pPr>
        <w:numPr>
          <w:ilvl w:val="0"/>
          <w:numId w:val="36"/>
        </w:numPr>
      </w:pPr>
      <w:r>
        <w:t xml:space="preserve">Proposer des valeurs seuils de débits de rivière et niveaux de nappe à respecter en période d’étiage (et en période hivernale si besoin) ; </w:t>
      </w:r>
    </w:p>
    <w:p w14:paraId="4DF3E304" w14:textId="77777777" w:rsidR="004B3959" w:rsidRDefault="004B3959" w:rsidP="00745585">
      <w:pPr>
        <w:numPr>
          <w:ilvl w:val="0"/>
          <w:numId w:val="36"/>
        </w:numPr>
      </w:pPr>
      <w:r>
        <w:t xml:space="preserve">Déterminer les volumes prélevables tout usage confondu en période estivale et hivernale, sur le réseau hydrographique superficiel (et nappes d’accompagnement) et en eaux souterraines. </w:t>
      </w:r>
    </w:p>
    <w:p w14:paraId="65356AE5" w14:textId="1B016323" w:rsidR="003C24C6" w:rsidRPr="003C24C6" w:rsidRDefault="003C24C6" w:rsidP="003C24C6">
      <w:pPr>
        <w:rPr>
          <w:b/>
          <w:bCs/>
        </w:rPr>
      </w:pPr>
      <w:r w:rsidRPr="003C24C6">
        <w:rPr>
          <w:b/>
          <w:bCs/>
        </w:rPr>
        <w:t>Les travaux du prestataire nécessiteront quelques allers-retours ave</w:t>
      </w:r>
      <w:r w:rsidR="005830CE">
        <w:rPr>
          <w:b/>
          <w:bCs/>
        </w:rPr>
        <w:t>c</w:t>
      </w:r>
      <w:r w:rsidRPr="003C24C6">
        <w:rPr>
          <w:b/>
          <w:bCs/>
        </w:rPr>
        <w:t xml:space="preserve"> le BRGM afin de tester le scénario de gestion</w:t>
      </w:r>
      <w:r>
        <w:rPr>
          <w:b/>
          <w:bCs/>
        </w:rPr>
        <w:t xml:space="preserve"> proposé</w:t>
      </w:r>
      <w:r w:rsidRPr="003C24C6">
        <w:rPr>
          <w:b/>
          <w:bCs/>
        </w:rPr>
        <w:t xml:space="preserve"> dans le modèle. </w:t>
      </w:r>
    </w:p>
    <w:p w14:paraId="7BCF7EBC" w14:textId="77777777" w:rsidR="003C24C6" w:rsidRDefault="003C24C6" w:rsidP="003030EA"/>
    <w:p w14:paraId="57DC0051" w14:textId="77777777" w:rsidR="003030EA" w:rsidRDefault="003030EA" w:rsidP="003030EA"/>
    <w:p w14:paraId="6F418975" w14:textId="16296A9F" w:rsidR="00395500" w:rsidRPr="006D30F4" w:rsidRDefault="00432B1C" w:rsidP="003C24C6">
      <w:pPr>
        <w:pStyle w:val="Titre3"/>
      </w:pPr>
      <w:bookmarkStart w:id="70" w:name="_Toc157785044"/>
      <w:bookmarkStart w:id="71" w:name="_Toc157785110"/>
      <w:r>
        <w:t>Définitions</w:t>
      </w:r>
      <w:bookmarkEnd w:id="70"/>
      <w:bookmarkEnd w:id="71"/>
    </w:p>
    <w:p w14:paraId="5E8E4B8C" w14:textId="77777777" w:rsidR="0087766F" w:rsidRDefault="0087766F" w:rsidP="0087766F">
      <w:pPr>
        <w:spacing w:after="113"/>
      </w:pPr>
    </w:p>
    <w:p w14:paraId="1787F5AD" w14:textId="05662489" w:rsidR="004B3959" w:rsidRPr="00FA7B71" w:rsidRDefault="004B3959" w:rsidP="006D30F4">
      <w:pPr>
        <w:spacing w:after="113"/>
      </w:pPr>
      <w:r>
        <w:t xml:space="preserve">Il est attendu pour cette phase que le prestataire dégage des propositions concrètes d’adaptation possible des dispositions du SDAGE Artois-Picardie et </w:t>
      </w:r>
      <w:r w:rsidR="00516109">
        <w:t xml:space="preserve">surtout </w:t>
      </w:r>
      <w:r w:rsidR="00FA7B71">
        <w:t xml:space="preserve">du SAGE Scarpe amont, qui doit modifier sa règle sur les volumes prélevables </w:t>
      </w:r>
      <w:r w:rsidR="003C24C6">
        <w:t xml:space="preserve">en </w:t>
      </w:r>
      <w:r w:rsidR="00FA7B71">
        <w:t>2026. Les définitions suivantes</w:t>
      </w:r>
      <w:r w:rsidRPr="00FA7B71">
        <w:t xml:space="preserve"> </w:t>
      </w:r>
      <w:r w:rsidR="00FA7B71">
        <w:t>doivent être à la base de la méthodologie de détermination des volumes prélevables.</w:t>
      </w:r>
    </w:p>
    <w:p w14:paraId="58C3DBD9" w14:textId="6F9353F6" w:rsidR="004B3959" w:rsidRPr="00FA7B71" w:rsidRDefault="004B3959" w:rsidP="00745585">
      <w:pPr>
        <w:numPr>
          <w:ilvl w:val="0"/>
          <w:numId w:val="37"/>
        </w:numPr>
      </w:pPr>
      <w:r w:rsidRPr="00FA7B71">
        <w:t xml:space="preserve">Les débits objectifs d’étiage (DOE) </w:t>
      </w:r>
      <w:r w:rsidR="003C24C6">
        <w:t>et piézométries objecti</w:t>
      </w:r>
      <w:r w:rsidR="00626DA5">
        <w:t>ve</w:t>
      </w:r>
      <w:r w:rsidR="003C24C6">
        <w:t xml:space="preserve">s d’étiage (POE) </w:t>
      </w:r>
      <w:r w:rsidRPr="00FA7B71">
        <w:t xml:space="preserve">sont des valeurs réglementaires de suivi de la quantité de la ressource en eau ; </w:t>
      </w:r>
    </w:p>
    <w:p w14:paraId="69056EE2" w14:textId="2CF7F8F3" w:rsidR="004B3959" w:rsidRPr="00FA7B71" w:rsidRDefault="004B3959" w:rsidP="00745585">
      <w:pPr>
        <w:numPr>
          <w:ilvl w:val="0"/>
          <w:numId w:val="37"/>
        </w:numPr>
      </w:pPr>
      <w:r w:rsidRPr="00FA7B71">
        <w:t xml:space="preserve">Ils ont une valeur </w:t>
      </w:r>
      <w:r w:rsidRPr="006D30F4">
        <w:rPr>
          <w:u w:val="single"/>
        </w:rPr>
        <w:t>statistique</w:t>
      </w:r>
      <w:r w:rsidRPr="00FA7B71">
        <w:t xml:space="preserve"> et reposent sur la probabilité de non-dépassement 1 année sur</w:t>
      </w:r>
      <w:r w:rsidR="00896B23">
        <w:t> </w:t>
      </w:r>
      <w:r w:rsidRPr="00FA7B71">
        <w:t xml:space="preserve">5 ; </w:t>
      </w:r>
    </w:p>
    <w:p w14:paraId="76CF258F" w14:textId="3643D534" w:rsidR="004B3959" w:rsidRPr="00FA7B71" w:rsidRDefault="004B3959" w:rsidP="00745585">
      <w:pPr>
        <w:numPr>
          <w:ilvl w:val="0"/>
          <w:numId w:val="37"/>
        </w:numPr>
      </w:pPr>
      <w:r w:rsidRPr="00FA7B71">
        <w:t xml:space="preserve">Ce sont des indicateurs de gestion </w:t>
      </w:r>
      <w:r w:rsidRPr="006D30F4">
        <w:rPr>
          <w:u w:val="single"/>
        </w:rPr>
        <w:t>mensuel</w:t>
      </w:r>
      <w:r w:rsidR="003C24C6">
        <w:rPr>
          <w:u w:val="single"/>
        </w:rPr>
        <w:t>s</w:t>
      </w:r>
      <w:r w:rsidRPr="00FA7B71">
        <w:t xml:space="preserve">, qui devront être définis sur cette base de temps (contrairement aux DSA et DCR qui sont des indicateurs journaliers) ; </w:t>
      </w:r>
    </w:p>
    <w:p w14:paraId="6E5A4C88" w14:textId="5AD5AE60" w:rsidR="0087766F" w:rsidRDefault="004B3959" w:rsidP="00745585">
      <w:pPr>
        <w:numPr>
          <w:ilvl w:val="0"/>
          <w:numId w:val="37"/>
        </w:numPr>
      </w:pPr>
      <w:r w:rsidRPr="00FA7B71">
        <w:t xml:space="preserve">Les </w:t>
      </w:r>
      <w:r w:rsidR="003C24C6">
        <w:t>DOE et POE</w:t>
      </w:r>
      <w:r w:rsidRPr="00FA7B71">
        <w:t xml:space="preserve"> sont les débits </w:t>
      </w:r>
      <w:r w:rsidR="003C24C6">
        <w:t xml:space="preserve">et niveaux piézométriques </w:t>
      </w:r>
      <w:r w:rsidRPr="00FA7B71">
        <w:t xml:space="preserve">permettant d’assurer, en moyenne 4 années sur 5, le maintien </w:t>
      </w:r>
      <w:r w:rsidR="003C24C6">
        <w:t>des</w:t>
      </w:r>
      <w:r w:rsidRPr="00FA7B71">
        <w:t xml:space="preserve"> usages de l’eau dans le respect des débits biologiques. Cet indicateur se construit donc conjointement d’après les notions détaillées lors des volets Usages et Milieux de la phase </w:t>
      </w:r>
      <w:r w:rsidR="003C24C6">
        <w:t>2</w:t>
      </w:r>
      <w:r w:rsidRPr="00FA7B71">
        <w:t xml:space="preserve"> (et des conclusions de phase </w:t>
      </w:r>
      <w:r w:rsidR="003C24C6">
        <w:t>3</w:t>
      </w:r>
      <w:r w:rsidRPr="00FA7B71">
        <w:t xml:space="preserve"> qui en découlent). </w:t>
      </w:r>
    </w:p>
    <w:p w14:paraId="253279C6" w14:textId="77777777" w:rsidR="00896B23" w:rsidRDefault="00896B23" w:rsidP="006D30F4"/>
    <w:p w14:paraId="03E0E6CC" w14:textId="16AFB909" w:rsidR="004B3959" w:rsidRPr="00FA7B71" w:rsidRDefault="004B3959" w:rsidP="006D30F4">
      <w:pPr>
        <w:ind w:left="360" w:firstLine="0"/>
      </w:pPr>
      <w:r w:rsidRPr="00FA7B71">
        <w:t xml:space="preserve">En ce qui concerne les volumes prélevables : </w:t>
      </w:r>
    </w:p>
    <w:p w14:paraId="6602DFB9" w14:textId="4F061A06" w:rsidR="004B3959" w:rsidRPr="00FA7B71" w:rsidRDefault="004B3959" w:rsidP="00745585">
      <w:pPr>
        <w:numPr>
          <w:ilvl w:val="0"/>
          <w:numId w:val="38"/>
        </w:numPr>
      </w:pPr>
      <w:r w:rsidRPr="00FA7B71">
        <w:t>Les volumes prélevables, tout comme les débits objectifs d’étiage sont des outils réglementaires de gestion quantitative à valeur statistique définis sur une base mensuelle</w:t>
      </w:r>
      <w:r w:rsidR="003C24C6">
        <w:t xml:space="preserve"> </w:t>
      </w:r>
      <w:r w:rsidRPr="00FA7B71">
        <w:t xml:space="preserve">; </w:t>
      </w:r>
    </w:p>
    <w:p w14:paraId="174D9E37" w14:textId="2E4C8660" w:rsidR="004B3959" w:rsidRPr="00FA7B71" w:rsidRDefault="004B3959" w:rsidP="00745585">
      <w:pPr>
        <w:numPr>
          <w:ilvl w:val="0"/>
          <w:numId w:val="38"/>
        </w:numPr>
      </w:pPr>
      <w:r w:rsidRPr="00FA7B71">
        <w:t>Ils sont calculés comme la différence, pour un mois donné, de l’indicateur d’étiage mensuel désinfluencé de période de retour 5 ans (le QMN</w:t>
      </w:r>
      <w:r w:rsidR="003C24C6">
        <w:t>A</w:t>
      </w:r>
      <w:r w:rsidRPr="006D30F4">
        <w:rPr>
          <w:vertAlign w:val="subscript"/>
        </w:rPr>
        <w:t>5</w:t>
      </w:r>
      <w:r w:rsidRPr="00FA7B71">
        <w:t xml:space="preserve"> désinfluencé) et du DOE </w:t>
      </w:r>
      <w:r w:rsidR="003C24C6">
        <w:t>(qui est une sorte de QMNA5 « objectif »). Sur le territoire de la Scarpe amont, les indicateurs hydrologiques devront être associés à des indicateurs piézométriques compte tenu de l’alimentation des cours d’eau assurée majoritairement par la nappe</w:t>
      </w:r>
      <w:r w:rsidR="003030EA">
        <w:t>.</w:t>
      </w:r>
    </w:p>
    <w:p w14:paraId="12FDB9E8" w14:textId="3101A8CD" w:rsidR="00F65002" w:rsidRDefault="00F65002" w:rsidP="003030EA"/>
    <w:p w14:paraId="256FBFD2" w14:textId="77777777" w:rsidR="003030EA" w:rsidRDefault="003030EA" w:rsidP="003030EA"/>
    <w:p w14:paraId="0AFA8FF8" w14:textId="187049F0" w:rsidR="0087766F" w:rsidRDefault="0087766F">
      <w:pPr>
        <w:pStyle w:val="Titre3"/>
      </w:pPr>
      <w:bookmarkStart w:id="72" w:name="_Toc157785045"/>
      <w:bookmarkStart w:id="73" w:name="_Toc157785111"/>
      <w:r>
        <w:t>Méthodologie</w:t>
      </w:r>
      <w:r w:rsidR="00432B1C">
        <w:t xml:space="preserve"> de détermination des DOE et des volumes mobilisables et prélevables</w:t>
      </w:r>
      <w:bookmarkEnd w:id="72"/>
      <w:bookmarkEnd w:id="73"/>
      <w:r w:rsidR="00432B1C">
        <w:t xml:space="preserve"> </w:t>
      </w:r>
    </w:p>
    <w:p w14:paraId="0A738250" w14:textId="77777777" w:rsidR="00896B23" w:rsidRPr="006D30F4" w:rsidRDefault="00896B23" w:rsidP="006D30F4"/>
    <w:p w14:paraId="0B4CAFF1" w14:textId="41598822" w:rsidR="004B3959" w:rsidRDefault="004B3959" w:rsidP="00432B1C">
      <w:pPr>
        <w:spacing w:after="113"/>
        <w:ind w:left="284"/>
      </w:pPr>
      <w:r>
        <w:t>Le prestataire devra évaluer, par sous</w:t>
      </w:r>
      <w:r w:rsidR="003C24C6">
        <w:t>-secteur,</w:t>
      </w:r>
      <w:r>
        <w:t xml:space="preserve"> les volumes maximaux prélevables dans les ressources en eau (superficielles et souterraines) permettant de respecter, 8 années sur 10 en moyenne, les objectifs de débit et/ou les objectifs piézométriques</w:t>
      </w:r>
      <w:r w:rsidR="003C24C6">
        <w:t xml:space="preserve">. </w:t>
      </w:r>
      <w:r>
        <w:t xml:space="preserve">Cette analyse doit être conduite sur la base de l’ensemble des données acquises dans le cadre de l’étude, en particulier en accord avec les résultats du volet Milieux de </w:t>
      </w:r>
      <w:r w:rsidR="003030EA">
        <w:t xml:space="preserve">la </w:t>
      </w:r>
      <w:r>
        <w:t xml:space="preserve">phase </w:t>
      </w:r>
      <w:r w:rsidR="003C24C6">
        <w:t>2</w:t>
      </w:r>
      <w:r>
        <w:t xml:space="preserve">. </w:t>
      </w:r>
    </w:p>
    <w:p w14:paraId="73EEFBD2" w14:textId="77777777" w:rsidR="0087766F" w:rsidRDefault="0087766F" w:rsidP="004B3959">
      <w:pPr>
        <w:spacing w:after="50"/>
        <w:ind w:left="-5"/>
      </w:pPr>
    </w:p>
    <w:p w14:paraId="46132AEA" w14:textId="22C8528D" w:rsidR="00896B23" w:rsidRDefault="004B3959">
      <w:pPr>
        <w:spacing w:after="50"/>
        <w:ind w:left="-5"/>
        <w:rPr>
          <w:i/>
        </w:rPr>
      </w:pPr>
      <w:r>
        <w:t>Les DOE</w:t>
      </w:r>
      <w:r w:rsidR="003C24C6">
        <w:t>/ POE</w:t>
      </w:r>
      <w:r>
        <w:t xml:space="preserve"> et volumes prélevables seront calculés pour chaque sous-</w:t>
      </w:r>
      <w:r w:rsidR="003C24C6">
        <w:t>secteur</w:t>
      </w:r>
      <w:r>
        <w:t xml:space="preserve"> selon les préconisations suivantes</w:t>
      </w:r>
      <w:r w:rsidR="007C07E9">
        <w:t xml:space="preserve"> – proposition méthodologique adaptable</w:t>
      </w:r>
      <w:r>
        <w:t xml:space="preserve"> : </w:t>
      </w:r>
      <w:r>
        <w:rPr>
          <w:i/>
        </w:rPr>
        <w:t xml:space="preserve"> </w:t>
      </w:r>
    </w:p>
    <w:p w14:paraId="116C401F" w14:textId="77777777" w:rsidR="003C24C6" w:rsidRDefault="003C24C6">
      <w:pPr>
        <w:spacing w:after="50"/>
        <w:ind w:left="-5"/>
        <w:rPr>
          <w:i/>
        </w:rPr>
      </w:pPr>
    </w:p>
    <w:p w14:paraId="68624040" w14:textId="592351EB" w:rsidR="004B3959" w:rsidRDefault="004B3959" w:rsidP="004B3959">
      <w:pPr>
        <w:spacing w:after="47" w:line="259" w:lineRule="auto"/>
        <w:ind w:left="-5"/>
        <w:jc w:val="left"/>
        <w:rPr>
          <w:b/>
          <w:bCs/>
          <w:iCs/>
          <w:u w:val="single" w:color="000000"/>
        </w:rPr>
      </w:pPr>
      <w:r w:rsidRPr="003C24C6">
        <w:rPr>
          <w:b/>
          <w:bCs/>
          <w:iCs/>
          <w:u w:val="single" w:color="000000"/>
        </w:rPr>
        <w:t>Première étape</w:t>
      </w:r>
      <w:r w:rsidR="00244A5A">
        <w:rPr>
          <w:b/>
          <w:bCs/>
          <w:iCs/>
          <w:u w:val="single" w:color="000000"/>
        </w:rPr>
        <w:t xml:space="preserve"> : les DOE et les volumes mobilisables </w:t>
      </w:r>
    </w:p>
    <w:p w14:paraId="52B06A78" w14:textId="77777777" w:rsidR="003C24C6" w:rsidRPr="003C24C6" w:rsidRDefault="003C24C6" w:rsidP="003C24C6">
      <w:pPr>
        <w:spacing w:after="47" w:line="259" w:lineRule="auto"/>
        <w:ind w:left="0" w:firstLine="0"/>
        <w:jc w:val="left"/>
        <w:rPr>
          <w:b/>
          <w:bCs/>
          <w:iCs/>
        </w:rPr>
      </w:pPr>
    </w:p>
    <w:p w14:paraId="0A2A19F0" w14:textId="1A5D8BF3" w:rsidR="004B3959" w:rsidRDefault="004B3959" w:rsidP="007C07E9">
      <w:pPr>
        <w:numPr>
          <w:ilvl w:val="0"/>
          <w:numId w:val="39"/>
        </w:numPr>
        <w:ind w:hanging="396"/>
      </w:pPr>
      <w:r>
        <w:t xml:space="preserve">Détermination des </w:t>
      </w:r>
      <w:r w:rsidR="007C07E9">
        <w:t>volumes mobilisables</w:t>
      </w:r>
      <w:r>
        <w:t xml:space="preserve"> associés, par la formule suivante : </w:t>
      </w:r>
    </w:p>
    <w:p w14:paraId="0C31C85C" w14:textId="40B4B90F" w:rsidR="004B3959" w:rsidRDefault="004B3959" w:rsidP="004B3959">
      <w:pPr>
        <w:spacing w:after="43" w:line="259" w:lineRule="auto"/>
        <w:ind w:left="717" w:firstLine="0"/>
        <w:jc w:val="center"/>
      </w:pPr>
      <w:r>
        <w:t>V</w:t>
      </w:r>
      <w:r w:rsidR="00244A5A">
        <w:t>olume mobilisable</w:t>
      </w:r>
      <w:r w:rsidR="00D540A0">
        <w:t xml:space="preserve"> eaux superficielles</w:t>
      </w:r>
      <w:r>
        <w:t xml:space="preserve"> = QMN</w:t>
      </w:r>
      <w:r w:rsidR="003C24C6">
        <w:t>A</w:t>
      </w:r>
      <w:r w:rsidRPr="006D30F4">
        <w:rPr>
          <w:vertAlign w:val="subscript"/>
        </w:rPr>
        <w:t>5</w:t>
      </w:r>
      <w:r>
        <w:t xml:space="preserve"> désinfluencé – DOE </w:t>
      </w:r>
    </w:p>
    <w:p w14:paraId="4AA50557" w14:textId="09203BC0" w:rsidR="00D540A0" w:rsidRDefault="00D540A0" w:rsidP="004B3959">
      <w:pPr>
        <w:spacing w:after="43" w:line="259" w:lineRule="auto"/>
        <w:ind w:left="717" w:firstLine="0"/>
        <w:jc w:val="center"/>
      </w:pPr>
      <w:r>
        <w:t>Volume mobilisable eaux souterraines = piézo</w:t>
      </w:r>
      <w:r w:rsidR="007C07E9">
        <w:t>métrie</w:t>
      </w:r>
      <w:r>
        <w:t xml:space="preserve"> </w:t>
      </w:r>
      <w:r w:rsidR="007C07E9">
        <w:t xml:space="preserve">en </w:t>
      </w:r>
      <w:r>
        <w:t>basses eaux</w:t>
      </w:r>
      <w:r w:rsidR="007C07E9">
        <w:t xml:space="preserve"> de retour 5 ans</w:t>
      </w:r>
      <w:r>
        <w:t xml:space="preserve"> désinfluencé</w:t>
      </w:r>
      <w:r w:rsidR="007C07E9">
        <w:t>e</w:t>
      </w:r>
      <w:r>
        <w:t xml:space="preserve"> – POE</w:t>
      </w:r>
    </w:p>
    <w:p w14:paraId="76A4D24D" w14:textId="77777777" w:rsidR="003C24C6" w:rsidRPr="003C24C6" w:rsidRDefault="003C24C6" w:rsidP="003C24C6">
      <w:pPr>
        <w:pStyle w:val="Paragraphedeliste"/>
        <w:spacing w:after="43" w:line="259" w:lineRule="auto"/>
        <w:ind w:left="426" w:firstLine="0"/>
        <w:jc w:val="left"/>
        <w:rPr>
          <w:iCs/>
        </w:rPr>
      </w:pPr>
    </w:p>
    <w:p w14:paraId="55D28428" w14:textId="25D6F2A9" w:rsidR="00244A5A" w:rsidRDefault="00244A5A" w:rsidP="006D30F4">
      <w:pPr>
        <w:spacing w:after="113"/>
        <w:ind w:left="-5"/>
      </w:pPr>
      <w:r>
        <w:t>Les DOE devront se situer si possible dans la gamme des débits biologique</w:t>
      </w:r>
      <w:r w:rsidR="003030EA">
        <w:t>s. S</w:t>
      </w:r>
      <w:r>
        <w:t>inon</w:t>
      </w:r>
      <w:r w:rsidR="003030EA">
        <w:t>,</w:t>
      </w:r>
      <w:r>
        <w:t xml:space="preserve"> il faudra quantifier/ qualifier la perte d’habitat induite par les prélèvements et estimer collectivement si elle est acceptable ou non (</w:t>
      </w:r>
      <w:r w:rsidRPr="007C07E9">
        <w:rPr>
          <w:u w:val="single"/>
        </w:rPr>
        <w:t>processus itératif entre la 1</w:t>
      </w:r>
      <w:r w:rsidRPr="007C07E9">
        <w:rPr>
          <w:u w:val="single"/>
          <w:vertAlign w:val="superscript"/>
        </w:rPr>
        <w:t>ère</w:t>
      </w:r>
      <w:r w:rsidRPr="007C07E9">
        <w:rPr>
          <w:u w:val="single"/>
        </w:rPr>
        <w:t xml:space="preserve"> et la 2</w:t>
      </w:r>
      <w:r w:rsidRPr="007C07E9">
        <w:rPr>
          <w:u w:val="single"/>
          <w:vertAlign w:val="superscript"/>
        </w:rPr>
        <w:t>ème</w:t>
      </w:r>
      <w:r w:rsidRPr="007C07E9">
        <w:rPr>
          <w:u w:val="single"/>
        </w:rPr>
        <w:t xml:space="preserve"> étape de la présente méthodologie</w:t>
      </w:r>
      <w:r>
        <w:t>).</w:t>
      </w:r>
    </w:p>
    <w:p w14:paraId="74CDC368" w14:textId="1E789CD2" w:rsidR="00D540A0" w:rsidRDefault="00D540A0" w:rsidP="006D30F4">
      <w:pPr>
        <w:spacing w:after="113"/>
        <w:ind w:left="-5"/>
      </w:pPr>
      <w:r>
        <w:t xml:space="preserve">La méthode concernant les POE pourra être adaptée. Il s’agira surtout d’estimer la valeur de piézométrie objectif qui permet de respecter les DOE en surface et de </w:t>
      </w:r>
      <w:r w:rsidR="007C07E9">
        <w:t>bien recharger la</w:t>
      </w:r>
      <w:r>
        <w:t xml:space="preserve"> nappe. </w:t>
      </w:r>
    </w:p>
    <w:p w14:paraId="2F41EE06" w14:textId="7624D8CC" w:rsidR="00432B1C" w:rsidRDefault="00D540A0" w:rsidP="006D30F4">
      <w:pPr>
        <w:spacing w:after="113"/>
        <w:ind w:left="-5"/>
      </w:pPr>
      <w:r w:rsidRPr="007C07E9">
        <w:rPr>
          <w:b/>
          <w:bCs/>
        </w:rPr>
        <w:t>Les DOE et POE</w:t>
      </w:r>
      <w:r w:rsidR="00432B1C" w:rsidRPr="007C07E9">
        <w:rPr>
          <w:b/>
          <w:bCs/>
        </w:rPr>
        <w:t xml:space="preserve"> devront également prendre en compte les besoins en aval du périmètre</w:t>
      </w:r>
      <w:r>
        <w:t>, qui seront fournis par le SAGE Scarpe aval qui mène une étude similaire</w:t>
      </w:r>
      <w:r w:rsidR="0027567A">
        <w:t xml:space="preserve"> (les besoins aval seront exprimés en une valeur intégratrice, par exemple un débit/ un niveau piézométrique en entrée du périmètre Scarpe aval).</w:t>
      </w:r>
    </w:p>
    <w:p w14:paraId="6D2286AA" w14:textId="1F7BE2DA" w:rsidR="004B3959" w:rsidRPr="0087766F" w:rsidRDefault="004B3959" w:rsidP="004B3959">
      <w:pPr>
        <w:spacing w:after="43" w:line="259" w:lineRule="auto"/>
        <w:ind w:left="0" w:firstLine="0"/>
        <w:jc w:val="left"/>
        <w:rPr>
          <w:iCs/>
        </w:rPr>
      </w:pPr>
    </w:p>
    <w:p w14:paraId="60952184" w14:textId="6AE8D600" w:rsidR="004B3959" w:rsidRPr="003C24C6" w:rsidRDefault="004B3959" w:rsidP="004B3959">
      <w:pPr>
        <w:spacing w:after="47" w:line="259" w:lineRule="auto"/>
        <w:ind w:left="-5"/>
        <w:jc w:val="left"/>
        <w:rPr>
          <w:b/>
          <w:bCs/>
          <w:iCs/>
        </w:rPr>
      </w:pPr>
      <w:r w:rsidRPr="003C24C6">
        <w:rPr>
          <w:b/>
          <w:bCs/>
          <w:iCs/>
          <w:u w:val="single" w:color="000000"/>
        </w:rPr>
        <w:t>Deuxième étape</w:t>
      </w:r>
      <w:r w:rsidR="00244A5A">
        <w:rPr>
          <w:b/>
          <w:bCs/>
          <w:iCs/>
          <w:u w:val="single" w:color="000000"/>
        </w:rPr>
        <w:t> : les volumes prélevables</w:t>
      </w:r>
    </w:p>
    <w:p w14:paraId="3AE8C758" w14:textId="77777777" w:rsidR="00896B23" w:rsidRDefault="00896B23" w:rsidP="004B3959">
      <w:pPr>
        <w:spacing w:after="47" w:line="259" w:lineRule="auto"/>
        <w:ind w:left="-5"/>
        <w:jc w:val="left"/>
      </w:pPr>
    </w:p>
    <w:p w14:paraId="5433A53C" w14:textId="7FE08C40" w:rsidR="004B3959" w:rsidRDefault="004B3959" w:rsidP="00745585">
      <w:pPr>
        <w:numPr>
          <w:ilvl w:val="0"/>
          <w:numId w:val="41"/>
        </w:numPr>
        <w:ind w:hanging="396"/>
      </w:pPr>
      <w:r>
        <w:t xml:space="preserve">Comparaison des volumes </w:t>
      </w:r>
      <w:r w:rsidR="00244A5A">
        <w:t>mobilisables</w:t>
      </w:r>
      <w:r>
        <w:t xml:space="preserve"> calculés précédemment aux prélèvements réels du bassin, sur la période actuelle et aux horizons futurs</w:t>
      </w:r>
      <w:r w:rsidR="00244A5A">
        <w:t xml:space="preserve">. </w:t>
      </w:r>
      <w:r w:rsidR="00432B1C">
        <w:t>Il faudra d</w:t>
      </w:r>
      <w:r w:rsidR="00244A5A">
        <w:t>éterminer les volumes prélevables</w:t>
      </w:r>
      <w:r>
        <w:t xml:space="preserve"> </w:t>
      </w:r>
      <w:r w:rsidR="00432B1C">
        <w:t xml:space="preserve">en prenant en compte l’étape 1 mais également </w:t>
      </w:r>
      <w:r w:rsidR="00945152">
        <w:t>les demandes identifiées</w:t>
      </w:r>
      <w:r w:rsidR="00432B1C">
        <w:t xml:space="preserve"> dans les scénarios d’usages </w:t>
      </w:r>
      <w:r>
        <w:t xml:space="preserve">; </w:t>
      </w:r>
    </w:p>
    <w:p w14:paraId="5C56D84B" w14:textId="51D0DC97" w:rsidR="004B3959" w:rsidRDefault="004B3959" w:rsidP="00745585">
      <w:pPr>
        <w:numPr>
          <w:ilvl w:val="0"/>
          <w:numId w:val="41"/>
        </w:numPr>
        <w:ind w:hanging="396"/>
      </w:pPr>
      <w:r>
        <w:t>Identification des déficits éventuels sur les sous-bassins de gestion</w:t>
      </w:r>
      <w:r w:rsidR="00626DA5">
        <w:t>.</w:t>
      </w:r>
    </w:p>
    <w:p w14:paraId="4B5FF61A" w14:textId="77777777" w:rsidR="0087766F" w:rsidRDefault="0087766F" w:rsidP="006D30F4">
      <w:pPr>
        <w:ind w:left="0" w:firstLine="0"/>
      </w:pPr>
    </w:p>
    <w:p w14:paraId="67985C4E" w14:textId="50E98A26" w:rsidR="00432B1C" w:rsidRDefault="00432B1C" w:rsidP="00432B1C">
      <w:pPr>
        <w:ind w:left="0"/>
      </w:pPr>
      <w:r>
        <w:t>Les</w:t>
      </w:r>
      <w:r w:rsidR="004B3959">
        <w:t xml:space="preserve"> volumes prélevables</w:t>
      </w:r>
      <w:r w:rsidR="007C07E9">
        <w:t xml:space="preserve"> (VP)</w:t>
      </w:r>
      <w:r>
        <w:t xml:space="preserve"> doivent être</w:t>
      </w:r>
      <w:r w:rsidR="004B3959">
        <w:t xml:space="preserve"> réalistes et atteignables par rapport à la situation actuelle mais également cohérents au regard des évolutions attendus de l’hydrologie et hydrogéologie avec l’ambition de s’adapter aux changements à venir</w:t>
      </w:r>
      <w:r>
        <w:t>.</w:t>
      </w:r>
      <w:r w:rsidR="00D540A0">
        <w:t xml:space="preserve"> </w:t>
      </w:r>
      <w:r w:rsidR="00D540A0" w:rsidRPr="00D540A0">
        <w:rPr>
          <w:u w:val="single"/>
        </w:rPr>
        <w:t>Ils seront testés dans le modèle.</w:t>
      </w:r>
    </w:p>
    <w:p w14:paraId="48746318" w14:textId="539CA494" w:rsidR="0031176F" w:rsidRPr="00DD7EA4" w:rsidRDefault="00432B1C" w:rsidP="00432B1C">
      <w:pPr>
        <w:ind w:left="0"/>
        <w:rPr>
          <w:b/>
          <w:bCs/>
        </w:rPr>
      </w:pPr>
      <w:r w:rsidRPr="00DD7EA4">
        <w:rPr>
          <w:b/>
          <w:bCs/>
        </w:rPr>
        <w:t xml:space="preserve">Les volumes prélevables seront établis à l’échelle </w:t>
      </w:r>
      <w:r w:rsidR="00DD7EA4" w:rsidRPr="00DD7EA4">
        <w:rPr>
          <w:b/>
          <w:bCs/>
        </w:rPr>
        <w:t>mensuelle dans un premier temps. Les volumes prélevables superficiels et souterrains seront distingués.</w:t>
      </w:r>
    </w:p>
    <w:p w14:paraId="3AF0BB0E" w14:textId="2455C39E" w:rsidR="00432B1C" w:rsidRDefault="0031176F" w:rsidP="00432B1C">
      <w:pPr>
        <w:ind w:left="0"/>
      </w:pPr>
      <w:r>
        <w:t>Les volumes prélevables intégreront une répartition provisoire par usage, car en fonction des usages les prélèvements impactent différemment la ressource (exemple : les prélèvements agricoles sont concentrés sur la période printanière et estivale).</w:t>
      </w:r>
    </w:p>
    <w:p w14:paraId="03C34CF0" w14:textId="77777777" w:rsidR="0031176F" w:rsidRDefault="0031176F" w:rsidP="00432B1C">
      <w:pPr>
        <w:ind w:left="0"/>
      </w:pPr>
    </w:p>
    <w:p w14:paraId="74B4744E" w14:textId="46A863B5" w:rsidR="0031176F" w:rsidRPr="008019BC" w:rsidRDefault="0031176F" w:rsidP="0031176F">
      <w:pPr>
        <w:spacing w:after="305"/>
        <w:ind w:left="-5"/>
      </w:pPr>
      <w:r w:rsidRPr="008019BC">
        <w:t xml:space="preserve">De plus, en lien avec le niveau de recharge de la nappe en sortie d’hiver, une modulation des volumes prélevables </w:t>
      </w:r>
      <w:r>
        <w:t>pourra</w:t>
      </w:r>
      <w:r w:rsidRPr="008019BC">
        <w:t xml:space="preserve"> être </w:t>
      </w:r>
      <w:r>
        <w:t>explorée</w:t>
      </w:r>
      <w:r w:rsidRPr="008019BC">
        <w:t xml:space="preserve"> afin de proposer des </w:t>
      </w:r>
      <w:r w:rsidR="00B52421">
        <w:t>v</w:t>
      </w:r>
      <w:r w:rsidRPr="008019BC">
        <w:t xml:space="preserve">olumes prélevables « adaptatifs », en particulier pour l’usage agricole. Toutefois, il conviendra de prendre en considération les cycles de recharge des différentes nappes afin de ne pas omettre l’existence de cycle pluriannuel de remplissage. Le prestataire devra donc </w:t>
      </w:r>
      <w:r>
        <w:t>explorer</w:t>
      </w:r>
      <w:r w:rsidRPr="008019BC">
        <w:t xml:space="preserve"> une méthodologie de </w:t>
      </w:r>
      <w:r>
        <w:t>« </w:t>
      </w:r>
      <w:r w:rsidRPr="008019BC">
        <w:t>modulation</w:t>
      </w:r>
      <w:r>
        <w:t> »</w:t>
      </w:r>
      <w:r w:rsidRPr="008019BC">
        <w:t xml:space="preserve"> des </w:t>
      </w:r>
      <w:r w:rsidR="007953AF">
        <w:t>volumes prélevables</w:t>
      </w:r>
      <w:r w:rsidRPr="008019BC">
        <w:t xml:space="preserve"> considérant le caractère plus ou moins inertiel de la recharge.</w:t>
      </w:r>
    </w:p>
    <w:p w14:paraId="39182EF1" w14:textId="6A1DB349" w:rsidR="00432B1C" w:rsidRDefault="0031176F" w:rsidP="007953AF">
      <w:pPr>
        <w:spacing w:after="0"/>
        <w:ind w:left="-6" w:hanging="11"/>
      </w:pPr>
      <w:r w:rsidRPr="008019BC">
        <w:t xml:space="preserve">Enfin, l’horizon de détermination des </w:t>
      </w:r>
      <w:r w:rsidR="007953AF">
        <w:t>volumes prélevables</w:t>
      </w:r>
      <w:r w:rsidRPr="008019BC">
        <w:t xml:space="preserve"> est important, notamment en lien avec les scénarios climatiques. </w:t>
      </w:r>
      <w:r w:rsidRPr="00DD7EA4">
        <w:rPr>
          <w:b/>
          <w:bCs/>
        </w:rPr>
        <w:t xml:space="preserve">Les valeurs de </w:t>
      </w:r>
      <w:r w:rsidR="007953AF">
        <w:rPr>
          <w:b/>
          <w:bCs/>
        </w:rPr>
        <w:t>volumes prélevables</w:t>
      </w:r>
      <w:r w:rsidRPr="00DD7EA4">
        <w:rPr>
          <w:b/>
          <w:bCs/>
        </w:rPr>
        <w:t xml:space="preserve"> seront donc proposées pour chaque </w:t>
      </w:r>
      <w:r w:rsidR="00945152" w:rsidRPr="00DD7EA4">
        <w:rPr>
          <w:b/>
          <w:bCs/>
        </w:rPr>
        <w:t>sous-secteur</w:t>
      </w:r>
      <w:r w:rsidRPr="00DD7EA4">
        <w:rPr>
          <w:b/>
          <w:bCs/>
        </w:rPr>
        <w:t xml:space="preserve"> pour les horizons 20</w:t>
      </w:r>
      <w:r w:rsidR="00DD7EA4" w:rsidRPr="00DD7EA4">
        <w:rPr>
          <w:b/>
          <w:bCs/>
        </w:rPr>
        <w:t>25</w:t>
      </w:r>
      <w:r w:rsidRPr="00DD7EA4">
        <w:rPr>
          <w:b/>
          <w:bCs/>
        </w:rPr>
        <w:t>, 20</w:t>
      </w:r>
      <w:r w:rsidR="00DD7EA4" w:rsidRPr="00DD7EA4">
        <w:rPr>
          <w:b/>
          <w:bCs/>
        </w:rPr>
        <w:t>35</w:t>
      </w:r>
      <w:r w:rsidRPr="00DD7EA4">
        <w:rPr>
          <w:b/>
          <w:bCs/>
        </w:rPr>
        <w:t xml:space="preserve"> et 20</w:t>
      </w:r>
      <w:r w:rsidR="00DD7EA4" w:rsidRPr="00DD7EA4">
        <w:rPr>
          <w:b/>
          <w:bCs/>
        </w:rPr>
        <w:t>5</w:t>
      </w:r>
      <w:r w:rsidRPr="00DD7EA4">
        <w:rPr>
          <w:b/>
          <w:bCs/>
        </w:rPr>
        <w:t>0</w:t>
      </w:r>
      <w:r w:rsidRPr="008019BC">
        <w:t xml:space="preserve">. Ainsi, en fonction du différentiel entre les </w:t>
      </w:r>
      <w:r w:rsidR="007953AF">
        <w:t>volumes prélevables</w:t>
      </w:r>
      <w:r w:rsidRPr="008019BC">
        <w:t xml:space="preserve"> actuels et les propositions, le prestataire pourra proposer des paliers pour des horizons intermédiaires afin</w:t>
      </w:r>
      <w:r w:rsidR="006B1A90">
        <w:t xml:space="preserve"> de</w:t>
      </w:r>
      <w:r w:rsidRPr="008019BC">
        <w:t xml:space="preserve"> faciliter la transition vers ces</w:t>
      </w:r>
      <w:r w:rsidR="007953AF">
        <w:t xml:space="preserve"> volumes prélevables</w:t>
      </w:r>
      <w:r w:rsidRPr="008019BC">
        <w:t xml:space="preserve">. </w:t>
      </w:r>
      <w:r>
        <w:t>Ces paliers devront être présenté</w:t>
      </w:r>
      <w:r w:rsidR="00F311C1">
        <w:t>s</w:t>
      </w:r>
      <w:r>
        <w:t xml:space="preserve"> pour validation au comité technique de l’étude avant d’être présentés aux acteurs de l’eau de façon simple et pédagogique.</w:t>
      </w:r>
    </w:p>
    <w:p w14:paraId="05BF214A" w14:textId="77777777" w:rsidR="007953AF" w:rsidRDefault="007953AF" w:rsidP="007953AF">
      <w:pPr>
        <w:ind w:left="0" w:firstLine="0"/>
      </w:pPr>
    </w:p>
    <w:p w14:paraId="106CC9E9" w14:textId="77777777" w:rsidR="007953AF" w:rsidRDefault="007953AF" w:rsidP="007953AF">
      <w:pPr>
        <w:ind w:left="0" w:firstLine="0"/>
      </w:pPr>
    </w:p>
    <w:p w14:paraId="7E48162B" w14:textId="27B9BE88" w:rsidR="004B3959" w:rsidRDefault="004B3959">
      <w:pPr>
        <w:pStyle w:val="Titre3"/>
      </w:pPr>
      <w:bookmarkStart w:id="74" w:name="_Toc140137931"/>
      <w:bookmarkStart w:id="75" w:name="_Toc157785046"/>
      <w:bookmarkStart w:id="76" w:name="_Toc157785112"/>
      <w:r>
        <w:t>Livrables et suivi</w:t>
      </w:r>
      <w:bookmarkEnd w:id="74"/>
      <w:bookmarkEnd w:id="75"/>
      <w:bookmarkEnd w:id="76"/>
    </w:p>
    <w:p w14:paraId="52CCAA2E" w14:textId="77777777" w:rsidR="00896B23" w:rsidRPr="00896B23" w:rsidRDefault="00896B23" w:rsidP="006D30F4">
      <w:pPr>
        <w:spacing w:after="43" w:line="259" w:lineRule="auto"/>
        <w:ind w:left="0" w:firstLine="0"/>
        <w:jc w:val="left"/>
      </w:pPr>
    </w:p>
    <w:p w14:paraId="2E8768A2" w14:textId="77777777" w:rsidR="004B3959" w:rsidRDefault="004B3959" w:rsidP="004B3959">
      <w:pPr>
        <w:spacing w:after="51"/>
        <w:ind w:left="-5"/>
      </w:pPr>
      <w:r>
        <w:t xml:space="preserve">A la fin de cette phase, le prestataire devra restituer au minimum les données suivantes : </w:t>
      </w:r>
    </w:p>
    <w:p w14:paraId="37000F5C" w14:textId="77777777" w:rsidR="0031176F" w:rsidRDefault="0031176F" w:rsidP="004B3959">
      <w:pPr>
        <w:spacing w:after="51"/>
        <w:ind w:left="-5"/>
      </w:pPr>
    </w:p>
    <w:p w14:paraId="1BC5CFD1" w14:textId="77777777" w:rsidR="004B3959" w:rsidRDefault="004B3959" w:rsidP="007953AF">
      <w:pPr>
        <w:numPr>
          <w:ilvl w:val="0"/>
          <w:numId w:val="52"/>
        </w:numPr>
        <w:spacing w:after="139"/>
        <w:ind w:hanging="394"/>
      </w:pPr>
      <w:r>
        <w:t xml:space="preserve">Rapport présentant la méthodologie et les résultats de cette phase d’étude ; </w:t>
      </w:r>
    </w:p>
    <w:p w14:paraId="0EC24AEA" w14:textId="77777777" w:rsidR="004B3959" w:rsidRDefault="004B3959" w:rsidP="007953AF">
      <w:pPr>
        <w:numPr>
          <w:ilvl w:val="0"/>
          <w:numId w:val="52"/>
        </w:numPr>
        <w:spacing w:after="139"/>
        <w:ind w:hanging="394"/>
      </w:pPr>
      <w:r>
        <w:t xml:space="preserve">Synthèse pédagogique et accessible à tous ; </w:t>
      </w:r>
    </w:p>
    <w:p w14:paraId="4EC09925" w14:textId="2D3F3F06" w:rsidR="004B3959" w:rsidRDefault="004B3959" w:rsidP="007953AF">
      <w:pPr>
        <w:numPr>
          <w:ilvl w:val="0"/>
          <w:numId w:val="52"/>
        </w:numPr>
        <w:spacing w:after="139"/>
        <w:ind w:hanging="394"/>
      </w:pPr>
      <w:r>
        <w:t xml:space="preserve">Bilan des DOE et volumes prélevables proposés, par </w:t>
      </w:r>
      <w:r w:rsidR="007C07E9">
        <w:t>unité de gestion</w:t>
      </w:r>
      <w:r w:rsidR="007953AF">
        <w:t>.</w:t>
      </w:r>
    </w:p>
    <w:p w14:paraId="03C48E19" w14:textId="77777777" w:rsidR="00896B23" w:rsidRDefault="00896B23" w:rsidP="006D30F4">
      <w:pPr>
        <w:spacing w:after="43" w:line="259" w:lineRule="auto"/>
        <w:ind w:left="0" w:firstLine="0"/>
        <w:jc w:val="left"/>
      </w:pPr>
    </w:p>
    <w:p w14:paraId="4DC00BBD" w14:textId="0969B131" w:rsidR="004B3959" w:rsidRDefault="007C07E9" w:rsidP="004B3959">
      <w:pPr>
        <w:spacing w:after="113"/>
        <w:ind w:left="-5"/>
      </w:pPr>
      <w:r>
        <w:t xml:space="preserve">Trois </w:t>
      </w:r>
      <w:r w:rsidR="004B3959">
        <w:t xml:space="preserve">réunions pourront être planifiées pour cette phase dont une en amont des calculs </w:t>
      </w:r>
      <w:r w:rsidR="0031176F">
        <w:t>de DOE et de volume mobilisable</w:t>
      </w:r>
      <w:r w:rsidR="004B3959">
        <w:t xml:space="preserve"> afin de discuter et valider la méthode de calcul employée. La seconde réunion fera l’objet de la restitution des résultats</w:t>
      </w:r>
      <w:r w:rsidR="0031176F">
        <w:t xml:space="preserve"> de cette 1</w:t>
      </w:r>
      <w:r w:rsidR="0031176F" w:rsidRPr="0031176F">
        <w:rPr>
          <w:vertAlign w:val="superscript"/>
        </w:rPr>
        <w:t>ère</w:t>
      </w:r>
      <w:r w:rsidR="0031176F">
        <w:t xml:space="preserve"> étape</w:t>
      </w:r>
      <w:r w:rsidR="004B3959">
        <w:t xml:space="preserve"> et </w:t>
      </w:r>
      <w:r>
        <w:t>d</w:t>
      </w:r>
      <w:r w:rsidR="00DB100E">
        <w:t>u</w:t>
      </w:r>
      <w:r>
        <w:t xml:space="preserve"> travail</w:t>
      </w:r>
      <w:r w:rsidR="0031176F">
        <w:t xml:space="preserve"> sur la définition des volumes prélevables</w:t>
      </w:r>
      <w:r w:rsidR="004B3959">
        <w:t xml:space="preserve">. </w:t>
      </w:r>
      <w:r w:rsidR="0031176F">
        <w:t xml:space="preserve">Une dernière </w:t>
      </w:r>
      <w:r w:rsidR="0031176F" w:rsidRPr="0045728F">
        <w:t>réunion</w:t>
      </w:r>
      <w:r w:rsidRPr="0045728F">
        <w:t>, en bureau de CLE,</w:t>
      </w:r>
      <w:r w:rsidR="0031176F" w:rsidRPr="0045728F">
        <w:t xml:space="preserve"> permettra</w:t>
      </w:r>
      <w:r w:rsidR="0031176F">
        <w:t xml:space="preserve"> de valider la proposition de volume prélevable.</w:t>
      </w:r>
    </w:p>
    <w:p w14:paraId="5B8F2FB2" w14:textId="0C70588A" w:rsidR="004B3959" w:rsidRDefault="004B3959" w:rsidP="004B3959">
      <w:pPr>
        <w:spacing w:after="0" w:line="259" w:lineRule="auto"/>
        <w:ind w:left="0" w:firstLine="0"/>
        <w:jc w:val="left"/>
      </w:pPr>
    </w:p>
    <w:p w14:paraId="1F2597EF" w14:textId="77777777" w:rsidR="004B3959" w:rsidRDefault="004B3959" w:rsidP="004B3959">
      <w:pPr>
        <w:sectPr w:rsidR="004B3959" w:rsidSect="006D30F4">
          <w:headerReference w:type="even" r:id="rId26"/>
          <w:headerReference w:type="default" r:id="rId27"/>
          <w:footerReference w:type="even" r:id="rId28"/>
          <w:footerReference w:type="default" r:id="rId29"/>
          <w:headerReference w:type="first" r:id="rId30"/>
          <w:footerReference w:type="first" r:id="rId31"/>
          <w:pgSz w:w="11900" w:h="16840"/>
          <w:pgMar w:top="1418" w:right="1418" w:bottom="1418" w:left="1418" w:header="660" w:footer="618" w:gutter="284"/>
          <w:cols w:space="720"/>
          <w:titlePg/>
        </w:sectPr>
      </w:pPr>
    </w:p>
    <w:p w14:paraId="1DE66EDE" w14:textId="3C26E22C" w:rsidR="004B3959" w:rsidRDefault="003E40ED" w:rsidP="007371A0">
      <w:pPr>
        <w:pStyle w:val="Titre2"/>
      </w:pPr>
      <w:bookmarkStart w:id="77" w:name="_Toc140137932"/>
      <w:bookmarkStart w:id="78" w:name="_Toc157785113"/>
      <w:r>
        <w:t>Phase 5</w:t>
      </w:r>
      <w:r w:rsidR="00A06CE7">
        <w:t xml:space="preserve"> </w:t>
      </w:r>
      <w:r w:rsidR="004B3959" w:rsidRPr="00251310">
        <w:t>: Proposition d’un programme d’actions</w:t>
      </w:r>
      <w:bookmarkEnd w:id="77"/>
      <w:bookmarkEnd w:id="78"/>
    </w:p>
    <w:p w14:paraId="4CD860F8" w14:textId="77777777" w:rsidR="00251310" w:rsidRPr="00251310" w:rsidRDefault="00251310" w:rsidP="00251310"/>
    <w:p w14:paraId="60AF4606" w14:textId="507ACF24" w:rsidR="008423CD" w:rsidRDefault="008423CD">
      <w:r w:rsidRPr="008423CD">
        <w:t>L’objectif de cette phase est de proposer un ensemble de mesures pour réduire les tensions quantitatives sur la ressource en eau sur la base des résultats techniques de l’étude.</w:t>
      </w:r>
    </w:p>
    <w:p w14:paraId="130B0E1F" w14:textId="77777777" w:rsidR="00896B23" w:rsidRDefault="00896B23" w:rsidP="006D30F4"/>
    <w:p w14:paraId="7857DB96" w14:textId="26D1289F" w:rsidR="004B3959" w:rsidRDefault="0031176F" w:rsidP="007371A0">
      <w:pPr>
        <w:pStyle w:val="Titre3"/>
      </w:pPr>
      <w:bookmarkStart w:id="79" w:name="_Toc140137933"/>
      <w:bookmarkStart w:id="80" w:name="_Toc157785048"/>
      <w:bookmarkStart w:id="81" w:name="_Toc157785114"/>
      <w:r>
        <w:t>Proposition de mesures d’a</w:t>
      </w:r>
      <w:r w:rsidR="007371A0">
        <w:t>cquisition</w:t>
      </w:r>
      <w:r w:rsidR="004B3959">
        <w:t xml:space="preserve"> de connaissance</w:t>
      </w:r>
      <w:bookmarkEnd w:id="79"/>
      <w:bookmarkEnd w:id="80"/>
      <w:bookmarkEnd w:id="81"/>
      <w:r w:rsidR="004B3959">
        <w:t xml:space="preserve"> </w:t>
      </w:r>
    </w:p>
    <w:p w14:paraId="415CDB9E" w14:textId="77777777" w:rsidR="008423CD" w:rsidRDefault="008423CD" w:rsidP="006D30F4"/>
    <w:p w14:paraId="2AFAFDC6" w14:textId="3A4FF216" w:rsidR="008423CD" w:rsidRPr="006D30F4" w:rsidRDefault="008423CD" w:rsidP="006D30F4">
      <w:r w:rsidRPr="006D30F4">
        <w:t>A la suite des précédentes phases, il a</w:t>
      </w:r>
      <w:r w:rsidR="0031176F">
        <w:t>ura</w:t>
      </w:r>
      <w:r w:rsidRPr="006D30F4">
        <w:t xml:space="preserve"> été mis en évidence les connaissances nouvellement acquises mais également les lacunes d’informations et les adaptations nécessaires pour y remédier. Le prestataire fera des propositions d’évolution pérenne et réaliste du réseau de suivi hydrologique (stations hydrométriques) et hydrogéologique (stations piézométriques) sur le bassin, en tenant bien évidemment compte des suivis déjà réalisés. </w:t>
      </w:r>
    </w:p>
    <w:p w14:paraId="79E66CBE" w14:textId="77777777" w:rsidR="008423CD" w:rsidRPr="006D30F4" w:rsidRDefault="008423CD" w:rsidP="00745585">
      <w:pPr>
        <w:numPr>
          <w:ilvl w:val="0"/>
          <w:numId w:val="42"/>
        </w:numPr>
        <w:ind w:hanging="396"/>
      </w:pPr>
      <w:r w:rsidRPr="006D30F4">
        <w:t>Concernant les eaux superficielles, les cours d’eau choisis pour ajouter une station de suivi seront préférentiellement ceux impactés par des prélèvements. L’installation d’éventuels points de mesures complémentaires sera chiffrée, en incluant leur coût annuel de gestion, avec l’idée que les données acquises servent à alimenter les bases de données nationales existantes ;</w:t>
      </w:r>
    </w:p>
    <w:p w14:paraId="7A36CEDB" w14:textId="7409BA22" w:rsidR="004B3959" w:rsidRDefault="008423CD" w:rsidP="00745585">
      <w:pPr>
        <w:numPr>
          <w:ilvl w:val="0"/>
          <w:numId w:val="42"/>
        </w:numPr>
        <w:ind w:hanging="396"/>
      </w:pPr>
      <w:r w:rsidRPr="006D30F4">
        <w:t>Concernant les eaux souterraines (piézométrie), une attention particulière sera portée à l’utilisation d’ouvrages déjà existants, après mise en conformité de ceux-ci et vérification de la faisabilité technique et administrative (maître d’ouvrage, opérateur, durée, fréquence…).</w:t>
      </w:r>
    </w:p>
    <w:p w14:paraId="7B68D5F7" w14:textId="77777777" w:rsidR="007C07E9" w:rsidRDefault="007C07E9" w:rsidP="00091F92"/>
    <w:p w14:paraId="2A10132F" w14:textId="77777777" w:rsidR="00EA26B7" w:rsidRPr="006D30F4" w:rsidRDefault="00EA26B7" w:rsidP="006D30F4"/>
    <w:p w14:paraId="23AA928F" w14:textId="41102A96" w:rsidR="004B3959" w:rsidRDefault="004B3959" w:rsidP="007371A0">
      <w:pPr>
        <w:pStyle w:val="Titre3"/>
      </w:pPr>
      <w:bookmarkStart w:id="82" w:name="_Toc140137934"/>
      <w:bookmarkStart w:id="83" w:name="_Toc157785049"/>
      <w:bookmarkStart w:id="84" w:name="_Toc157785115"/>
      <w:r>
        <w:t xml:space="preserve">Programme </w:t>
      </w:r>
      <w:r w:rsidRPr="007371A0">
        <w:t>d’actions</w:t>
      </w:r>
      <w:bookmarkEnd w:id="82"/>
      <w:bookmarkEnd w:id="83"/>
      <w:bookmarkEnd w:id="84"/>
      <w:r>
        <w:t xml:space="preserve"> </w:t>
      </w:r>
    </w:p>
    <w:p w14:paraId="7A06F65C" w14:textId="77777777" w:rsidR="008423CD" w:rsidRPr="006D30F4" w:rsidRDefault="008423CD" w:rsidP="006D30F4"/>
    <w:p w14:paraId="6470B64C" w14:textId="58CD8450" w:rsidR="008423CD" w:rsidRPr="006D30F4" w:rsidRDefault="008423CD" w:rsidP="006D30F4">
      <w:r w:rsidRPr="006D30F4">
        <w:t>La répartition des volumes prélevables est un premier moyen d’équilibrage</w:t>
      </w:r>
      <w:r w:rsidR="0031176F">
        <w:t xml:space="preserve"> du bilan besoins-ressource</w:t>
      </w:r>
      <w:r w:rsidRPr="006D30F4">
        <w:t>. Les autres leviers seront détaillés à travers un programme d’actions structuré concernant l’ensemble des usages de l’eau (collectivités, agriculture, industrie…) mais également l’ensemble des aménagements et modes de gestion pouvant permettre une amélioration de la gestion quantitative (</w:t>
      </w:r>
      <w:r w:rsidR="0031176F">
        <w:t xml:space="preserve">économies d’eau, </w:t>
      </w:r>
      <w:r w:rsidRPr="006D30F4">
        <w:t>gestion des situations d’assecs en cours d’eau à l’étiage, amélioration de la gestion des écoulements superficielles dans le but d’améliorer l’infiltration et la recharge des nappes…). Les actions proposées d</w:t>
      </w:r>
      <w:r w:rsidR="0031176F">
        <w:t xml:space="preserve">evront </w:t>
      </w:r>
      <w:r w:rsidRPr="006D30F4">
        <w:t xml:space="preserve">permettre de conjuguer sécurisation des usages de l’eau et gestion des ressources en eau à moyen terme dans le cadre du changement climatique. </w:t>
      </w:r>
    </w:p>
    <w:p w14:paraId="6C6EF310" w14:textId="02A8D9E8" w:rsidR="008423CD" w:rsidRPr="006D30F4" w:rsidRDefault="008423CD" w:rsidP="006D30F4">
      <w:r w:rsidRPr="006D30F4">
        <w:t>Ces actions pourront être de natures diverses : mesures préventives, réglementaires, organisationnelles, des travaux de transfert, de stockage, des aménagements divers, des actions de communication, de sensibilisation</w:t>
      </w:r>
      <w:r w:rsidR="007A76C0">
        <w:t>…</w:t>
      </w:r>
      <w:r w:rsidRPr="006D30F4">
        <w:t xml:space="preserve"> Elles ne sont pas ciblées uniquement sur les prélèvements et les rejets. Tout autre levier pertinent est à étudier.</w:t>
      </w:r>
    </w:p>
    <w:p w14:paraId="10141DCF" w14:textId="787323B7" w:rsidR="008423CD" w:rsidRPr="006D30F4" w:rsidRDefault="008423CD" w:rsidP="006D30F4">
      <w:r w:rsidRPr="006D30F4">
        <w:t>Le programme d’actions</w:t>
      </w:r>
      <w:r w:rsidR="00516109" w:rsidRPr="006D30F4">
        <w:t>, présenté sous la feuille d’un recueil de fiches</w:t>
      </w:r>
      <w:r w:rsidR="0031176F">
        <w:t xml:space="preserve"> actions</w:t>
      </w:r>
      <w:r w:rsidR="00516109" w:rsidRPr="006D30F4">
        <w:t xml:space="preserve"> synthétiques,</w:t>
      </w:r>
      <w:r w:rsidRPr="006D30F4">
        <w:t xml:space="preserve"> intégrera les exigences réglementaires, les éventuelles propositions des </w:t>
      </w:r>
      <w:r w:rsidR="009E2C11">
        <w:t xml:space="preserve">parties prenantes </w:t>
      </w:r>
      <w:r w:rsidRPr="006D30F4">
        <w:t>et s’inscrira dans une déclinaison locale du plan eau 2023 du gouvernement. Il intègrera notamment l’objectif de sobriété pour tous les usages de l’eau</w:t>
      </w:r>
      <w:r w:rsidR="0031176F">
        <w:t xml:space="preserve">. </w:t>
      </w:r>
      <w:r w:rsidRPr="006D30F4">
        <w:t xml:space="preserve">Le prestataire évaluera pour chaque usage les marges de manœuvre et les moyens. Les marges de manœuvre seront présentées à la lumière des scénarios d’évolution des besoins aux horizons 2050 et 2070. </w:t>
      </w:r>
    </w:p>
    <w:p w14:paraId="6EC8529B" w14:textId="77777777" w:rsidR="008423CD" w:rsidRPr="006D30F4" w:rsidRDefault="008423CD" w:rsidP="006D30F4"/>
    <w:p w14:paraId="5DDDE702" w14:textId="77777777" w:rsidR="008423CD" w:rsidRPr="006D30F4" w:rsidRDefault="008423CD" w:rsidP="006D30F4">
      <w:r w:rsidRPr="006D30F4">
        <w:t xml:space="preserve">Les actions seront présentées sous forme de fiches-actions classées par grands objectifs en précisant :  </w:t>
      </w:r>
    </w:p>
    <w:p w14:paraId="24F4330F" w14:textId="77777777" w:rsidR="008423CD" w:rsidRPr="006D30F4" w:rsidRDefault="008423CD" w:rsidP="00745585">
      <w:pPr>
        <w:numPr>
          <w:ilvl w:val="0"/>
          <w:numId w:val="43"/>
        </w:numPr>
        <w:ind w:hanging="396"/>
      </w:pPr>
      <w:r w:rsidRPr="006D30F4">
        <w:t xml:space="preserve">Les objectifs et les enjeux associés ;  </w:t>
      </w:r>
    </w:p>
    <w:p w14:paraId="47579F8A" w14:textId="77777777" w:rsidR="008423CD" w:rsidRPr="006D30F4" w:rsidRDefault="008423CD" w:rsidP="00745585">
      <w:pPr>
        <w:numPr>
          <w:ilvl w:val="0"/>
          <w:numId w:val="43"/>
        </w:numPr>
        <w:ind w:hanging="396"/>
      </w:pPr>
      <w:r w:rsidRPr="006D30F4">
        <w:t xml:space="preserve">Le niveau de priorité de l’action en fonction de critères techniques, économiques et d’acceptation sociale ;  </w:t>
      </w:r>
    </w:p>
    <w:p w14:paraId="079049DA" w14:textId="77777777" w:rsidR="008423CD" w:rsidRPr="006D30F4" w:rsidRDefault="008423CD" w:rsidP="00745585">
      <w:pPr>
        <w:numPr>
          <w:ilvl w:val="0"/>
          <w:numId w:val="43"/>
        </w:numPr>
        <w:ind w:hanging="396"/>
      </w:pPr>
      <w:r w:rsidRPr="006D30F4">
        <w:t xml:space="preserve">La localisation de l’action ;  </w:t>
      </w:r>
    </w:p>
    <w:p w14:paraId="456DE612" w14:textId="77777777" w:rsidR="008423CD" w:rsidRPr="006D30F4" w:rsidRDefault="008423CD" w:rsidP="00745585">
      <w:pPr>
        <w:numPr>
          <w:ilvl w:val="0"/>
          <w:numId w:val="43"/>
        </w:numPr>
        <w:ind w:hanging="396"/>
      </w:pPr>
      <w:r w:rsidRPr="006D30F4">
        <w:t xml:space="preserve">La description détaillée des actions à mener et du gain escompté ; </w:t>
      </w:r>
    </w:p>
    <w:p w14:paraId="1ED0BC8F" w14:textId="77777777" w:rsidR="008423CD" w:rsidRPr="006D30F4" w:rsidRDefault="008423CD" w:rsidP="00745585">
      <w:pPr>
        <w:numPr>
          <w:ilvl w:val="0"/>
          <w:numId w:val="43"/>
        </w:numPr>
        <w:ind w:hanging="396"/>
      </w:pPr>
      <w:r w:rsidRPr="006D30F4">
        <w:t xml:space="preserve">L’évaluation des coûts en investissement et fonctionnement s'il y a lieu ; </w:t>
      </w:r>
    </w:p>
    <w:p w14:paraId="48DE7837" w14:textId="29007661" w:rsidR="008423CD" w:rsidRPr="006D30F4" w:rsidRDefault="008423CD" w:rsidP="00745585">
      <w:pPr>
        <w:numPr>
          <w:ilvl w:val="0"/>
          <w:numId w:val="43"/>
        </w:numPr>
        <w:ind w:hanging="396"/>
      </w:pPr>
      <w:r w:rsidRPr="006D30F4">
        <w:t xml:space="preserve">Les modalités de mise en œuvre et de suivi des actions ; </w:t>
      </w:r>
    </w:p>
    <w:p w14:paraId="19B6ADA6" w14:textId="77777777" w:rsidR="008423CD" w:rsidRPr="006D30F4" w:rsidRDefault="008423CD" w:rsidP="00745585">
      <w:pPr>
        <w:numPr>
          <w:ilvl w:val="0"/>
          <w:numId w:val="43"/>
        </w:numPr>
        <w:ind w:hanging="396"/>
      </w:pPr>
      <w:r w:rsidRPr="006D30F4">
        <w:t xml:space="preserve">Le(s) maître(s) d’ouvrage / acteurs pressenti(s) ; </w:t>
      </w:r>
    </w:p>
    <w:p w14:paraId="103080B7" w14:textId="1DD5F146" w:rsidR="008423CD" w:rsidRPr="006D30F4" w:rsidRDefault="008423CD" w:rsidP="00745585">
      <w:pPr>
        <w:numPr>
          <w:ilvl w:val="0"/>
          <w:numId w:val="43"/>
        </w:numPr>
        <w:ind w:hanging="396"/>
      </w:pPr>
      <w:r w:rsidRPr="006D30F4">
        <w:t>La durée de réalisation et échéances s’il y a lieu.</w:t>
      </w:r>
    </w:p>
    <w:p w14:paraId="24BC221D" w14:textId="712C2C3E" w:rsidR="008423CD" w:rsidRPr="008423CD" w:rsidRDefault="008423CD" w:rsidP="006D30F4"/>
    <w:p w14:paraId="70595111" w14:textId="7A633088" w:rsidR="004B3959" w:rsidRDefault="008423CD" w:rsidP="006D30F4">
      <w:r w:rsidRPr="008423CD">
        <w:t xml:space="preserve">Le prestataire proposera également des indicateurs de suivi du programme d’actions (indicateurs de moyens et indicateurs d’état). Les indicateurs sont regroupés dans un tableau de bord global qui précisera l’état zéro de chaque opération (état de référence). Le choix des indicateurs se fera en concertation avec le maître d’ouvrage. </w:t>
      </w:r>
    </w:p>
    <w:p w14:paraId="3BCCC3D1" w14:textId="77777777" w:rsidR="008423CD" w:rsidRDefault="008423CD" w:rsidP="006D30F4"/>
    <w:p w14:paraId="336871F6" w14:textId="77777777" w:rsidR="00091F92" w:rsidRDefault="00091F92" w:rsidP="006D30F4"/>
    <w:p w14:paraId="2D87FD0D" w14:textId="243E99A1" w:rsidR="004B3959" w:rsidRDefault="004B3959" w:rsidP="006D30F4">
      <w:pPr>
        <w:pStyle w:val="Titre3"/>
      </w:pPr>
      <w:bookmarkStart w:id="85" w:name="_Toc140137935"/>
      <w:bookmarkStart w:id="86" w:name="_Toc157785050"/>
      <w:bookmarkStart w:id="87" w:name="_Toc157785116"/>
      <w:r>
        <w:t>Livrables et suivi</w:t>
      </w:r>
      <w:bookmarkEnd w:id="85"/>
      <w:bookmarkEnd w:id="86"/>
      <w:bookmarkEnd w:id="87"/>
      <w:r>
        <w:t xml:space="preserve"> </w:t>
      </w:r>
    </w:p>
    <w:p w14:paraId="321385E3" w14:textId="77777777" w:rsidR="008423CD" w:rsidRPr="008423CD" w:rsidRDefault="008423CD" w:rsidP="008423CD"/>
    <w:p w14:paraId="5DDD6419" w14:textId="77777777" w:rsidR="008423CD" w:rsidRPr="006D30F4" w:rsidRDefault="008423CD" w:rsidP="006D30F4">
      <w:r w:rsidRPr="006D30F4">
        <w:t xml:space="preserve">A la fin de cette phase, le prestataire devra restituer au minimum les données suivantes : </w:t>
      </w:r>
    </w:p>
    <w:p w14:paraId="2D1D957B" w14:textId="3436AD36" w:rsidR="008423CD" w:rsidRPr="006D30F4" w:rsidRDefault="008423CD" w:rsidP="00745585">
      <w:pPr>
        <w:numPr>
          <w:ilvl w:val="0"/>
          <w:numId w:val="44"/>
        </w:numPr>
        <w:spacing w:after="139"/>
        <w:ind w:hanging="394"/>
      </w:pPr>
      <w:r w:rsidRPr="006D30F4">
        <w:t>Un ensemble de fiches-</w:t>
      </w:r>
      <w:r w:rsidR="00EA26B7" w:rsidRPr="00EA26B7">
        <w:t>actions ;</w:t>
      </w:r>
      <w:r w:rsidRPr="006D30F4">
        <w:t xml:space="preserve"> </w:t>
      </w:r>
    </w:p>
    <w:p w14:paraId="62FC4A93" w14:textId="142A3C3B" w:rsidR="008423CD" w:rsidRPr="006D30F4" w:rsidRDefault="008423CD" w:rsidP="00745585">
      <w:pPr>
        <w:numPr>
          <w:ilvl w:val="0"/>
          <w:numId w:val="44"/>
        </w:numPr>
        <w:spacing w:after="139"/>
        <w:ind w:hanging="394"/>
      </w:pPr>
      <w:r w:rsidRPr="006D30F4">
        <w:t>Un tableau de bord comprenant les indicateurs de suivi</w:t>
      </w:r>
      <w:r w:rsidR="007A76C0">
        <w:t>.</w:t>
      </w:r>
    </w:p>
    <w:p w14:paraId="03C5E0C4" w14:textId="566244E4" w:rsidR="008423CD" w:rsidRPr="006D30F4" w:rsidRDefault="008423CD" w:rsidP="006D30F4">
      <w:r w:rsidRPr="006D30F4">
        <w:t xml:space="preserve">Deux réunions pourront être planifiées pour cette phase dont une en amont de la rédaction du rapport définitif de programme d’actions. La seconde réunion fera l’objet de la restitution des résultats ainsi que de leur validation. </w:t>
      </w:r>
    </w:p>
    <w:p w14:paraId="3600E372" w14:textId="77777777" w:rsidR="00F65002" w:rsidRPr="006D30F4" w:rsidRDefault="00F65002" w:rsidP="006D30F4">
      <w:r>
        <w:br w:type="page"/>
      </w:r>
    </w:p>
    <w:p w14:paraId="238CAA99" w14:textId="309FCFB4" w:rsidR="004B3959" w:rsidRDefault="004B3959" w:rsidP="00FB4F91">
      <w:pPr>
        <w:pStyle w:val="Titre1"/>
      </w:pPr>
      <w:bookmarkStart w:id="88" w:name="_Toc140137936"/>
      <w:bookmarkStart w:id="89" w:name="_Toc157785117"/>
      <w:r>
        <w:t>MODALITES PRATIQUES ET DE SUIVI</w:t>
      </w:r>
      <w:bookmarkEnd w:id="88"/>
      <w:bookmarkEnd w:id="89"/>
    </w:p>
    <w:p w14:paraId="01BAC09D" w14:textId="77777777" w:rsidR="004443A2" w:rsidRPr="004443A2" w:rsidRDefault="004443A2" w:rsidP="006D30F4"/>
    <w:p w14:paraId="4B0FA12B" w14:textId="7DEFF31F" w:rsidR="003E09D2" w:rsidRDefault="003E09D2" w:rsidP="003E09D2">
      <w:pPr>
        <w:pStyle w:val="Titre2"/>
      </w:pPr>
      <w:bookmarkStart w:id="90" w:name="_Toc157785052"/>
      <w:bookmarkStart w:id="91" w:name="_Toc157785118"/>
      <w:r>
        <w:t>Suivi du marché</w:t>
      </w:r>
      <w:bookmarkEnd w:id="90"/>
      <w:bookmarkEnd w:id="91"/>
    </w:p>
    <w:p w14:paraId="2E7D14D8" w14:textId="77777777" w:rsidR="004443A2" w:rsidRPr="004443A2" w:rsidRDefault="004443A2" w:rsidP="006D30F4"/>
    <w:p w14:paraId="31A6BCC6" w14:textId="44B29C29" w:rsidR="003E09D2" w:rsidRDefault="003E09D2" w:rsidP="003E09D2">
      <w:r>
        <w:t xml:space="preserve">La </w:t>
      </w:r>
      <w:r w:rsidR="007A76C0">
        <w:t>C</w:t>
      </w:r>
      <w:r>
        <w:t>ommunauté urbaine d’Arras est le maître d’ouvrage de l’étude</w:t>
      </w:r>
      <w:r w:rsidR="009A2AAD">
        <w:t xml:space="preserve"> pour le compte de la Commission Locale de l’Eau de la Scarpe amont.</w:t>
      </w:r>
    </w:p>
    <w:p w14:paraId="48B8EFB8" w14:textId="77777777" w:rsidR="004443A2" w:rsidRDefault="004443A2" w:rsidP="003E09D2"/>
    <w:p w14:paraId="24C3C68A" w14:textId="446BE490" w:rsidR="003E09D2" w:rsidRDefault="003E09D2" w:rsidP="003E09D2">
      <w:r w:rsidRPr="003E09D2">
        <w:t xml:space="preserve">La maitrise d’ouvrage s’est dotée d’une </w:t>
      </w:r>
      <w:r>
        <w:t xml:space="preserve">Assistance à </w:t>
      </w:r>
      <w:r w:rsidRPr="003E09D2">
        <w:t>M</w:t>
      </w:r>
      <w:r>
        <w:t>aitrise d’</w:t>
      </w:r>
      <w:r w:rsidRPr="003E09D2">
        <w:t>O</w:t>
      </w:r>
      <w:r>
        <w:t>uvrage (AMO)</w:t>
      </w:r>
      <w:r w:rsidRPr="003E09D2">
        <w:t xml:space="preserve"> qui sera présente tout au long de l’étude.</w:t>
      </w:r>
      <w:r>
        <w:t xml:space="preserve"> L’animateur du SAGE et l’assistance à maitrise d’ouvrage (AMO) seront les interlocuteurs privilégiés du prestataire, qui devra régulièrement les informer de l’avancement de la prestation et des éventuelles difficultés rencontrées.</w:t>
      </w:r>
    </w:p>
    <w:p w14:paraId="020F3D43" w14:textId="77777777" w:rsidR="004443A2" w:rsidRDefault="004443A2" w:rsidP="003E09D2"/>
    <w:p w14:paraId="64A4BCB6" w14:textId="05E8B865" w:rsidR="003E09D2" w:rsidRDefault="003E09D2" w:rsidP="003E09D2">
      <w:r>
        <w:t>Outre la réunion de démarrage où le prestataire sera physiquement présent, des contacts réguliers devront être établis entre le prestataire et le maître d’ouvrage</w:t>
      </w:r>
      <w:r w:rsidR="00BD76BF">
        <w:t>,</w:t>
      </w:r>
      <w:r>
        <w:t xml:space="preserve"> via des échanges de courriels ou des contacts téléphoniques. Ces contacts ne sont pas considérés comme des réunions et sont forfaitisés dans l’offre du prestataire. </w:t>
      </w:r>
    </w:p>
    <w:p w14:paraId="1A1284B4" w14:textId="77777777" w:rsidR="004443A2" w:rsidRDefault="004443A2" w:rsidP="003E09D2"/>
    <w:p w14:paraId="1EE88895" w14:textId="59EDD001" w:rsidR="003E09D2" w:rsidRDefault="003E09D2" w:rsidP="003E09D2">
      <w:r>
        <w:t xml:space="preserve">Par ailleurs, le prestataire sera amené à participer à des réunions où il devra être physiquement présent </w:t>
      </w:r>
      <w:r w:rsidR="007C07E9">
        <w:t xml:space="preserve">ou en visio </w:t>
      </w:r>
      <w:r>
        <w:t xml:space="preserve">et au cours desquelles il devra présenter les résultats de son étude accompagnés d’un support (documents écrits et/ou diaporamas qui pourront être fournis aux participants). Au cours de ces réunions, il devra également apporter ses connaissances pour aider à la décision. </w:t>
      </w:r>
    </w:p>
    <w:p w14:paraId="5DC87CF5" w14:textId="77777777" w:rsidR="004443A2" w:rsidRDefault="004443A2" w:rsidP="003E09D2"/>
    <w:p w14:paraId="13E23379" w14:textId="06783050" w:rsidR="003E09D2" w:rsidRDefault="003E09D2" w:rsidP="003E09D2">
      <w:r>
        <w:t xml:space="preserve">Le lieu de réunions sera fixé au siège du maitre d’ouvrage. Si des réunions sont nécessaires en plus </w:t>
      </w:r>
      <w:r w:rsidRPr="0045728F">
        <w:t xml:space="preserve">des </w:t>
      </w:r>
      <w:r w:rsidR="009752AE" w:rsidRPr="0045728F">
        <w:t>1</w:t>
      </w:r>
      <w:r w:rsidR="00DD4D4B">
        <w:t>6</w:t>
      </w:r>
      <w:r w:rsidRPr="0045728F">
        <w:t xml:space="preserve"> estimées ci-</w:t>
      </w:r>
      <w:r w:rsidR="00BD76BF" w:rsidRPr="0045728F">
        <w:t>aprè</w:t>
      </w:r>
      <w:r w:rsidRPr="0045728F">
        <w:t>s</w:t>
      </w:r>
      <w:r>
        <w:t xml:space="preserve">, elles feront l’objet de bons de commande spécifiques basés sur le bordereau de prix unitaires. </w:t>
      </w:r>
    </w:p>
    <w:p w14:paraId="32555109" w14:textId="77777777" w:rsidR="004443A2" w:rsidRDefault="004443A2" w:rsidP="003E09D2"/>
    <w:p w14:paraId="47EDA915" w14:textId="4D1BBA0B" w:rsidR="003E09D2" w:rsidRDefault="003E09D2" w:rsidP="003E09D2">
      <w:r>
        <w:t>La cellule d’animation du SAGE assurera l’organisation des réunions de suivi (convocation, réservation de salle</w:t>
      </w:r>
      <w:r w:rsidR="008976B4">
        <w:t>…</w:t>
      </w:r>
      <w:r>
        <w:t>) sur le territoire. En fonction de leur nature, les réunions seront programmées par l’animateur, le Président et/ou le Vice-président de la CLE, en étroite collaboration avec le prestataire. Les comptes rendus seront ré</w:t>
      </w:r>
      <w:r w:rsidR="00BD76BF">
        <w:t>digés</w:t>
      </w:r>
      <w:r>
        <w:t xml:space="preserve"> par l’AMO.</w:t>
      </w:r>
    </w:p>
    <w:p w14:paraId="718DA8C4" w14:textId="77777777" w:rsidR="004443A2" w:rsidRDefault="004443A2" w:rsidP="003E09D2"/>
    <w:p w14:paraId="567FB06A" w14:textId="074ED714" w:rsidR="003E09D2" w:rsidRDefault="003E09D2" w:rsidP="003E09D2">
      <w:r>
        <w:t xml:space="preserve">Le prestataire prendra tous les contacts nécessaires à la bonne exécution de sa mission. </w:t>
      </w:r>
    </w:p>
    <w:p w14:paraId="5535AC21" w14:textId="77777777" w:rsidR="003E09D2" w:rsidRDefault="003E09D2" w:rsidP="003E09D2">
      <w:r>
        <w:t xml:space="preserve">L’acquisition des données, la réalisation du diagnostic et la rédaction des propositions d’actions devront être menés en concertation avec l’ensemble des représentants des usagers (irrigants, AEP, industrie, tourisme/loisirs). </w:t>
      </w:r>
    </w:p>
    <w:p w14:paraId="07194848" w14:textId="77777777" w:rsidR="003E09D2" w:rsidRDefault="003E09D2" w:rsidP="008976B4"/>
    <w:p w14:paraId="620871E4" w14:textId="77777777" w:rsidR="008976B4" w:rsidRDefault="008976B4" w:rsidP="008976B4"/>
    <w:p w14:paraId="35A05C46" w14:textId="267B40C7" w:rsidR="003E09D2" w:rsidRDefault="00BD76BF" w:rsidP="00BD76BF">
      <w:pPr>
        <w:pStyle w:val="Titre2"/>
      </w:pPr>
      <w:bookmarkStart w:id="92" w:name="_Toc157785053"/>
      <w:bookmarkStart w:id="93" w:name="_Toc157785119"/>
      <w:r>
        <w:t>Réunions</w:t>
      </w:r>
      <w:bookmarkEnd w:id="92"/>
      <w:bookmarkEnd w:id="93"/>
    </w:p>
    <w:p w14:paraId="7CFBBEEB" w14:textId="77777777" w:rsidR="004443A2" w:rsidRDefault="004443A2" w:rsidP="006D30F4">
      <w:pPr>
        <w:spacing w:after="5" w:line="302" w:lineRule="auto"/>
        <w:ind w:left="0" w:right="3" w:firstLine="0"/>
        <w:jc w:val="left"/>
      </w:pPr>
    </w:p>
    <w:p w14:paraId="6FF6A0E9" w14:textId="1F5FB49B" w:rsidR="003E09D2" w:rsidRDefault="003E09D2" w:rsidP="006D30F4">
      <w:r>
        <w:t xml:space="preserve">Plusieurs instances suivront l’avancée des travaux : </w:t>
      </w:r>
    </w:p>
    <w:p w14:paraId="6387F1AB" w14:textId="154FA90A" w:rsidR="003E09D2" w:rsidRDefault="00BD76BF" w:rsidP="00745585">
      <w:pPr>
        <w:numPr>
          <w:ilvl w:val="0"/>
          <w:numId w:val="45"/>
        </w:numPr>
        <w:ind w:hanging="396"/>
      </w:pPr>
      <w:r>
        <w:t>U</w:t>
      </w:r>
      <w:r w:rsidR="003E09D2">
        <w:t xml:space="preserve">n </w:t>
      </w:r>
      <w:r w:rsidR="003E09D2" w:rsidRPr="006D30F4">
        <w:rPr>
          <w:b/>
          <w:bCs/>
        </w:rPr>
        <w:t>comité technique</w:t>
      </w:r>
      <w:r w:rsidR="003E09D2">
        <w:t>, constitué spécifiquement, suivra de manière approfondie l’intégralité des travaux</w:t>
      </w:r>
      <w:r w:rsidR="004A26FC">
        <w:t> ;</w:t>
      </w:r>
    </w:p>
    <w:p w14:paraId="714F2408" w14:textId="23FE5EB1" w:rsidR="003E09D2" w:rsidRDefault="00BD76BF" w:rsidP="00745585">
      <w:pPr>
        <w:numPr>
          <w:ilvl w:val="0"/>
          <w:numId w:val="45"/>
        </w:numPr>
        <w:ind w:hanging="396"/>
      </w:pPr>
      <w:r>
        <w:t>L</w:t>
      </w:r>
      <w:r w:rsidR="003E09D2">
        <w:t xml:space="preserve">e </w:t>
      </w:r>
      <w:r w:rsidR="003E09D2" w:rsidRPr="006D30F4">
        <w:rPr>
          <w:b/>
          <w:bCs/>
        </w:rPr>
        <w:t>Bureau de la CLE</w:t>
      </w:r>
      <w:r w:rsidR="003E09D2">
        <w:t xml:space="preserve"> validera les phases intermédiaires ainsi que les résultats finaux avant validation de la CLE</w:t>
      </w:r>
      <w:r w:rsidR="004A26FC">
        <w:t> ;</w:t>
      </w:r>
    </w:p>
    <w:p w14:paraId="0C1D6C08" w14:textId="77777777" w:rsidR="004443A2" w:rsidRDefault="003E09D2" w:rsidP="00745585">
      <w:pPr>
        <w:numPr>
          <w:ilvl w:val="0"/>
          <w:numId w:val="45"/>
        </w:numPr>
        <w:ind w:hanging="396"/>
      </w:pPr>
      <w:r>
        <w:t xml:space="preserve">La </w:t>
      </w:r>
      <w:r w:rsidRPr="006D30F4">
        <w:rPr>
          <w:b/>
          <w:bCs/>
        </w:rPr>
        <w:t>Commission Locale de l’Eau</w:t>
      </w:r>
      <w:r>
        <w:t xml:space="preserve"> validera les conclusions définitives de l’étude.</w:t>
      </w:r>
      <w:r w:rsidR="004443A2">
        <w:br w:type="page"/>
      </w:r>
    </w:p>
    <w:p w14:paraId="47471FC0" w14:textId="6B4AAFCE" w:rsidR="003E09D2" w:rsidRDefault="003E09D2" w:rsidP="006D30F4">
      <w:r>
        <w:t xml:space="preserve">Les réunions </w:t>
      </w:r>
      <w:r w:rsidR="00BD76BF">
        <w:t>de bureau de CLE et de</w:t>
      </w:r>
      <w:r>
        <w:t xml:space="preserve"> CLE seront réalisées en présentiel. </w:t>
      </w:r>
      <w:r w:rsidR="00BD76BF">
        <w:t>Les réunions de COTECH pourront être réalisées en visio-conférence</w:t>
      </w:r>
      <w:r w:rsidR="007C07E9">
        <w:t xml:space="preserve"> (à préciser dans le mémoire technique des candidats)</w:t>
      </w:r>
      <w:r w:rsidR="00BD76BF">
        <w:t xml:space="preserve">. </w:t>
      </w:r>
    </w:p>
    <w:p w14:paraId="0E99DCD3" w14:textId="77777777" w:rsidR="003E09D2" w:rsidRDefault="003E09D2" w:rsidP="006D30F4"/>
    <w:p w14:paraId="22738719" w14:textId="16348492" w:rsidR="003E09D2" w:rsidRDefault="003E09D2" w:rsidP="00BD76BF">
      <w:r>
        <w:t xml:space="preserve">Le comité technique sera composé </w:t>
      </w:r>
      <w:r w:rsidR="00945152">
        <w:t>au minimum</w:t>
      </w:r>
      <w:r w:rsidR="00BD76BF">
        <w:t xml:space="preserve"> </w:t>
      </w:r>
      <w:r>
        <w:t xml:space="preserve">de : </w:t>
      </w:r>
      <w:r w:rsidR="009A603E">
        <w:t>l</w:t>
      </w:r>
      <w:r>
        <w:t>a structure porteuse du SAGE</w:t>
      </w:r>
      <w:r w:rsidR="00BD76BF">
        <w:t xml:space="preserve"> ; l’AMO ; </w:t>
      </w:r>
      <w:r>
        <w:t>les Conseils Départementaux</w:t>
      </w:r>
      <w:r w:rsidR="009A603E">
        <w:t> ;</w:t>
      </w:r>
      <w:r w:rsidR="00BD76BF">
        <w:t xml:space="preserve"> </w:t>
      </w:r>
      <w:r>
        <w:t>l’Agence de l’eau Artois-Picardie</w:t>
      </w:r>
      <w:r w:rsidR="009A603E">
        <w:t> ;</w:t>
      </w:r>
      <w:r w:rsidR="00BD76BF">
        <w:t xml:space="preserve"> </w:t>
      </w:r>
      <w:r>
        <w:t>la DREAL Hauts-de-</w:t>
      </w:r>
      <w:r w:rsidR="008F2CD4">
        <w:t>France ;</w:t>
      </w:r>
      <w:r w:rsidR="00BD76BF">
        <w:t xml:space="preserve"> </w:t>
      </w:r>
      <w:r>
        <w:t>la DRAAF Hauts</w:t>
      </w:r>
      <w:r w:rsidR="0045728F">
        <w:t>-</w:t>
      </w:r>
      <w:r>
        <w:t>de</w:t>
      </w:r>
      <w:r w:rsidR="0045728F">
        <w:t>-</w:t>
      </w:r>
      <w:r w:rsidR="009E681C">
        <w:t>France,</w:t>
      </w:r>
      <w:r w:rsidR="00BD76BF">
        <w:t xml:space="preserve"> </w:t>
      </w:r>
      <w:r>
        <w:t>l’Office Français pour la biodiversité</w:t>
      </w:r>
      <w:r w:rsidR="009A603E">
        <w:t> ;</w:t>
      </w:r>
      <w:r w:rsidR="00BD76BF">
        <w:t xml:space="preserve"> l’ARS</w:t>
      </w:r>
      <w:r>
        <w:t xml:space="preserve"> Hauts-de-</w:t>
      </w:r>
      <w:r w:rsidR="008F2CD4">
        <w:t>France ;</w:t>
      </w:r>
      <w:r w:rsidR="00BD76BF">
        <w:t xml:space="preserve"> </w:t>
      </w:r>
      <w:r>
        <w:t>les DDT</w:t>
      </w:r>
      <w:r w:rsidR="00BD76BF">
        <w:t>M</w:t>
      </w:r>
      <w:r w:rsidR="009A603E">
        <w:t> ;</w:t>
      </w:r>
      <w:r w:rsidR="00BD76BF">
        <w:t xml:space="preserve"> </w:t>
      </w:r>
      <w:r w:rsidR="009A603E">
        <w:t xml:space="preserve">le </w:t>
      </w:r>
      <w:r>
        <w:t>BRGM</w:t>
      </w:r>
      <w:r w:rsidR="009A603E">
        <w:t> ;</w:t>
      </w:r>
      <w:r w:rsidR="00BD76BF">
        <w:t xml:space="preserve"> </w:t>
      </w:r>
      <w:r w:rsidR="009A603E">
        <w:t>l</w:t>
      </w:r>
      <w:r>
        <w:t>es SATESE</w:t>
      </w:r>
      <w:r w:rsidR="009A603E">
        <w:t> ;</w:t>
      </w:r>
      <w:r w:rsidR="00BD76BF">
        <w:t xml:space="preserve"> </w:t>
      </w:r>
      <w:r>
        <w:t>les FDAAPPMA</w:t>
      </w:r>
      <w:r w:rsidR="009A603E">
        <w:t> ;</w:t>
      </w:r>
      <w:r w:rsidR="00BD76BF">
        <w:t xml:space="preserve"> </w:t>
      </w:r>
      <w:r>
        <w:t>l</w:t>
      </w:r>
      <w:r w:rsidR="00BD76BF">
        <w:t xml:space="preserve">a </w:t>
      </w:r>
      <w:r>
        <w:t>Chambre d’Agriculture</w:t>
      </w:r>
      <w:r w:rsidR="00BD76BF">
        <w:t> ; VNF </w:t>
      </w:r>
      <w:proofErr w:type="gramStart"/>
      <w:r w:rsidR="00BD76BF">
        <w:t>;  les</w:t>
      </w:r>
      <w:proofErr w:type="gramEnd"/>
      <w:r w:rsidR="00BD76BF">
        <w:t xml:space="preserve"> EPCI.</w:t>
      </w:r>
    </w:p>
    <w:p w14:paraId="7F92BF41" w14:textId="77777777" w:rsidR="00C11EB9" w:rsidRDefault="00C11EB9" w:rsidP="00BD76BF"/>
    <w:p w14:paraId="16C3906A" w14:textId="331AF18E" w:rsidR="00C11EB9" w:rsidRDefault="00C11EB9" w:rsidP="00C11EB9">
      <w:r>
        <w:t xml:space="preserve">Une réunion de lancement aura lieu au démarrage de l’étude avec tous les membres du COTECH au siège du </w:t>
      </w:r>
      <w:r w:rsidR="008F2CD4">
        <w:t>m</w:t>
      </w:r>
      <w:r>
        <w:t xml:space="preserve">aitre d’ouvrage. Chaque phase fera l’objet d’une ou plusieurs réunions intermédiaires du COTECH, notamment pour valider les hypothèses et méthodologies et d’une réunion finale de restitution en bureau de CLE. L’étude sera in fine validée </w:t>
      </w:r>
      <w:r w:rsidR="008F2CD4">
        <w:t>par la</w:t>
      </w:r>
      <w:r>
        <w:t xml:space="preserve"> CLE.</w:t>
      </w:r>
    </w:p>
    <w:p w14:paraId="56EB2A53" w14:textId="77777777" w:rsidR="00C11EB9" w:rsidRDefault="00C11EB9" w:rsidP="00BD76BF"/>
    <w:p w14:paraId="33927F6C" w14:textId="0E1170B6" w:rsidR="006E11F1" w:rsidRDefault="006E11F1" w:rsidP="00BD76BF">
      <w:r>
        <w:t xml:space="preserve">Le prévisionnel de réunions est le suivant : </w:t>
      </w:r>
    </w:p>
    <w:p w14:paraId="627BC3D6" w14:textId="77777777" w:rsidR="006E11F1" w:rsidRDefault="006E11F1" w:rsidP="005A2FE1">
      <w:pPr>
        <w:ind w:left="426"/>
      </w:pPr>
    </w:p>
    <w:p w14:paraId="3261D7F5" w14:textId="77777777" w:rsidR="006E11F1" w:rsidRDefault="00C11EB9" w:rsidP="005A2FE1">
      <w:pPr>
        <w:pStyle w:val="Paragraphedeliste"/>
        <w:numPr>
          <w:ilvl w:val="0"/>
          <w:numId w:val="46"/>
        </w:numPr>
        <w:spacing w:after="0"/>
        <w:ind w:left="426"/>
      </w:pPr>
      <w:r w:rsidRPr="00C36291">
        <w:rPr>
          <w:b/>
          <w:bCs/>
        </w:rPr>
        <w:t>Phase 1</w:t>
      </w:r>
      <w:r>
        <w:t> :</w:t>
      </w:r>
      <w:r w:rsidR="006E11F1">
        <w:t xml:space="preserve"> 2 réunions de COTECH, une réunion de bureau de CLE</w:t>
      </w:r>
    </w:p>
    <w:p w14:paraId="749EF0A8" w14:textId="77777777" w:rsidR="00C11EB9" w:rsidRPr="00C36291" w:rsidRDefault="00C11EB9" w:rsidP="005A2FE1">
      <w:pPr>
        <w:spacing w:after="0"/>
        <w:ind w:left="426"/>
        <w:rPr>
          <w:b/>
          <w:bCs/>
        </w:rPr>
      </w:pPr>
    </w:p>
    <w:p w14:paraId="1B8E0DAF" w14:textId="2A5E079C" w:rsidR="00C11EB9" w:rsidRDefault="00C11EB9" w:rsidP="005A2FE1">
      <w:pPr>
        <w:pStyle w:val="Paragraphedeliste"/>
        <w:numPr>
          <w:ilvl w:val="0"/>
          <w:numId w:val="46"/>
        </w:numPr>
        <w:spacing w:after="0"/>
        <w:ind w:left="426"/>
      </w:pPr>
      <w:r w:rsidRPr="00C36291">
        <w:rPr>
          <w:b/>
          <w:bCs/>
        </w:rPr>
        <w:t>Phase 2 :</w:t>
      </w:r>
      <w:r w:rsidR="006E11F1">
        <w:t xml:space="preserve"> 4 réunions de </w:t>
      </w:r>
      <w:r w:rsidR="006E11F1" w:rsidRPr="009A2AAD">
        <w:t>COTECH</w:t>
      </w:r>
      <w:r w:rsidR="00552E40" w:rsidRPr="009A2AAD">
        <w:t xml:space="preserve"> (dont un format ateliers)</w:t>
      </w:r>
      <w:r w:rsidR="006E11F1" w:rsidRPr="009A2AAD">
        <w:t>, une réunion</w:t>
      </w:r>
      <w:r w:rsidR="006E11F1">
        <w:t xml:space="preserve"> de bureau de CLE, une réunion de la CLE</w:t>
      </w:r>
    </w:p>
    <w:p w14:paraId="156F6A7A" w14:textId="77777777" w:rsidR="00C11EB9" w:rsidRDefault="00C11EB9" w:rsidP="005A2FE1">
      <w:pPr>
        <w:spacing w:after="0"/>
        <w:ind w:left="426"/>
      </w:pPr>
    </w:p>
    <w:p w14:paraId="63B2C587" w14:textId="77777777" w:rsidR="006E11F1" w:rsidRDefault="00C11EB9" w:rsidP="005A2FE1">
      <w:pPr>
        <w:pStyle w:val="Paragraphedeliste"/>
        <w:numPr>
          <w:ilvl w:val="0"/>
          <w:numId w:val="46"/>
        </w:numPr>
        <w:spacing w:after="0"/>
        <w:ind w:left="426"/>
      </w:pPr>
      <w:r w:rsidRPr="00C36291">
        <w:rPr>
          <w:b/>
          <w:bCs/>
        </w:rPr>
        <w:t>Phase 3</w:t>
      </w:r>
      <w:r>
        <w:t> :</w:t>
      </w:r>
      <w:r w:rsidR="006E11F1">
        <w:t xml:space="preserve"> 2 réunions de COTECH, une réunion de bureau de CLE</w:t>
      </w:r>
    </w:p>
    <w:p w14:paraId="38F91604" w14:textId="77777777" w:rsidR="00C11EB9" w:rsidRDefault="00C11EB9" w:rsidP="005A2FE1">
      <w:pPr>
        <w:spacing w:after="0"/>
        <w:ind w:left="426"/>
      </w:pPr>
    </w:p>
    <w:p w14:paraId="0EBCB2D5" w14:textId="143B1B8E" w:rsidR="006E11F1" w:rsidRDefault="00C11EB9" w:rsidP="005A2FE1">
      <w:pPr>
        <w:pStyle w:val="Paragraphedeliste"/>
        <w:numPr>
          <w:ilvl w:val="0"/>
          <w:numId w:val="46"/>
        </w:numPr>
        <w:spacing w:after="0"/>
        <w:ind w:left="426"/>
      </w:pPr>
      <w:r w:rsidRPr="00C36291">
        <w:rPr>
          <w:b/>
          <w:bCs/>
        </w:rPr>
        <w:t>Phase 4</w:t>
      </w:r>
      <w:r>
        <w:t> :</w:t>
      </w:r>
      <w:r w:rsidR="006E11F1">
        <w:t xml:space="preserve"> 2 réunions de COTECH, une réunion de bureau de CLE, une réunion de CLE</w:t>
      </w:r>
    </w:p>
    <w:p w14:paraId="2E1566BE" w14:textId="77777777" w:rsidR="001F65E1" w:rsidRPr="005A2FE1" w:rsidRDefault="001F65E1" w:rsidP="005A2FE1">
      <w:pPr>
        <w:pStyle w:val="Paragraphedeliste"/>
        <w:ind w:left="426"/>
        <w:rPr>
          <w:b/>
          <w:bCs/>
        </w:rPr>
      </w:pPr>
    </w:p>
    <w:p w14:paraId="4B1635A9" w14:textId="10276F47" w:rsidR="001F65E1" w:rsidRDefault="001F65E1" w:rsidP="005A2FE1">
      <w:pPr>
        <w:pStyle w:val="Paragraphedeliste"/>
        <w:numPr>
          <w:ilvl w:val="0"/>
          <w:numId w:val="46"/>
        </w:numPr>
        <w:spacing w:after="0"/>
        <w:ind w:left="426"/>
      </w:pPr>
      <w:r w:rsidRPr="005A2FE1">
        <w:rPr>
          <w:b/>
          <w:bCs/>
        </w:rPr>
        <w:t>Phase 5</w:t>
      </w:r>
      <w:r>
        <w:t> : 1 réunion de COTECH, une réunion de bureau de CLE</w:t>
      </w:r>
    </w:p>
    <w:p w14:paraId="761CDB9A" w14:textId="78255EE1" w:rsidR="00C11EB9" w:rsidRDefault="00C11EB9" w:rsidP="005A2FE1">
      <w:pPr>
        <w:ind w:left="426"/>
      </w:pPr>
    </w:p>
    <w:p w14:paraId="62CCEF6B" w14:textId="2B7E2BB4" w:rsidR="006E11F1" w:rsidRDefault="006E11F1" w:rsidP="00BD76BF">
      <w:r>
        <w:t xml:space="preserve">Soit au total </w:t>
      </w:r>
      <w:r w:rsidR="001F65E1">
        <w:t>pour l</w:t>
      </w:r>
      <w:r w:rsidR="00437286">
        <w:t>es phases 1 à 4</w:t>
      </w:r>
      <w:r w:rsidR="001F65E1">
        <w:t xml:space="preserve"> : </w:t>
      </w:r>
      <w:r>
        <w:t xml:space="preserve">10 réunions de COTECH, 4 </w:t>
      </w:r>
      <w:r w:rsidR="00C36291">
        <w:t>réunions</w:t>
      </w:r>
      <w:r>
        <w:t xml:space="preserve"> de bureau de CLE et 2 réunions de CLE</w:t>
      </w:r>
      <w:r w:rsidR="001F65E1">
        <w:t xml:space="preserve"> et pour la </w:t>
      </w:r>
      <w:r w:rsidR="00437286">
        <w:t>phase 5</w:t>
      </w:r>
      <w:r w:rsidR="001F65E1">
        <w:t> : 1 COTECH et 1 bureau de CLE supplémentaire.</w:t>
      </w:r>
    </w:p>
    <w:p w14:paraId="3C89C56B" w14:textId="1A326E24" w:rsidR="001F65E1" w:rsidRDefault="001F65E1" w:rsidP="00BD76BF">
      <w:r>
        <w:t>3 réunions de travail en visio-conférence avec le BRGM seront également programmées.</w:t>
      </w:r>
    </w:p>
    <w:p w14:paraId="1F15E3B9" w14:textId="77777777" w:rsidR="003F74D0" w:rsidRDefault="003F74D0" w:rsidP="003F74D0">
      <w:r>
        <w:t>Il pourra également être demandé au prestataire de participer à des réunions complémentaires du comité technique, du Bureau ou de la CLE. Le prestataire proposera donc dans son offre le coût unitaire de réunions (demi-journée), en présentiel et en visioconférence.</w:t>
      </w:r>
    </w:p>
    <w:p w14:paraId="3DAE9495" w14:textId="77777777" w:rsidR="005A2FE1" w:rsidRDefault="005A2FE1" w:rsidP="003F74D0"/>
    <w:p w14:paraId="08D5302B" w14:textId="77777777" w:rsidR="00552E40" w:rsidRDefault="00552E40" w:rsidP="003F74D0"/>
    <w:p w14:paraId="0FD208C2" w14:textId="77777777" w:rsidR="005A2FE1" w:rsidRDefault="005A2FE1" w:rsidP="005A2FE1">
      <w:pPr>
        <w:pStyle w:val="Titre2"/>
      </w:pPr>
      <w:bookmarkStart w:id="94" w:name="_Toc140137939"/>
      <w:bookmarkStart w:id="95" w:name="_Toc157785055"/>
      <w:bookmarkStart w:id="96" w:name="_Toc157785121"/>
      <w:r w:rsidRPr="006D30F4">
        <w:t xml:space="preserve">Coordination </w:t>
      </w:r>
      <w:bookmarkEnd w:id="94"/>
      <w:r>
        <w:t>avec le BRGM</w:t>
      </w:r>
      <w:bookmarkEnd w:id="95"/>
      <w:bookmarkEnd w:id="96"/>
    </w:p>
    <w:p w14:paraId="07A6C33C" w14:textId="77777777" w:rsidR="005A2FE1" w:rsidRPr="006D30F4" w:rsidRDefault="005A2FE1" w:rsidP="005A2FE1"/>
    <w:p w14:paraId="239C9696" w14:textId="77777777" w:rsidR="005A2FE1" w:rsidRDefault="005A2FE1" w:rsidP="005A2FE1">
      <w:r w:rsidRPr="001F65E1">
        <w:rPr>
          <w:b/>
          <w:bCs/>
        </w:rPr>
        <w:t>La coordination entre le titulaire du marché et le BRGM qui réalisera la modélisation du bassin sera assurée par l’organisation de réunions de coordination associant également la maitrise d’ouvrage et l’AMO</w:t>
      </w:r>
      <w:r w:rsidRPr="006D30F4">
        <w:t>.</w:t>
      </w:r>
      <w:r>
        <w:t xml:space="preserve"> </w:t>
      </w:r>
      <w:r w:rsidRPr="006D30F4">
        <w:t xml:space="preserve">Ces réunions ont pour but d’assurer la meilleure articulation possible entre les prestations à mener </w:t>
      </w:r>
      <w:r>
        <w:t>au fil des phases.</w:t>
      </w:r>
      <w:r w:rsidRPr="006D30F4">
        <w:t xml:space="preserve"> </w:t>
      </w:r>
    </w:p>
    <w:p w14:paraId="4949BE66" w14:textId="77777777" w:rsidR="005A2FE1" w:rsidRPr="006D30F4" w:rsidRDefault="005A2FE1" w:rsidP="005A2FE1"/>
    <w:p w14:paraId="2D1A3AF4" w14:textId="77777777" w:rsidR="005A2FE1" w:rsidRDefault="005A2FE1" w:rsidP="005A2FE1">
      <w:r w:rsidRPr="006D30F4">
        <w:t>Le nombre de réunions de coordination «</w:t>
      </w:r>
      <w:r>
        <w:t xml:space="preserve"> modélisation »</w:t>
      </w:r>
      <w:r w:rsidRPr="006D30F4">
        <w:t xml:space="preserve"> est estimé à</w:t>
      </w:r>
      <w:r>
        <w:t xml:space="preserve"> </w:t>
      </w:r>
      <w:r w:rsidRPr="001F65E1">
        <w:rPr>
          <w:b/>
          <w:bCs/>
        </w:rPr>
        <w:t>3 réunions</w:t>
      </w:r>
      <w:r>
        <w:t>. Celles-ci auront lieu en visioconférence. Elles ne nécessiteront pas la préparation de supports spécifiques et les comptes rendus seront rédigés par l’AMO.</w:t>
      </w:r>
    </w:p>
    <w:p w14:paraId="62546BB2" w14:textId="77777777" w:rsidR="005A2FE1" w:rsidRDefault="005A2FE1" w:rsidP="005A2FE1">
      <w:r>
        <w:t>Des échanges plus informels pourront également avoir lieu. Ces échanges ne seront pas considérés comme des réunions et sont forfaitisés dans l’offre des prestataires.</w:t>
      </w:r>
    </w:p>
    <w:p w14:paraId="5BB46953" w14:textId="77777777" w:rsidR="005A2FE1" w:rsidRDefault="005A2FE1" w:rsidP="005A2FE1"/>
    <w:p w14:paraId="5AB3CB3B" w14:textId="77777777" w:rsidR="006E11F1" w:rsidRDefault="006E11F1" w:rsidP="00BD76BF"/>
    <w:p w14:paraId="1300F345" w14:textId="77777777" w:rsidR="00FF5906" w:rsidRDefault="00FF5906">
      <w:pPr>
        <w:spacing w:after="160" w:line="259" w:lineRule="auto"/>
        <w:ind w:left="0" w:firstLine="0"/>
        <w:jc w:val="left"/>
        <w:rPr>
          <w:b/>
          <w:color w:val="000099"/>
          <w:sz w:val="28"/>
        </w:rPr>
      </w:pPr>
      <w:bookmarkStart w:id="97" w:name="_Toc140137937"/>
      <w:bookmarkStart w:id="98" w:name="_Toc157785054"/>
      <w:bookmarkStart w:id="99" w:name="_Toc157785120"/>
      <w:r>
        <w:br w:type="page"/>
      </w:r>
    </w:p>
    <w:p w14:paraId="5B91EB56" w14:textId="268162ED" w:rsidR="004B3959" w:rsidRDefault="004B3959" w:rsidP="007371A0">
      <w:pPr>
        <w:pStyle w:val="Titre2"/>
      </w:pPr>
      <w:r>
        <w:t>Délais d’exécution</w:t>
      </w:r>
      <w:bookmarkEnd w:id="97"/>
      <w:bookmarkEnd w:id="98"/>
      <w:bookmarkEnd w:id="99"/>
    </w:p>
    <w:p w14:paraId="4BDEE222" w14:textId="77777777" w:rsidR="00893DA7" w:rsidRDefault="00893DA7" w:rsidP="004B3959">
      <w:pPr>
        <w:spacing w:after="53"/>
        <w:ind w:left="-5"/>
      </w:pPr>
    </w:p>
    <w:p w14:paraId="75FEDD46" w14:textId="56EE4607" w:rsidR="00BD76BF" w:rsidRDefault="004B3959">
      <w:r>
        <w:t xml:space="preserve">Le délai d’exécution est de </w:t>
      </w:r>
      <w:r w:rsidRPr="003B3FAB">
        <w:rPr>
          <w:b/>
          <w:bCs/>
        </w:rPr>
        <w:t>2</w:t>
      </w:r>
      <w:r w:rsidR="007949C5">
        <w:rPr>
          <w:b/>
          <w:bCs/>
        </w:rPr>
        <w:t>8</w:t>
      </w:r>
      <w:r w:rsidRPr="003B3FAB">
        <w:rPr>
          <w:b/>
          <w:bCs/>
        </w:rPr>
        <w:t xml:space="preserve"> mois </w:t>
      </w:r>
      <w:r>
        <w:t xml:space="preserve">pour l’ensemble des phases. </w:t>
      </w:r>
      <w:r w:rsidR="00BD76BF">
        <w:t>Ci-dessous</w:t>
      </w:r>
      <w:r>
        <w:t xml:space="preserve"> est présenté un planning prévisionnel indicatif. </w:t>
      </w:r>
    </w:p>
    <w:p w14:paraId="07FE2839" w14:textId="4AF32408" w:rsidR="004B3959" w:rsidRDefault="004B3959">
      <w:r>
        <w:t>Dans son mémoire technique, le prestataire pourra proposer une évolution de ce planning prévisionnel</w:t>
      </w:r>
      <w:r w:rsidR="001F65E1">
        <w:t>, dans le respect du délai total</w:t>
      </w:r>
      <w:r>
        <w:t>. Ces propositions alternatives devront être argumentées, en gardant à l’esprit que le démarrage de l’étude est conditionné à l’accord de financement des partenaires financiers. L’étude démarrera sur ordre de service du maître d’ouvrage.</w:t>
      </w:r>
    </w:p>
    <w:p w14:paraId="1E805D9F" w14:textId="378B824A" w:rsidR="00BD76BF" w:rsidRDefault="00BD76BF">
      <w:pPr>
        <w:rPr>
          <w:b/>
          <w:bCs/>
        </w:rPr>
      </w:pPr>
      <w:r w:rsidRPr="00BD7A10">
        <w:rPr>
          <w:b/>
          <w:bCs/>
        </w:rPr>
        <w:t xml:space="preserve">Le marché pourra </w:t>
      </w:r>
      <w:r w:rsidR="00930018" w:rsidRPr="00BD7A10">
        <w:rPr>
          <w:b/>
          <w:bCs/>
        </w:rPr>
        <w:t xml:space="preserve">éventuellement </w:t>
      </w:r>
      <w:r w:rsidRPr="00BD7A10">
        <w:rPr>
          <w:b/>
          <w:bCs/>
        </w:rPr>
        <w:t xml:space="preserve">faire l’objet d’une interruption </w:t>
      </w:r>
      <w:r w:rsidR="00BD7A10" w:rsidRPr="00BD7A10">
        <w:rPr>
          <w:b/>
          <w:bCs/>
        </w:rPr>
        <w:t>en cas de retard dans les</w:t>
      </w:r>
      <w:r w:rsidRPr="00BD7A10">
        <w:rPr>
          <w:b/>
          <w:bCs/>
        </w:rPr>
        <w:t xml:space="preserve"> travaux de modélisation du BRGM</w:t>
      </w:r>
      <w:r w:rsidR="00181D58">
        <w:rPr>
          <w:b/>
          <w:bCs/>
        </w:rPr>
        <w:t>, estimé</w:t>
      </w:r>
      <w:r w:rsidR="007949C5">
        <w:rPr>
          <w:b/>
          <w:bCs/>
        </w:rPr>
        <w:t>s</w:t>
      </w:r>
      <w:r w:rsidR="00181D58">
        <w:rPr>
          <w:b/>
          <w:bCs/>
        </w:rPr>
        <w:t xml:space="preserve"> à </w:t>
      </w:r>
      <w:r w:rsidR="007949C5">
        <w:rPr>
          <w:b/>
          <w:bCs/>
        </w:rPr>
        <w:t>10</w:t>
      </w:r>
      <w:r w:rsidR="00181D58">
        <w:rPr>
          <w:b/>
          <w:bCs/>
        </w:rPr>
        <w:t xml:space="preserve"> mois</w:t>
      </w:r>
      <w:r w:rsidR="007949C5">
        <w:rPr>
          <w:b/>
          <w:bCs/>
        </w:rPr>
        <w:t xml:space="preserve"> mais période durant laquelle d’autres volets </w:t>
      </w:r>
      <w:r w:rsidR="008F2CD4">
        <w:rPr>
          <w:b/>
          <w:bCs/>
        </w:rPr>
        <w:t>d</w:t>
      </w:r>
      <w:r w:rsidR="007949C5">
        <w:rPr>
          <w:b/>
          <w:bCs/>
        </w:rPr>
        <w:t>e l’étude pourront être poursuivis (ex : le volet milieux</w:t>
      </w:r>
      <w:r w:rsidR="00340AA4">
        <w:rPr>
          <w:b/>
          <w:bCs/>
        </w:rPr>
        <w:t xml:space="preserve">, </w:t>
      </w:r>
      <w:r w:rsidR="007949C5">
        <w:rPr>
          <w:b/>
          <w:bCs/>
        </w:rPr>
        <w:t>la rédaction finale des rapports…).</w:t>
      </w:r>
    </w:p>
    <w:p w14:paraId="1622FB02" w14:textId="77777777" w:rsidR="0061381D" w:rsidRDefault="0061381D">
      <w:pPr>
        <w:rPr>
          <w:b/>
          <w:bCs/>
        </w:rPr>
      </w:pPr>
    </w:p>
    <w:p w14:paraId="591A7277" w14:textId="22918338" w:rsidR="0061381D" w:rsidRDefault="0061381D">
      <w:pPr>
        <w:rPr>
          <w:b/>
          <w:bCs/>
        </w:rPr>
      </w:pPr>
      <w:r>
        <w:rPr>
          <w:b/>
          <w:bCs/>
        </w:rPr>
        <w:t>La compilation des données pour le calage du modèle par le BRGM (modèle conceptuel, BDD usages, BDD données recueillies sur le terrain) devra être finalisée pour mars 2025.</w:t>
      </w:r>
    </w:p>
    <w:p w14:paraId="46EC6A62" w14:textId="77777777" w:rsidR="005A2FE1" w:rsidRDefault="005A2FE1">
      <w:pPr>
        <w:rPr>
          <w:b/>
          <w:bCs/>
        </w:rPr>
      </w:pPr>
    </w:p>
    <w:p w14:paraId="34376C42" w14:textId="77777777" w:rsidR="005A2FE1" w:rsidRDefault="005A2FE1" w:rsidP="005A2FE1">
      <w:r>
        <w:t>Dans leurs offres, les candidats sont invités à identifier les périodes sur lesquelles ils pourront se rendre sur le terrain.</w:t>
      </w:r>
    </w:p>
    <w:p w14:paraId="4D40F58B" w14:textId="77777777" w:rsidR="005A2FE1" w:rsidRPr="006D30F4" w:rsidRDefault="005A2FE1" w:rsidP="005A2FE1">
      <w:pPr>
        <w:ind w:left="0" w:firstLine="0"/>
      </w:pPr>
    </w:p>
    <w:p w14:paraId="5018BFF8" w14:textId="48712517" w:rsidR="005A2FE1" w:rsidRPr="00592E4C" w:rsidRDefault="005A2FE1" w:rsidP="005A2FE1">
      <w:pPr>
        <w:spacing w:after="341"/>
        <w:ind w:left="-5"/>
        <w:rPr>
          <w:b/>
          <w:bCs/>
          <w:u w:val="single"/>
        </w:rPr>
      </w:pPr>
      <w:r w:rsidRPr="00592E4C">
        <w:rPr>
          <w:b/>
          <w:bCs/>
          <w:u w:val="single"/>
        </w:rPr>
        <w:t>Durée</w:t>
      </w:r>
      <w:r>
        <w:rPr>
          <w:b/>
          <w:bCs/>
          <w:u w:val="single"/>
        </w:rPr>
        <w:t xml:space="preserve"> maximale</w:t>
      </w:r>
      <w:r w:rsidRPr="00592E4C">
        <w:rPr>
          <w:b/>
          <w:bCs/>
          <w:u w:val="single"/>
        </w:rPr>
        <w:t xml:space="preserve"> des phases</w:t>
      </w:r>
      <w:r>
        <w:rPr>
          <w:b/>
          <w:bCs/>
          <w:u w:val="single"/>
        </w:rPr>
        <w:t xml:space="preserve"> (chevauchement de phases </w:t>
      </w:r>
      <w:r w:rsidR="007949C5">
        <w:rPr>
          <w:b/>
          <w:bCs/>
          <w:u w:val="single"/>
        </w:rPr>
        <w:t>à prévoir</w:t>
      </w:r>
      <w:r>
        <w:rPr>
          <w:b/>
          <w:bCs/>
          <w:u w:val="single"/>
        </w:rPr>
        <w:t>)</w:t>
      </w:r>
    </w:p>
    <w:p w14:paraId="60896B34" w14:textId="77777777" w:rsidR="005A2FE1" w:rsidRDefault="005A2FE1" w:rsidP="005A2FE1">
      <w:pPr>
        <w:numPr>
          <w:ilvl w:val="0"/>
          <w:numId w:val="7"/>
        </w:numPr>
        <w:ind w:hanging="396"/>
      </w:pPr>
      <w:r>
        <w:t>Phase 1 : Appropriation du territoire et dimensionnement campagne terrain : 2 mois</w:t>
      </w:r>
    </w:p>
    <w:p w14:paraId="12E28921" w14:textId="77777777" w:rsidR="005A2FE1" w:rsidRDefault="005A2FE1" w:rsidP="005A2FE1">
      <w:pPr>
        <w:numPr>
          <w:ilvl w:val="0"/>
          <w:numId w:val="7"/>
        </w:numPr>
        <w:ind w:hanging="396"/>
      </w:pPr>
      <w:r>
        <w:t>Phase 2 : Etat des lieux : 12 mois</w:t>
      </w:r>
    </w:p>
    <w:p w14:paraId="17B3654C" w14:textId="77777777" w:rsidR="005A2FE1" w:rsidRDefault="005A2FE1" w:rsidP="005A2FE1">
      <w:pPr>
        <w:numPr>
          <w:ilvl w:val="0"/>
          <w:numId w:val="7"/>
        </w:numPr>
        <w:ind w:hanging="396"/>
      </w:pPr>
      <w:r>
        <w:t>Phase 3 : Diagnostic : 5 mois</w:t>
      </w:r>
    </w:p>
    <w:p w14:paraId="5841D1D3" w14:textId="77777777" w:rsidR="005A2FE1" w:rsidRDefault="005A2FE1" w:rsidP="005A2FE1">
      <w:pPr>
        <w:numPr>
          <w:ilvl w:val="0"/>
          <w:numId w:val="7"/>
        </w:numPr>
        <w:ind w:hanging="396"/>
      </w:pPr>
      <w:r>
        <w:t>Phase 4 : Scénarios de gestion : 4 mois</w:t>
      </w:r>
    </w:p>
    <w:p w14:paraId="701B74D9" w14:textId="77777777" w:rsidR="005A2FE1" w:rsidRDefault="005A2FE1" w:rsidP="005A2FE1">
      <w:pPr>
        <w:numPr>
          <w:ilvl w:val="0"/>
          <w:numId w:val="7"/>
        </w:numPr>
        <w:ind w:hanging="396"/>
      </w:pPr>
      <w:r>
        <w:t>Phase 5 : 3 mois</w:t>
      </w:r>
    </w:p>
    <w:p w14:paraId="5BB46FF2" w14:textId="77777777" w:rsidR="005A2FE1" w:rsidRDefault="005A2FE1">
      <w:pPr>
        <w:rPr>
          <w:b/>
          <w:bCs/>
        </w:rPr>
      </w:pPr>
    </w:p>
    <w:p w14:paraId="728580A3" w14:textId="7828707A" w:rsidR="000D4B4D" w:rsidRDefault="000D4B4D" w:rsidP="000D4B4D">
      <w:pPr>
        <w:spacing w:after="341"/>
        <w:ind w:left="-5"/>
        <w:rPr>
          <w:b/>
          <w:bCs/>
          <w:u w:val="single"/>
        </w:rPr>
      </w:pPr>
      <w:r w:rsidRPr="00E52F63">
        <w:rPr>
          <w:b/>
          <w:bCs/>
          <w:u w:val="single"/>
        </w:rPr>
        <w:t>Calendrier</w:t>
      </w:r>
    </w:p>
    <w:p w14:paraId="21698A9C" w14:textId="77777777" w:rsidR="000D4B4D" w:rsidRDefault="000D4B4D" w:rsidP="000D4B4D">
      <w:r>
        <w:t>Le calendrier prévisionnel de l’étude est présenté ci-dessous.</w:t>
      </w:r>
    </w:p>
    <w:p w14:paraId="06A4E1E2" w14:textId="36925D79" w:rsidR="000D4B4D" w:rsidRDefault="000D4B4D" w:rsidP="000D4B4D">
      <w:r>
        <w:t>Le démarrage est prévu en octobre 2024 et la restitution courant 2026.</w:t>
      </w:r>
    </w:p>
    <w:p w14:paraId="596DB5D7" w14:textId="77777777" w:rsidR="000D4B4D" w:rsidRDefault="000D4B4D" w:rsidP="000D4B4D"/>
    <w:p w14:paraId="6E0526A0" w14:textId="77777777" w:rsidR="000D4B4D" w:rsidRPr="00592E4C" w:rsidRDefault="000D4B4D" w:rsidP="000D4B4D"/>
    <w:p w14:paraId="7E5BACE0" w14:textId="77777777" w:rsidR="007949C5" w:rsidRDefault="007949C5">
      <w:pPr>
        <w:spacing w:after="160" w:line="259" w:lineRule="auto"/>
        <w:ind w:left="0" w:firstLine="0"/>
        <w:jc w:val="left"/>
        <w:rPr>
          <w:noProof/>
        </w:rPr>
      </w:pPr>
      <w:r>
        <w:rPr>
          <w:noProof/>
        </w:rPr>
        <w:br w:type="page"/>
      </w:r>
    </w:p>
    <w:p w14:paraId="7975E19B" w14:textId="77777777" w:rsidR="000D4B4D" w:rsidRDefault="000D4B4D" w:rsidP="007949C5">
      <w:pPr>
        <w:ind w:left="-5"/>
      </w:pPr>
    </w:p>
    <w:p w14:paraId="1D2B3BEC" w14:textId="77777777" w:rsidR="000D4B4D" w:rsidRDefault="000D4B4D" w:rsidP="007949C5">
      <w:pPr>
        <w:ind w:left="-5"/>
      </w:pPr>
    </w:p>
    <w:p w14:paraId="34747FF1" w14:textId="77777777" w:rsidR="000D4B4D" w:rsidRPr="00484DF3" w:rsidRDefault="000D4B4D" w:rsidP="007949C5">
      <w:pPr>
        <w:ind w:left="-5"/>
      </w:pPr>
    </w:p>
    <w:p w14:paraId="1FE6C6E9" w14:textId="4CCE33D5" w:rsidR="007949C5" w:rsidRDefault="008F40FC">
      <w:pPr>
        <w:spacing w:after="160" w:line="259" w:lineRule="auto"/>
        <w:ind w:left="0" w:firstLine="0"/>
        <w:jc w:val="left"/>
        <w:rPr>
          <w:b/>
          <w:color w:val="000099"/>
          <w:sz w:val="28"/>
        </w:rPr>
      </w:pPr>
      <w:bookmarkStart w:id="100" w:name="_Toc140137942"/>
      <w:bookmarkStart w:id="101" w:name="_Toc157785056"/>
      <w:bookmarkStart w:id="102" w:name="_Toc157785122"/>
      <w:r w:rsidRPr="00595410">
        <w:rPr>
          <w:noProof/>
        </w:rPr>
        <w:drawing>
          <wp:anchor distT="0" distB="0" distL="114300" distR="114300" simplePos="0" relativeHeight="251660800" behindDoc="0" locked="0" layoutInCell="1" allowOverlap="1" wp14:anchorId="1DA75224" wp14:editId="3965EE0A">
            <wp:simplePos x="0" y="0"/>
            <wp:positionH relativeFrom="margin">
              <wp:posOffset>-1971621</wp:posOffset>
            </wp:positionH>
            <wp:positionV relativeFrom="paragraph">
              <wp:posOffset>2030363</wp:posOffset>
            </wp:positionV>
            <wp:extent cx="9089740" cy="3597591"/>
            <wp:effectExtent l="2857" t="0" r="318" b="317"/>
            <wp:wrapNone/>
            <wp:docPr id="14303340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rot="16200000">
                      <a:off x="0" y="0"/>
                      <a:ext cx="9089740" cy="35975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49C5">
        <w:br w:type="page"/>
      </w:r>
    </w:p>
    <w:p w14:paraId="37BEEDF1" w14:textId="7C067C98" w:rsidR="004B3959" w:rsidRDefault="004B3959" w:rsidP="007371A0">
      <w:pPr>
        <w:pStyle w:val="Titre2"/>
      </w:pPr>
      <w:r>
        <w:t>Communication</w:t>
      </w:r>
      <w:bookmarkEnd w:id="100"/>
      <w:r w:rsidR="003F74D0">
        <w:t xml:space="preserve"> et livrables</w:t>
      </w:r>
      <w:bookmarkEnd w:id="101"/>
      <w:bookmarkEnd w:id="102"/>
    </w:p>
    <w:p w14:paraId="172DA88B" w14:textId="77777777" w:rsidR="009A603E" w:rsidRPr="009A603E" w:rsidRDefault="009A603E" w:rsidP="006D30F4"/>
    <w:p w14:paraId="32BAFF88" w14:textId="52956BC4" w:rsidR="004B3959" w:rsidRDefault="004B3959" w:rsidP="006D30F4">
      <w:r>
        <w:t xml:space="preserve">Le prestataire mettra à disposition, sur </w:t>
      </w:r>
      <w:r w:rsidR="009F3E3B">
        <w:t>une plateforme numérique mise en place par la maitrise d’ouvrage (équipe Teams)</w:t>
      </w:r>
      <w:r w:rsidR="00484DF3">
        <w:t>,</w:t>
      </w:r>
      <w:r>
        <w:t xml:space="preserve"> les éléments permettant aux partenaires de suivre son état d’avancement, les données recueillies, la liste des personnes contactées, la bibliographie, les documents de travail</w:t>
      </w:r>
      <w:r w:rsidR="00484DF3">
        <w:t>…</w:t>
      </w:r>
    </w:p>
    <w:p w14:paraId="28D05A01" w14:textId="77777777" w:rsidR="003F74D0" w:rsidRDefault="003F74D0" w:rsidP="006D30F4"/>
    <w:p w14:paraId="60E79149" w14:textId="785B1E8E" w:rsidR="003F74D0" w:rsidRDefault="003F74D0" w:rsidP="006D30F4">
      <w:r>
        <w:t>Les livrables attendus ont été précisés au fil du CCTP.</w:t>
      </w:r>
    </w:p>
    <w:p w14:paraId="16589089" w14:textId="46629532" w:rsidR="003F74D0" w:rsidRDefault="003F74D0" w:rsidP="006D30F4">
      <w:r>
        <w:t>Il est attendu que l’ensemble des rapports et synthèses soient transmis en format .doc et .</w:t>
      </w:r>
      <w:proofErr w:type="spellStart"/>
      <w:r>
        <w:t>pdf</w:t>
      </w:r>
      <w:proofErr w:type="spellEnd"/>
      <w:r>
        <w:t xml:space="preserve">. </w:t>
      </w:r>
    </w:p>
    <w:p w14:paraId="3538205A" w14:textId="68B24E16" w:rsidR="003F74D0" w:rsidRDefault="003F74D0" w:rsidP="006D30F4">
      <w:r>
        <w:t xml:space="preserve">Le prestataire transmettra également en fin de phase 1 une base de données de l’ensemble des traitements d’état des lieux (prélèvements, rejets, description de la ressource...), dans un format qui sera précisé au démarrage de l’étude, afin que les données soient facilement remobilisables par le BRGM lors de la modélisation. </w:t>
      </w:r>
    </w:p>
    <w:p w14:paraId="303BF7AD" w14:textId="3D04BEE2" w:rsidR="003F74D0" w:rsidRDefault="003F74D0" w:rsidP="006D30F4">
      <w:r>
        <w:t>L’ensemble des couches SIG (format .</w:t>
      </w:r>
      <w:proofErr w:type="spellStart"/>
      <w:r>
        <w:t>shp</w:t>
      </w:r>
      <w:proofErr w:type="spellEnd"/>
      <w:r>
        <w:t>) et leurs descriptifs seront également transmis, ainsi que les projets SIG (projets Q-GIS).</w:t>
      </w:r>
    </w:p>
    <w:p w14:paraId="4AE9DB19" w14:textId="4992BF63" w:rsidR="004B3959" w:rsidRDefault="004B3959" w:rsidP="004B3959">
      <w:pPr>
        <w:spacing w:after="41" w:line="259" w:lineRule="auto"/>
        <w:ind w:left="0" w:firstLine="0"/>
        <w:jc w:val="left"/>
      </w:pPr>
    </w:p>
    <w:p w14:paraId="49FF9B57" w14:textId="77777777" w:rsidR="004B3959" w:rsidRDefault="004B3959">
      <w:r>
        <w:t xml:space="preserve">Toutes les données utilisées, produites, intermédiaires ou finales doivent être restituées de manières organisées. Les fichiers bruts modifiables doivent être fournis au maître d’ouvrage tout au long de l’étude afin que celui-ci puisse effectuer son suivi. </w:t>
      </w:r>
    </w:p>
    <w:p w14:paraId="4C9C919B" w14:textId="77777777" w:rsidR="009A603E" w:rsidRDefault="009A603E" w:rsidP="006D30F4"/>
    <w:p w14:paraId="219D2FFF" w14:textId="0C5A03A8" w:rsidR="009752AE" w:rsidRDefault="004B3959" w:rsidP="009752AE">
      <w:r w:rsidRPr="003F74D0">
        <w:rPr>
          <w:b/>
          <w:bCs/>
        </w:rPr>
        <w:t>Il est nécessaire, pour l’ensemble des phases, que le prestataire réalise des présentations simples et lisibles, afin que l’ensemble des partenaires puissent comprendre et assimiler les résultats présentés.</w:t>
      </w:r>
      <w:r w:rsidR="009752AE">
        <w:t xml:space="preserve"> </w:t>
      </w:r>
      <w:r>
        <w:t xml:space="preserve">Le prestataire devra ainsi utiliser un maximum de schémas, graphiques, cartographies et tableaux de synthèse pour communiquer ces travaux. </w:t>
      </w:r>
    </w:p>
    <w:p w14:paraId="67B8DE6A" w14:textId="77777777" w:rsidR="009A603E" w:rsidRDefault="009A603E" w:rsidP="009752AE"/>
    <w:p w14:paraId="6DF7465F" w14:textId="300DEF2C" w:rsidR="004B3959" w:rsidRDefault="004B3959" w:rsidP="009752AE">
      <w:r>
        <w:t xml:space="preserve">Le prestataire devra également réaliser, aux moments-clés de l’étude (à l’issue de chaque phase), une </w:t>
      </w:r>
      <w:r w:rsidRPr="00D434A5">
        <w:rPr>
          <w:b/>
          <w:bCs/>
        </w:rPr>
        <w:t>synthèse de quelques pages</w:t>
      </w:r>
      <w:r>
        <w:t xml:space="preserve">, destinée aux décideurs, qui présentera de façon </w:t>
      </w:r>
      <w:r w:rsidRPr="00D434A5">
        <w:rPr>
          <w:b/>
          <w:bCs/>
        </w:rPr>
        <w:t>claire, précise et pédagogique</w:t>
      </w:r>
      <w:r>
        <w:t xml:space="preserve"> sa logique et ses résultats fondamentaux. </w:t>
      </w:r>
    </w:p>
    <w:p w14:paraId="633C0597" w14:textId="77777777" w:rsidR="009A603E" w:rsidRPr="009A603E" w:rsidRDefault="009A603E" w:rsidP="006D30F4"/>
    <w:p w14:paraId="1F61594D" w14:textId="1B0CDE88" w:rsidR="004B3959" w:rsidRDefault="004B3959" w:rsidP="006D30F4">
      <w:r>
        <w:t>Le format des documents rendus devra être compatible avec les logiciels utilisés par le maître d’ouvrage</w:t>
      </w:r>
      <w:r w:rsidR="007371A0">
        <w:t xml:space="preserve"> </w:t>
      </w:r>
      <w:r>
        <w:t xml:space="preserve">: </w:t>
      </w:r>
    </w:p>
    <w:p w14:paraId="74AB9DC2" w14:textId="7D0E507D" w:rsidR="004B3959" w:rsidRPr="00613DAC" w:rsidRDefault="004B3959" w:rsidP="00745585">
      <w:pPr>
        <w:numPr>
          <w:ilvl w:val="0"/>
          <w:numId w:val="47"/>
        </w:numPr>
        <w:ind w:hanging="396"/>
        <w:rPr>
          <w:lang w:val="en-US"/>
        </w:rPr>
      </w:pPr>
      <w:r w:rsidRPr="00613DAC">
        <w:rPr>
          <w:lang w:val="en-US"/>
        </w:rPr>
        <w:t>Microsoft Office 365</w:t>
      </w:r>
      <w:r w:rsidR="009752AE" w:rsidRPr="00613DAC">
        <w:rPr>
          <w:lang w:val="en-US"/>
        </w:rPr>
        <w:t xml:space="preserve"> (Word, Excel, </w:t>
      </w:r>
      <w:proofErr w:type="spellStart"/>
      <w:r w:rsidR="009752AE" w:rsidRPr="00613DAC">
        <w:rPr>
          <w:lang w:val="en-US"/>
        </w:rPr>
        <w:t>Powerpoint</w:t>
      </w:r>
      <w:proofErr w:type="spellEnd"/>
      <w:r w:rsidR="009752AE" w:rsidRPr="00613DAC">
        <w:rPr>
          <w:lang w:val="en-US"/>
        </w:rPr>
        <w:t>…</w:t>
      </w:r>
      <w:proofErr w:type="gramStart"/>
      <w:r w:rsidR="009752AE" w:rsidRPr="00613DAC">
        <w:rPr>
          <w:lang w:val="en-US"/>
        </w:rPr>
        <w:t>)</w:t>
      </w:r>
      <w:r w:rsidR="009A603E" w:rsidRPr="00613DAC">
        <w:rPr>
          <w:lang w:val="en-US"/>
        </w:rPr>
        <w:t> ;</w:t>
      </w:r>
      <w:proofErr w:type="gramEnd"/>
    </w:p>
    <w:p w14:paraId="12DE70C6" w14:textId="76C246F9" w:rsidR="009752AE" w:rsidRDefault="004B3959" w:rsidP="00745585">
      <w:pPr>
        <w:numPr>
          <w:ilvl w:val="0"/>
          <w:numId w:val="47"/>
        </w:numPr>
        <w:ind w:hanging="396"/>
      </w:pPr>
      <w:r>
        <w:t>QGIS 3.</w:t>
      </w:r>
      <w:r w:rsidR="003F74D0">
        <w:t>22</w:t>
      </w:r>
      <w:r>
        <w:t>.6</w:t>
      </w:r>
      <w:r w:rsidR="009A603E">
        <w:t> ;</w:t>
      </w:r>
    </w:p>
    <w:p w14:paraId="76D023EB" w14:textId="1FBB08EE" w:rsidR="004B3959" w:rsidRDefault="009752AE" w:rsidP="00745585">
      <w:pPr>
        <w:numPr>
          <w:ilvl w:val="0"/>
          <w:numId w:val="47"/>
        </w:numPr>
        <w:ind w:hanging="396"/>
      </w:pPr>
      <w:r>
        <w:t xml:space="preserve">L’ensemble des productions SIG devront être livrées dans le système de </w:t>
      </w:r>
      <w:r w:rsidR="004B3959">
        <w:t xml:space="preserve">projection </w:t>
      </w:r>
      <w:r w:rsidRPr="006D30F4">
        <w:t>RGF 1993/Lambert 93</w:t>
      </w:r>
      <w:r w:rsidDel="009752AE">
        <w:t xml:space="preserve"> </w:t>
      </w:r>
      <w:r>
        <w:t>(EPSG2154).</w:t>
      </w:r>
    </w:p>
    <w:p w14:paraId="33A393CA" w14:textId="7D910864" w:rsidR="003E40ED" w:rsidRDefault="003E40ED" w:rsidP="003E40ED">
      <w:r>
        <w:t xml:space="preserve">Concernant les rapports et diaporamas, il sera demandé de respecter la charte graphique de du maitre d’ouvrage. Figureront également sur tous les supports, </w:t>
      </w:r>
      <w:r w:rsidR="00945152">
        <w:t>au minimum</w:t>
      </w:r>
      <w:r>
        <w:t xml:space="preserve"> : le logo du SAGE, du maître d’ouvrage ainsi que des partenaires financiers, le titre de l’étude, la nature du document ainsi que sa date de validation définitive.</w:t>
      </w:r>
    </w:p>
    <w:p w14:paraId="3C9D29C1" w14:textId="77777777" w:rsidR="003E40ED" w:rsidRDefault="003E40ED" w:rsidP="003E40ED"/>
    <w:p w14:paraId="7450C123" w14:textId="0E14162E" w:rsidR="003E40ED" w:rsidRPr="003E40ED" w:rsidRDefault="003E40ED" w:rsidP="003E40ED">
      <w:pPr>
        <w:rPr>
          <w:b/>
          <w:bCs/>
        </w:rPr>
      </w:pPr>
      <w:r w:rsidRPr="003E40ED">
        <w:rPr>
          <w:b/>
          <w:bCs/>
        </w:rPr>
        <w:t xml:space="preserve">En fin d’étude, le prestataire devra remettre au maître d’ouvrage l’ensemble des documents et données structurées, permettant ainsi leur exploitation future de manière optimisée. Le maître d’ouvrage devra être en mesure de réutiliser cette étude, la réviser ultérieurement et la compléter. </w:t>
      </w:r>
    </w:p>
    <w:p w14:paraId="590E461D" w14:textId="5BF6A23E" w:rsidR="003E40ED" w:rsidRDefault="003E40ED" w:rsidP="003E40ED">
      <w:r>
        <w:t>Le rendu final de l’étude en version informatique comprendra</w:t>
      </w:r>
      <w:r w:rsidR="00945152">
        <w:t xml:space="preserve"> </w:t>
      </w:r>
      <w:r>
        <w:t xml:space="preserve">: </w:t>
      </w:r>
    </w:p>
    <w:p w14:paraId="13A49DAE" w14:textId="1D2F46AC" w:rsidR="003E40ED" w:rsidRDefault="003E40ED" w:rsidP="00745585">
      <w:pPr>
        <w:numPr>
          <w:ilvl w:val="0"/>
          <w:numId w:val="48"/>
        </w:numPr>
        <w:ind w:hanging="396"/>
      </w:pPr>
      <w:r>
        <w:t>L’ensemble des données brutes, des bases de données et tableurs, réalisés dans un format compatible avec Microsoft Office</w:t>
      </w:r>
      <w:r w:rsidR="00D434A5">
        <w:t> ;</w:t>
      </w:r>
    </w:p>
    <w:p w14:paraId="2D41D934" w14:textId="6CC668E1" w:rsidR="003E40ED" w:rsidRDefault="003E40ED" w:rsidP="00745585">
      <w:pPr>
        <w:numPr>
          <w:ilvl w:val="0"/>
          <w:numId w:val="48"/>
        </w:numPr>
        <w:ind w:hanging="396"/>
      </w:pPr>
      <w:r>
        <w:t>L’ensemble des données SIG utilisées pour la réalisation des cartographies et leur catalogue de métadonnées (fournies sous un format permettant leur exploitation directe sous le logiciel QGIS et référencées en Lambert 93), ainsi qu’un fichier de mise en forme des données</w:t>
      </w:r>
      <w:r w:rsidR="00D434A5">
        <w:t> ;</w:t>
      </w:r>
    </w:p>
    <w:p w14:paraId="5236742F" w14:textId="77777777" w:rsidR="003E40ED" w:rsidRDefault="003E40ED" w:rsidP="00745585">
      <w:pPr>
        <w:numPr>
          <w:ilvl w:val="0"/>
          <w:numId w:val="48"/>
        </w:numPr>
        <w:ind w:hanging="396"/>
      </w:pPr>
      <w:r>
        <w:t xml:space="preserve">L’ensemble des rapports définitifs (rapports d’étape et synthèses) en version Word et PDF. </w:t>
      </w:r>
    </w:p>
    <w:p w14:paraId="4349268A" w14:textId="77777777" w:rsidR="003F74D0" w:rsidRDefault="003F74D0" w:rsidP="003F74D0"/>
    <w:p w14:paraId="33DCC92B" w14:textId="77777777" w:rsidR="001325A1" w:rsidRDefault="001325A1" w:rsidP="006D30F4"/>
    <w:p w14:paraId="29FEE5BC" w14:textId="2E61D779" w:rsidR="004B3959" w:rsidRDefault="004B3959" w:rsidP="007371A0">
      <w:pPr>
        <w:pStyle w:val="Titre2"/>
      </w:pPr>
      <w:bookmarkStart w:id="103" w:name="_Toc140137944"/>
      <w:bookmarkStart w:id="104" w:name="_Toc157785057"/>
      <w:bookmarkStart w:id="105" w:name="_Toc157785123"/>
      <w:r>
        <w:t>Supports et documents de travail</w:t>
      </w:r>
      <w:bookmarkEnd w:id="103"/>
      <w:bookmarkEnd w:id="104"/>
      <w:bookmarkEnd w:id="105"/>
    </w:p>
    <w:p w14:paraId="35770B2B" w14:textId="77777777" w:rsidR="009A603E" w:rsidRPr="009A603E" w:rsidRDefault="009A603E" w:rsidP="006D30F4"/>
    <w:p w14:paraId="32C01E69" w14:textId="5DA92CBF" w:rsidR="004B3959" w:rsidRPr="006D30F4" w:rsidRDefault="004B3959" w:rsidP="004B3959">
      <w:pPr>
        <w:spacing w:after="45" w:line="259" w:lineRule="auto"/>
        <w:ind w:left="-5"/>
        <w:jc w:val="left"/>
        <w:rPr>
          <w:u w:val="single"/>
        </w:rPr>
      </w:pPr>
      <w:r w:rsidRPr="006D30F4">
        <w:rPr>
          <w:i/>
          <w:u w:val="single"/>
        </w:rPr>
        <w:t>Avant chaque réunion</w:t>
      </w:r>
    </w:p>
    <w:p w14:paraId="0F5B7611" w14:textId="276BB6B6" w:rsidR="004B3959" w:rsidRDefault="004B3959" w:rsidP="006D30F4">
      <w:r>
        <w:t>Le prestataire communiquera au moins 15 jours à l’avance les documents de travail à transmettre aux participants (note, rapport…). Il préparera les supports de présentation (diaporamas au format *.ppt</w:t>
      </w:r>
      <w:r w:rsidR="00AC5C63">
        <w:t>x</w:t>
      </w:r>
      <w:r>
        <w:t>), qui devront être envoyés à l’animat</w:t>
      </w:r>
      <w:r w:rsidR="003F74D0">
        <w:t xml:space="preserve">ion </w:t>
      </w:r>
      <w:r>
        <w:t>du SAGE</w:t>
      </w:r>
      <w:r w:rsidR="003F74D0">
        <w:t xml:space="preserve"> et à l’AMO</w:t>
      </w:r>
      <w:r>
        <w:t xml:space="preserve"> au moins 7 jours à l’avance, pour relecture et validation. </w:t>
      </w:r>
    </w:p>
    <w:p w14:paraId="42CD2E70" w14:textId="61955AE3" w:rsidR="004B3959" w:rsidRDefault="004B3959" w:rsidP="006D30F4">
      <w:r>
        <w:t xml:space="preserve">Le prestataire assurera l’animation des réunions de suivi de l’étude, en collaboration le </w:t>
      </w:r>
      <w:r w:rsidR="008F2CD4">
        <w:t>m</w:t>
      </w:r>
      <w:r>
        <w:t>aitre d’ouvrage</w:t>
      </w:r>
      <w:r w:rsidR="003F74D0">
        <w:t>.</w:t>
      </w:r>
      <w:r>
        <w:t xml:space="preserve"> </w:t>
      </w:r>
    </w:p>
    <w:p w14:paraId="547B445F" w14:textId="196199A7" w:rsidR="004B3959" w:rsidRDefault="004B3959" w:rsidP="006D30F4">
      <w:pPr>
        <w:spacing w:after="43" w:line="259" w:lineRule="auto"/>
        <w:ind w:left="0" w:firstLine="0"/>
        <w:jc w:val="left"/>
      </w:pPr>
    </w:p>
    <w:p w14:paraId="17FAC782" w14:textId="6EFA6467" w:rsidR="004B3959" w:rsidRPr="006D30F4" w:rsidRDefault="004B3959" w:rsidP="004B3959">
      <w:pPr>
        <w:spacing w:after="45" w:line="259" w:lineRule="auto"/>
        <w:ind w:left="-5"/>
        <w:jc w:val="left"/>
        <w:rPr>
          <w:u w:val="single"/>
        </w:rPr>
      </w:pPr>
      <w:r w:rsidRPr="006D30F4">
        <w:rPr>
          <w:i/>
          <w:u w:val="single"/>
        </w:rPr>
        <w:t>Après chaque réunion</w:t>
      </w:r>
    </w:p>
    <w:p w14:paraId="0AC47549" w14:textId="2E6607AA" w:rsidR="004B3959" w:rsidRDefault="009F3E3B" w:rsidP="001325A1">
      <w:r>
        <w:t xml:space="preserve">L’assistance à maitrise d’ouvrage </w:t>
      </w:r>
      <w:r w:rsidR="009A603E">
        <w:t>aura la charge</w:t>
      </w:r>
      <w:r>
        <w:t xml:space="preserve"> de la rédaction </w:t>
      </w:r>
      <w:r w:rsidR="00AC5C63">
        <w:t>d</w:t>
      </w:r>
      <w:r>
        <w:t>es comptes rendus. Le prestataire pourra être amené à clarifier certains points débattus en réunion dans le compte rendu</w:t>
      </w:r>
      <w:r w:rsidR="003F74D0">
        <w:t xml:space="preserve"> au besoin</w:t>
      </w:r>
      <w:r>
        <w:t>.</w:t>
      </w:r>
      <w:r w:rsidR="004B3959">
        <w:t xml:space="preserve"> Le maître d’ouvrage se chargera de la transmission aux personnes concernées. </w:t>
      </w:r>
    </w:p>
    <w:p w14:paraId="0642D7E0" w14:textId="02D04ECB" w:rsidR="003F74D0" w:rsidRDefault="003F74D0" w:rsidP="001325A1">
      <w:r>
        <w:t>Les corrections des rapports devront intervenir dans un délai de 3 semaine</w:t>
      </w:r>
      <w:r w:rsidR="003E40ED">
        <w:t>s</w:t>
      </w:r>
      <w:r>
        <w:t xml:space="preserve"> après la transmission des remarques et corrections, qui auront été centralisées par le maitre d’ouvrage et son AMO.</w:t>
      </w:r>
    </w:p>
    <w:p w14:paraId="51094E1A" w14:textId="77777777" w:rsidR="001325A1" w:rsidRDefault="001325A1" w:rsidP="006D30F4"/>
    <w:p w14:paraId="650F1F7E" w14:textId="74579FEF" w:rsidR="009A603E" w:rsidRDefault="009A603E" w:rsidP="001325A1"/>
    <w:p w14:paraId="10381C70" w14:textId="1718C02F" w:rsidR="004B3959" w:rsidRDefault="004B3959" w:rsidP="007371A0">
      <w:pPr>
        <w:pStyle w:val="Titre2"/>
      </w:pPr>
      <w:bookmarkStart w:id="106" w:name="_Toc140137948"/>
      <w:bookmarkStart w:id="107" w:name="_Toc157785058"/>
      <w:bookmarkStart w:id="108" w:name="_Toc157785124"/>
      <w:r>
        <w:t>Confidentialité</w:t>
      </w:r>
      <w:bookmarkEnd w:id="106"/>
      <w:bookmarkEnd w:id="107"/>
      <w:bookmarkEnd w:id="108"/>
      <w:r>
        <w:t xml:space="preserve"> </w:t>
      </w:r>
    </w:p>
    <w:p w14:paraId="34FF1F42" w14:textId="77777777" w:rsidR="001325A1" w:rsidRPr="001325A1" w:rsidRDefault="001325A1" w:rsidP="006D30F4"/>
    <w:p w14:paraId="53A7AB3C" w14:textId="168005E8" w:rsidR="004B3959" w:rsidRDefault="004B3959" w:rsidP="007371A0">
      <w:pPr>
        <w:pStyle w:val="Titre3"/>
      </w:pPr>
      <w:bookmarkStart w:id="109" w:name="_Toc140137949"/>
      <w:bookmarkStart w:id="110" w:name="_Toc157785059"/>
      <w:bookmarkStart w:id="111" w:name="_Toc157785125"/>
      <w:r>
        <w:t>Protection des données à caractère personnel</w:t>
      </w:r>
      <w:bookmarkEnd w:id="109"/>
      <w:bookmarkEnd w:id="110"/>
      <w:bookmarkEnd w:id="111"/>
      <w:r>
        <w:t xml:space="preserve"> </w:t>
      </w:r>
    </w:p>
    <w:p w14:paraId="2F7A362D" w14:textId="77777777" w:rsidR="009A603E" w:rsidRPr="009A603E" w:rsidRDefault="009A603E" w:rsidP="006D30F4"/>
    <w:p w14:paraId="6260FFA0" w14:textId="77777777" w:rsidR="004B3959" w:rsidRDefault="004B3959" w:rsidP="006D30F4">
      <w:r>
        <w:t xml:space="preserve">Chaque partie au marché est tenue au respect des règles relatives à la protection des données nominatives, auxquelles elle a accès pour les besoins de l'exécution du marché. </w:t>
      </w:r>
    </w:p>
    <w:p w14:paraId="3E3B8D5E" w14:textId="77777777" w:rsidR="004B3959" w:rsidRDefault="004B3959" w:rsidP="006D30F4">
      <w:r>
        <w:t xml:space="preserve">Par dérogation à l’article 5.2 du CCAG. PI, l’agence et le titulaire (les parties) s’engagent à respecter la réglementation en vigueur applicable au traitement de données à caractère personnel et, en particulier, le règlement (UE) 2016/679 du Parlement européen et du Conseil du 27 avril 2016 applicable à compter du 25 mai 2018 (« le règlement européen sur la protection des données »). </w:t>
      </w:r>
    </w:p>
    <w:p w14:paraId="0DAB2CBD" w14:textId="3FACDA57" w:rsidR="004B3959" w:rsidRDefault="004B3959" w:rsidP="001325A1">
      <w:r>
        <w:t xml:space="preserve">Le titulaire (sous-traitant au sens de la règlementation précitée) est autorisé à traiter pour le compte du </w:t>
      </w:r>
      <w:r w:rsidR="008F2CD4">
        <w:t>m</w:t>
      </w:r>
      <w:r>
        <w:t xml:space="preserve">aitre d’ouvrage les données à caractère personnel nécessaires pour fournir les prestations objet de l’accord cadre. Pour l’exécution de ces prestations, le </w:t>
      </w:r>
      <w:r w:rsidR="008F2CD4">
        <w:t>m</w:t>
      </w:r>
      <w:r>
        <w:t xml:space="preserve">aître d’ouvrage met à la disposition du titulaire les informations nécessaires à sa mission. </w:t>
      </w:r>
    </w:p>
    <w:p w14:paraId="67279C8C" w14:textId="77777777" w:rsidR="001325A1" w:rsidRDefault="001325A1" w:rsidP="006D30F4"/>
    <w:p w14:paraId="7ADFFD1D" w14:textId="3696CD44" w:rsidR="004B3959" w:rsidRDefault="004B3959" w:rsidP="007371A0">
      <w:pPr>
        <w:pStyle w:val="Titre3"/>
      </w:pPr>
      <w:bookmarkStart w:id="112" w:name="_Toc140137950"/>
      <w:bookmarkStart w:id="113" w:name="_Toc157785060"/>
      <w:bookmarkStart w:id="114" w:name="_Toc157785126"/>
      <w:r>
        <w:t>Obligation de confidentialité</w:t>
      </w:r>
      <w:bookmarkEnd w:id="112"/>
      <w:bookmarkEnd w:id="113"/>
      <w:bookmarkEnd w:id="114"/>
    </w:p>
    <w:p w14:paraId="575715C1" w14:textId="77777777" w:rsidR="009A603E" w:rsidRPr="009A603E" w:rsidRDefault="009A603E" w:rsidP="006D30F4"/>
    <w:p w14:paraId="7DFE330C" w14:textId="77777777" w:rsidR="004B3959" w:rsidRDefault="004B3959" w:rsidP="006D30F4">
      <w:r>
        <w:t xml:space="preserve">Tous les renseignements obtenus, ou communiqués dans le cadre de l’exécution du présent accord cadre, sont strictement confidentiels. Ils ne devront, en aucun cas, être communiqués à un tiers, ni utilisés à des fins commerciales, ni pour des publications ou mémoires, même de diffusion restreinte, à moins d'autorisation expresse écrite du maitre d’ouvrage. </w:t>
      </w:r>
    </w:p>
    <w:p w14:paraId="1BF95AC2" w14:textId="0DD1FD3A" w:rsidR="004B3959" w:rsidRDefault="004B3959" w:rsidP="006D30F4">
      <w:r>
        <w:t xml:space="preserve">Le titulaire s’engage à conserver confidentiels et à ne pas divulguer les informations et documents de quelque nature que ce soit, relatifs au fonctionnement du </w:t>
      </w:r>
      <w:r w:rsidR="008F2CD4">
        <w:t>m</w:t>
      </w:r>
      <w:r>
        <w:t xml:space="preserve">aitre d’ouvrage ou de ses partenaires qu’il aurait pu recueillir, obtenir ou dont il aurait pu avoir connaissance au cours de l’exécution du présent accord cadre. </w:t>
      </w:r>
    </w:p>
    <w:p w14:paraId="481B80A5" w14:textId="77777777" w:rsidR="004B3959" w:rsidRDefault="004B3959" w:rsidP="006D30F4">
      <w:r>
        <w:t xml:space="preserve">Le titulaire se porte garant du respect par ses agents ou les tiers travaillant pour son compte, du présent engagement de confidentialité. En cas de non-respect de cette obligation, le titulaire encourt les sanctions prévues par la loi 78.17 du 6 janvier 1978 modifiée, ainsi que la résiliation pure et simple de l’accord cadre aux torts du titulaire, sans qu’il puisse prétendre au versement d’une quelconque indemnité. </w:t>
      </w:r>
    </w:p>
    <w:p w14:paraId="62230E4F" w14:textId="77777777" w:rsidR="004B3959" w:rsidRDefault="004B3959">
      <w:r>
        <w:t xml:space="preserve">Cet engagement ne concerne pas les informations et documents que le titulaire aurait pu obtenir ou connaître en dehors du cadre de son intervention, et qui auraient été portés à la connaissance du public sans aucune intervention de sa part. En revanche, le regroupement de ces informations, leur mise en forme ou leur analyse rentre dans le champ de l’engagement. </w:t>
      </w:r>
    </w:p>
    <w:p w14:paraId="1D802C67" w14:textId="77777777" w:rsidR="003E40ED" w:rsidRDefault="003E40ED" w:rsidP="003E40ED">
      <w:r>
        <w:t xml:space="preserve">Les dispositions du règlement général sur la protection des données (RGPD) seront strictement appliquées pour l'ensemble des données utilisées dans le cadre de la présente étude. </w:t>
      </w:r>
    </w:p>
    <w:p w14:paraId="4C79E6DA" w14:textId="77777777" w:rsidR="009A603E" w:rsidRDefault="009A603E" w:rsidP="006D30F4"/>
    <w:p w14:paraId="6565FFB4" w14:textId="0B8896FA" w:rsidR="004B3959" w:rsidRDefault="004B3959" w:rsidP="00FB4F91">
      <w:pPr>
        <w:pStyle w:val="Titre1"/>
      </w:pPr>
      <w:bookmarkStart w:id="115" w:name="_Toc140137951"/>
      <w:r>
        <w:tab/>
      </w:r>
      <w:bookmarkStart w:id="116" w:name="_Toc157785127"/>
      <w:r>
        <w:t xml:space="preserve">PRESENTATION </w:t>
      </w:r>
      <w:bookmarkEnd w:id="115"/>
      <w:r w:rsidR="003E40ED">
        <w:t>DU MEMOIRE</w:t>
      </w:r>
      <w:bookmarkEnd w:id="116"/>
      <w:r>
        <w:t xml:space="preserve"> </w:t>
      </w:r>
    </w:p>
    <w:p w14:paraId="7B6CC544" w14:textId="77777777" w:rsidR="00B20323" w:rsidRDefault="00B20323" w:rsidP="004B3959">
      <w:pPr>
        <w:spacing w:after="53"/>
        <w:ind w:left="-5"/>
      </w:pPr>
    </w:p>
    <w:p w14:paraId="150F830C" w14:textId="7D524134" w:rsidR="004B3959" w:rsidRDefault="004B3959" w:rsidP="006D30F4">
      <w:bookmarkStart w:id="117" w:name="_Hlk158987327"/>
      <w:r>
        <w:t xml:space="preserve">Le mémoire technique devra présenter </w:t>
      </w:r>
      <w:r w:rsidR="003E40ED">
        <w:t>de</w:t>
      </w:r>
      <w:r>
        <w:t xml:space="preserve"> manière détaillée</w:t>
      </w:r>
      <w:r w:rsidR="003E40ED">
        <w:t xml:space="preserve"> et selon le plan suivant</w:t>
      </w:r>
      <w:r>
        <w:t xml:space="preserve"> : </w:t>
      </w:r>
    </w:p>
    <w:p w14:paraId="0FC2B999" w14:textId="5D322616" w:rsidR="003E40ED" w:rsidRDefault="003E40ED" w:rsidP="00745585">
      <w:pPr>
        <w:numPr>
          <w:ilvl w:val="0"/>
          <w:numId w:val="49"/>
        </w:numPr>
        <w:ind w:hanging="396"/>
      </w:pPr>
      <w:r>
        <w:t>La compréhension des enjeux et objectifs de l’étude (2 pages max) ;</w:t>
      </w:r>
    </w:p>
    <w:p w14:paraId="5C988A6C" w14:textId="660087B7" w:rsidR="003E40ED" w:rsidRDefault="003E40ED" w:rsidP="00745585">
      <w:pPr>
        <w:numPr>
          <w:ilvl w:val="0"/>
          <w:numId w:val="49"/>
        </w:numPr>
        <w:ind w:hanging="396"/>
      </w:pPr>
      <w:r>
        <w:t>Les références du bureau d’études ou du groupement sur des études similaires ;</w:t>
      </w:r>
    </w:p>
    <w:p w14:paraId="7CEA0A2C" w14:textId="0E430D64" w:rsidR="003E40ED" w:rsidRDefault="003E40ED" w:rsidP="00745585">
      <w:pPr>
        <w:numPr>
          <w:ilvl w:val="0"/>
          <w:numId w:val="49"/>
        </w:numPr>
        <w:ind w:hanging="396"/>
      </w:pPr>
      <w:r>
        <w:t>La composition de l’équipe en charge de la réalisation de l’étude et la désignation d’un chef de projet - avec les CV des différents intervenants en annexe</w:t>
      </w:r>
      <w:r w:rsidR="00C36291">
        <w:t>. Des expertises en hydrogéologie et en hydrobiologie sont impératives</w:t>
      </w:r>
      <w:r>
        <w:t> </w:t>
      </w:r>
      <w:r w:rsidR="00C36291">
        <w:t xml:space="preserve">pour la conduite des volets H et M </w:t>
      </w:r>
      <w:r>
        <w:t>;</w:t>
      </w:r>
    </w:p>
    <w:p w14:paraId="59D43141" w14:textId="739020F0" w:rsidR="003E40ED" w:rsidRDefault="003E40ED" w:rsidP="00745585">
      <w:pPr>
        <w:numPr>
          <w:ilvl w:val="0"/>
          <w:numId w:val="49"/>
        </w:numPr>
        <w:ind w:hanging="396"/>
      </w:pPr>
      <w:r>
        <w:t>Le planning prévisionnel de réalisation au pas de temps mensuel et les justifications d’éventuelles modifications du planning du présent CCTP ;</w:t>
      </w:r>
    </w:p>
    <w:p w14:paraId="0F231C75" w14:textId="533A4806" w:rsidR="004B3959" w:rsidRDefault="004B3959" w:rsidP="00745585">
      <w:pPr>
        <w:numPr>
          <w:ilvl w:val="0"/>
          <w:numId w:val="49"/>
        </w:numPr>
        <w:ind w:hanging="396"/>
      </w:pPr>
      <w:r>
        <w:t>La méthodologie envisagée et proposée pour chacune des missions décrites dans le présent cahier des charges</w:t>
      </w:r>
      <w:r w:rsidR="009A603E">
        <w:t> ;</w:t>
      </w:r>
    </w:p>
    <w:p w14:paraId="510777B7" w14:textId="523FE80E" w:rsidR="004B3959" w:rsidRDefault="004B3959" w:rsidP="00745585">
      <w:pPr>
        <w:numPr>
          <w:ilvl w:val="0"/>
          <w:numId w:val="49"/>
        </w:numPr>
        <w:ind w:hanging="396"/>
      </w:pPr>
      <w:r>
        <w:t>La proposition financière décomposant l’ensemble des prix de la prestation</w:t>
      </w:r>
      <w:r w:rsidR="009A603E">
        <w:t> </w:t>
      </w:r>
      <w:r w:rsidR="003E40ED">
        <w:t>et le nombre de jours mobilisés par phase et volet</w:t>
      </w:r>
      <w:r w:rsidR="00E73269">
        <w:t>.</w:t>
      </w:r>
    </w:p>
    <w:bookmarkEnd w:id="117"/>
    <w:p w14:paraId="3706DB1B" w14:textId="66D1B1E2" w:rsidR="004B3959" w:rsidRDefault="004B3959" w:rsidP="006D30F4"/>
    <w:bookmarkEnd w:id="0"/>
    <w:p w14:paraId="49989EA3" w14:textId="77777777" w:rsidR="001E5475" w:rsidRDefault="001E5475" w:rsidP="006D30F4">
      <w:pPr>
        <w:spacing w:after="43" w:line="259" w:lineRule="auto"/>
        <w:ind w:left="0" w:firstLine="0"/>
        <w:jc w:val="left"/>
      </w:pPr>
    </w:p>
    <w:p w14:paraId="6E7FBCE3" w14:textId="77777777" w:rsidR="00B51EA3" w:rsidRDefault="00B51EA3" w:rsidP="006D30F4">
      <w:pPr>
        <w:spacing w:after="43" w:line="259" w:lineRule="auto"/>
        <w:ind w:left="0" w:firstLine="0"/>
        <w:jc w:val="left"/>
      </w:pPr>
    </w:p>
    <w:p w14:paraId="45E4702B" w14:textId="77777777" w:rsidR="00B51EA3" w:rsidRDefault="00B51EA3" w:rsidP="006D30F4">
      <w:pPr>
        <w:spacing w:after="43" w:line="259" w:lineRule="auto"/>
        <w:ind w:left="0" w:firstLine="0"/>
        <w:jc w:val="left"/>
      </w:pPr>
    </w:p>
    <w:p w14:paraId="4EE4A9E3" w14:textId="50350F4C" w:rsidR="00B51EA3" w:rsidRDefault="00B51EA3" w:rsidP="006D30F4">
      <w:pPr>
        <w:spacing w:after="43" w:line="259" w:lineRule="auto"/>
        <w:ind w:left="0" w:firstLine="0"/>
        <w:jc w:val="left"/>
      </w:pPr>
    </w:p>
    <w:sectPr w:rsidR="00B51EA3" w:rsidSect="006D30F4">
      <w:headerReference w:type="even" r:id="rId33"/>
      <w:headerReference w:type="default" r:id="rId34"/>
      <w:footerReference w:type="even" r:id="rId35"/>
      <w:footerReference w:type="default" r:id="rId36"/>
      <w:headerReference w:type="first" r:id="rId37"/>
      <w:footerReference w:type="first" r:id="rId38"/>
      <w:pgSz w:w="11900" w:h="16840"/>
      <w:pgMar w:top="1418" w:right="1418" w:bottom="1418" w:left="1418" w:header="660" w:footer="618" w:gutter="28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86225" w14:textId="77777777" w:rsidR="004B3959" w:rsidRDefault="004B3959" w:rsidP="004B3959">
      <w:pPr>
        <w:spacing w:after="0" w:line="240" w:lineRule="auto"/>
      </w:pPr>
      <w:r>
        <w:separator/>
      </w:r>
    </w:p>
  </w:endnote>
  <w:endnote w:type="continuationSeparator" w:id="0">
    <w:p w14:paraId="27C86A47" w14:textId="77777777" w:rsidR="004B3959" w:rsidRDefault="004B3959" w:rsidP="004B3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3C5E7" w14:textId="77777777" w:rsidR="004B3959" w:rsidRDefault="004B3959">
    <w:pPr>
      <w:spacing w:after="160" w:line="259" w:lineRule="auto"/>
      <w:ind w:lef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BCA65" w14:textId="77777777" w:rsidR="00506A55" w:rsidRDefault="00506A55" w:rsidP="00377C62">
    <w:pPr>
      <w:spacing w:after="0" w:line="259" w:lineRule="auto"/>
      <w:ind w:left="0" w:firstLine="0"/>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1804892"/>
      <w:docPartObj>
        <w:docPartGallery w:val="Page Numbers (Bottom of Page)"/>
        <w:docPartUnique/>
      </w:docPartObj>
    </w:sdtPr>
    <w:sdtEndPr/>
    <w:sdtContent>
      <w:p w14:paraId="6257B7D9" w14:textId="12125C53" w:rsidR="00EA2496" w:rsidRDefault="00EA2496">
        <w:pPr>
          <w:pStyle w:val="Pieddepage"/>
          <w:jc w:val="center"/>
        </w:pPr>
        <w:r>
          <w:fldChar w:fldCharType="begin"/>
        </w:r>
        <w:r>
          <w:instrText>PAGE   \* MERGEFORMAT</w:instrText>
        </w:r>
        <w:r>
          <w:fldChar w:fldCharType="separate"/>
        </w:r>
        <w:r>
          <w:t>2</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656" w:tblpY="15598"/>
      <w:tblOverlap w:val="never"/>
      <w:tblW w:w="1488" w:type="dxa"/>
      <w:tblInd w:w="0" w:type="dxa"/>
      <w:tblCellMar>
        <w:top w:w="36" w:type="dxa"/>
        <w:left w:w="115" w:type="dxa"/>
        <w:right w:w="115" w:type="dxa"/>
      </w:tblCellMar>
      <w:tblLook w:val="04A0" w:firstRow="1" w:lastRow="0" w:firstColumn="1" w:lastColumn="0" w:noHBand="0" w:noVBand="1"/>
    </w:tblPr>
    <w:tblGrid>
      <w:gridCol w:w="1488"/>
    </w:tblGrid>
    <w:tr w:rsidR="00377C62" w14:paraId="23E07CC4" w14:textId="77777777">
      <w:trPr>
        <w:trHeight w:val="252"/>
      </w:trPr>
      <w:tc>
        <w:tcPr>
          <w:tcW w:w="1488" w:type="dxa"/>
          <w:tcBorders>
            <w:top w:val="nil"/>
            <w:left w:val="nil"/>
            <w:bottom w:val="nil"/>
            <w:right w:val="nil"/>
          </w:tcBorders>
          <w:shd w:val="clear" w:color="auto" w:fill="AADC14"/>
        </w:tcPr>
        <w:p w14:paraId="2066D405" w14:textId="77777777" w:rsidR="00506A55" w:rsidRDefault="001B2205">
          <w:pPr>
            <w:spacing w:after="0" w:line="259" w:lineRule="auto"/>
            <w:ind w:left="25" w:firstLine="0"/>
            <w:jc w:val="center"/>
          </w:pPr>
          <w:r>
            <w:fldChar w:fldCharType="begin"/>
          </w:r>
          <w:r>
            <w:instrText xml:space="preserve"> PAGE   \* MERGEFORMAT </w:instrText>
          </w:r>
          <w:r>
            <w:fldChar w:fldCharType="separate"/>
          </w:r>
          <w:r>
            <w:rPr>
              <w:rFonts w:ascii="Calibri" w:eastAsia="Calibri" w:hAnsi="Calibri" w:cs="Calibri"/>
              <w:color w:val="030F40"/>
              <w:sz w:val="22"/>
            </w:rPr>
            <w:t>5</w:t>
          </w:r>
          <w:r>
            <w:rPr>
              <w:rFonts w:ascii="Calibri" w:eastAsia="Calibri" w:hAnsi="Calibri" w:cs="Calibri"/>
              <w:color w:val="030F40"/>
              <w:sz w:val="22"/>
            </w:rPr>
            <w:fldChar w:fldCharType="end"/>
          </w:r>
          <w:r>
            <w:rPr>
              <w:rFonts w:ascii="Calibri" w:eastAsia="Calibri" w:hAnsi="Calibri" w:cs="Calibri"/>
              <w:color w:val="030F40"/>
              <w:sz w:val="22"/>
            </w:rPr>
            <w:t xml:space="preserve"> </w:t>
          </w:r>
        </w:p>
      </w:tc>
    </w:tr>
  </w:tbl>
  <w:p w14:paraId="761F2079" w14:textId="77777777" w:rsidR="00506A55" w:rsidRDefault="001B2205">
    <w:pPr>
      <w:spacing w:after="0" w:line="259" w:lineRule="auto"/>
      <w:ind w:left="0" w:firstLine="0"/>
      <w:jc w:val="center"/>
    </w:pPr>
    <w:r>
      <w:rPr>
        <w:noProof/>
      </w:rPr>
      <w:drawing>
        <wp:anchor distT="0" distB="0" distL="114300" distR="114300" simplePos="0" relativeHeight="251658752" behindDoc="0" locked="0" layoutInCell="1" allowOverlap="0" wp14:anchorId="3575F04A" wp14:editId="089007B3">
          <wp:simplePos x="0" y="0"/>
          <wp:positionH relativeFrom="page">
            <wp:posOffset>5958840</wp:posOffset>
          </wp:positionH>
          <wp:positionV relativeFrom="page">
            <wp:posOffset>9919712</wp:posOffset>
          </wp:positionV>
          <wp:extent cx="522732" cy="381000"/>
          <wp:effectExtent l="0" t="0" r="0" b="0"/>
          <wp:wrapSquare wrapText="bothSides"/>
          <wp:docPr id="1407787805" name="Image 1407787805"/>
          <wp:cNvGraphicFramePr/>
          <a:graphic xmlns:a="http://schemas.openxmlformats.org/drawingml/2006/main">
            <a:graphicData uri="http://schemas.openxmlformats.org/drawingml/2006/picture">
              <pic:pic xmlns:pic="http://schemas.openxmlformats.org/drawingml/2006/picture">
                <pic:nvPicPr>
                  <pic:cNvPr id="1384" name="Picture 1384"/>
                  <pic:cNvPicPr/>
                </pic:nvPicPr>
                <pic:blipFill>
                  <a:blip r:embed="rId1"/>
                  <a:stretch>
                    <a:fillRect/>
                  </a:stretch>
                </pic:blipFill>
                <pic:spPr>
                  <a:xfrm>
                    <a:off x="0" y="0"/>
                    <a:ext cx="522732" cy="381000"/>
                  </a:xfrm>
                  <a:prstGeom prst="rect">
                    <a:avLst/>
                  </a:prstGeom>
                </pic:spPr>
              </pic:pic>
            </a:graphicData>
          </a:graphic>
        </wp:anchor>
      </w:drawing>
    </w:r>
    <w:r>
      <w:rPr>
        <w:rFonts w:ascii="Calibri" w:eastAsia="Calibri" w:hAnsi="Calibri" w:cs="Calibri"/>
        <w:color w:val="030F40"/>
      </w:rPr>
      <w:t xml:space="preserve">Phase 4 CCTP TYPE </w:t>
    </w:r>
    <w:r>
      <w:rPr>
        <w:rFonts w:ascii="Calibri" w:eastAsia="Calibri" w:hAnsi="Calibri" w:cs="Calibri"/>
        <w:color w:val="030F4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487B3" w14:textId="77777777" w:rsidR="004B3959" w:rsidRDefault="004B3959">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7BD68" w14:textId="77777777" w:rsidR="004B3959" w:rsidRDefault="004B3959">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32236" w14:textId="77777777" w:rsidR="004B3959" w:rsidRDefault="004B3959">
    <w:pPr>
      <w:spacing w:after="0" w:line="259" w:lineRule="auto"/>
      <w:ind w:left="3487" w:firstLine="0"/>
      <w:jc w:val="left"/>
    </w:pPr>
    <w:r>
      <w:rPr>
        <w:rFonts w:ascii="Calibri" w:eastAsia="Calibri" w:hAnsi="Calibri" w:cs="Calibri"/>
        <w:color w:val="030F40"/>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6284940"/>
      <w:docPartObj>
        <w:docPartGallery w:val="Page Numbers (Bottom of Page)"/>
        <w:docPartUnique/>
      </w:docPartObj>
    </w:sdtPr>
    <w:sdtEndPr/>
    <w:sdtContent>
      <w:p w14:paraId="0C6577F2" w14:textId="4F645961" w:rsidR="00EA2496" w:rsidRDefault="00EA2496">
        <w:pPr>
          <w:pStyle w:val="Pieddepage"/>
          <w:jc w:val="center"/>
        </w:pPr>
        <w:r>
          <w:fldChar w:fldCharType="begin"/>
        </w:r>
        <w:r>
          <w:instrText>PAGE   \* MERGEFORMAT</w:instrText>
        </w:r>
        <w:r>
          <w:fldChar w:fldCharType="separate"/>
        </w:r>
        <w:r>
          <w:t>2</w:t>
        </w:r>
        <w:r>
          <w:fldChar w:fldCharType="end"/>
        </w:r>
      </w:p>
    </w:sdtContent>
  </w:sdt>
  <w:p w14:paraId="3AD92B65" w14:textId="77777777" w:rsidR="004B3959" w:rsidRDefault="004B3959">
    <w:pPr>
      <w:spacing w:after="0" w:line="259" w:lineRule="auto"/>
      <w:ind w:left="3487"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656" w:tblpY="15598"/>
      <w:tblOverlap w:val="never"/>
      <w:tblW w:w="1488" w:type="dxa"/>
      <w:tblInd w:w="0" w:type="dxa"/>
      <w:tblCellMar>
        <w:top w:w="36" w:type="dxa"/>
        <w:left w:w="115" w:type="dxa"/>
        <w:right w:w="115" w:type="dxa"/>
      </w:tblCellMar>
      <w:tblLook w:val="04A0" w:firstRow="1" w:lastRow="0" w:firstColumn="1" w:lastColumn="0" w:noHBand="0" w:noVBand="1"/>
    </w:tblPr>
    <w:tblGrid>
      <w:gridCol w:w="1488"/>
    </w:tblGrid>
    <w:tr w:rsidR="004B3959" w14:paraId="5BDBB570" w14:textId="77777777">
      <w:trPr>
        <w:trHeight w:val="252"/>
      </w:trPr>
      <w:tc>
        <w:tcPr>
          <w:tcW w:w="1488" w:type="dxa"/>
          <w:tcBorders>
            <w:top w:val="nil"/>
            <w:left w:val="nil"/>
            <w:bottom w:val="nil"/>
            <w:right w:val="nil"/>
          </w:tcBorders>
          <w:shd w:val="clear" w:color="auto" w:fill="AADC14"/>
        </w:tcPr>
        <w:p w14:paraId="115097C9" w14:textId="77777777" w:rsidR="004B3959" w:rsidRDefault="004B3959">
          <w:pPr>
            <w:spacing w:after="0" w:line="259" w:lineRule="auto"/>
            <w:ind w:left="25" w:firstLine="0"/>
            <w:jc w:val="center"/>
          </w:pPr>
          <w:r>
            <w:fldChar w:fldCharType="begin"/>
          </w:r>
          <w:r>
            <w:instrText xml:space="preserve"> PAGE   \* MERGEFORMAT </w:instrText>
          </w:r>
          <w:r>
            <w:fldChar w:fldCharType="separate"/>
          </w:r>
          <w:r>
            <w:rPr>
              <w:rFonts w:ascii="Calibri" w:eastAsia="Calibri" w:hAnsi="Calibri" w:cs="Calibri"/>
              <w:color w:val="030F40"/>
              <w:sz w:val="22"/>
            </w:rPr>
            <w:t>7</w:t>
          </w:r>
          <w:r>
            <w:rPr>
              <w:rFonts w:ascii="Calibri" w:eastAsia="Calibri" w:hAnsi="Calibri" w:cs="Calibri"/>
              <w:color w:val="030F40"/>
              <w:sz w:val="22"/>
            </w:rPr>
            <w:fldChar w:fldCharType="end"/>
          </w:r>
          <w:r>
            <w:rPr>
              <w:rFonts w:ascii="Calibri" w:eastAsia="Calibri" w:hAnsi="Calibri" w:cs="Calibri"/>
              <w:color w:val="030F40"/>
              <w:sz w:val="22"/>
            </w:rPr>
            <w:t xml:space="preserve"> </w:t>
          </w:r>
        </w:p>
      </w:tc>
    </w:tr>
  </w:tbl>
  <w:p w14:paraId="16CC651A" w14:textId="1C3C094E" w:rsidR="004B3959" w:rsidRDefault="00613DAC">
    <w:pPr>
      <w:spacing w:after="0" w:line="259" w:lineRule="auto"/>
      <w:ind w:left="3487" w:firstLine="0"/>
      <w:jc w:val="left"/>
    </w:pPr>
    <w:r>
      <w:rPr>
        <w:noProof/>
      </w:rPr>
      <mc:AlternateContent>
        <mc:Choice Requires="wpg">
          <w:drawing>
            <wp:anchor distT="0" distB="0" distL="114300" distR="114300" simplePos="0" relativeHeight="251657728" behindDoc="0" locked="0" layoutInCell="1" allowOverlap="1" wp14:anchorId="183A8C04" wp14:editId="65EEFBBA">
              <wp:simplePos x="0" y="0"/>
              <wp:positionH relativeFrom="page">
                <wp:posOffset>5958840</wp:posOffset>
              </wp:positionH>
              <wp:positionV relativeFrom="page">
                <wp:posOffset>9919970</wp:posOffset>
              </wp:positionV>
              <wp:extent cx="1313815" cy="381000"/>
              <wp:effectExtent l="0" t="0" r="0" b="0"/>
              <wp:wrapSquare wrapText="bothSides"/>
              <wp:docPr id="680114908"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13815" cy="381000"/>
                        <a:chOff x="0" y="0"/>
                        <a:chExt cx="1313688" cy="381000"/>
                      </a:xfrm>
                    </wpg:grpSpPr>
                    <pic:pic xmlns:pic="http://schemas.openxmlformats.org/drawingml/2006/picture">
                      <pic:nvPicPr>
                        <pic:cNvPr id="63718" name="Picture 63718"/>
                        <pic:cNvPicPr/>
                      </pic:nvPicPr>
                      <pic:blipFill>
                        <a:blip r:embed="rId1"/>
                        <a:stretch>
                          <a:fillRect/>
                        </a:stretch>
                      </pic:blipFill>
                      <pic:spPr>
                        <a:xfrm>
                          <a:off x="0" y="0"/>
                          <a:ext cx="522732" cy="381000"/>
                        </a:xfrm>
                        <a:prstGeom prst="rect">
                          <a:avLst/>
                        </a:prstGeom>
                      </pic:spPr>
                    </pic:pic>
                    <pic:pic xmlns:pic="http://schemas.openxmlformats.org/drawingml/2006/picture">
                      <pic:nvPicPr>
                        <pic:cNvPr id="63719" name="Picture 63719"/>
                        <pic:cNvPicPr/>
                      </pic:nvPicPr>
                      <pic:blipFill>
                        <a:blip r:embed="rId2"/>
                        <a:stretch>
                          <a:fillRect/>
                        </a:stretch>
                      </pic:blipFill>
                      <pic:spPr>
                        <a:xfrm>
                          <a:off x="629412" y="60960"/>
                          <a:ext cx="684276" cy="224028"/>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4C2C4EF2" id="Groupe 2" o:spid="_x0000_s1026" style="position:absolute;margin-left:469.2pt;margin-top:781.1pt;width:103.45pt;height:30pt;z-index:251657728;mso-position-horizontal-relative:page;mso-position-vertical-relative:page" coordsize="13136,381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718" o:spid="_x0000_s1027" type="#_x0000_t75" style="position:absolute;width:5227;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">
                <v:imagedata r:id="rId3" o:title=""/>
              </v:shape>
              <v:shape id="Picture 63719" o:spid="_x0000_s1028" type="#_x0000_t75" style="position:absolute;left:6294;top:609;width:6842;height:2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">
                <v:imagedata r:id="rId4" o:title=""/>
              </v:shape>
              <w10:wrap type="square" anchorx="page" anchory="page"/>
            </v:group>
          </w:pict>
        </mc:Fallback>
      </mc:AlternateContent>
    </w:r>
    <w:r w:rsidR="004B3959">
      <w:rPr>
        <w:rFonts w:ascii="Calibri" w:eastAsia="Calibri" w:hAnsi="Calibri" w:cs="Calibri"/>
        <w:color w:val="030F40"/>
      </w:rPr>
      <w:t xml:space="preserve">Phase 4 CCTP TYPE </w:t>
    </w:r>
    <w:r w:rsidR="004B3959">
      <w:rPr>
        <w:rFonts w:ascii="Calibri" w:eastAsia="Calibri" w:hAnsi="Calibri" w:cs="Calibri"/>
        <w:color w:val="030F40"/>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BCB54" w14:textId="77777777" w:rsidR="004B3959" w:rsidRDefault="004B3959">
    <w:pPr>
      <w:spacing w:after="0" w:line="259" w:lineRule="auto"/>
      <w:ind w:left="3487" w:firstLine="0"/>
      <w:jc w:val="left"/>
    </w:pPr>
    <w:r>
      <w:rPr>
        <w:rFonts w:ascii="Calibri" w:eastAsia="Calibri" w:hAnsi="Calibri" w:cs="Calibri"/>
        <w:color w:val="030F40"/>
      </w:rP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8024889"/>
      <w:docPartObj>
        <w:docPartGallery w:val="Page Numbers (Bottom of Page)"/>
        <w:docPartUnique/>
      </w:docPartObj>
    </w:sdtPr>
    <w:sdtEndPr/>
    <w:sdtContent>
      <w:p w14:paraId="48C6CE00" w14:textId="4A7A01D7" w:rsidR="00EA2496" w:rsidRDefault="00EA2496">
        <w:pPr>
          <w:pStyle w:val="Pieddepage"/>
          <w:jc w:val="center"/>
        </w:pPr>
        <w:r>
          <w:fldChar w:fldCharType="begin"/>
        </w:r>
        <w:r>
          <w:instrText>PAGE   \* MERGEFORMAT</w:instrText>
        </w:r>
        <w:r>
          <w:fldChar w:fldCharType="separate"/>
        </w:r>
        <w:r>
          <w:t>2</w:t>
        </w:r>
        <w:r>
          <w:fldChar w:fldCharType="end"/>
        </w:r>
      </w:p>
    </w:sdtContent>
  </w:sdt>
  <w:p w14:paraId="08DDC1C9" w14:textId="77777777" w:rsidR="004B3959" w:rsidRDefault="004B3959">
    <w:pPr>
      <w:spacing w:after="0" w:line="259" w:lineRule="auto"/>
      <w:ind w:left="3487"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981815"/>
      <w:docPartObj>
        <w:docPartGallery w:val="Page Numbers (Bottom of Page)"/>
        <w:docPartUnique/>
      </w:docPartObj>
    </w:sdtPr>
    <w:sdtEndPr/>
    <w:sdtContent>
      <w:p w14:paraId="51F1E6B4" w14:textId="1C675AC2" w:rsidR="00EA2496" w:rsidRDefault="00EA2496">
        <w:pPr>
          <w:pStyle w:val="Pieddepage"/>
          <w:jc w:val="center"/>
        </w:pPr>
        <w:r>
          <w:fldChar w:fldCharType="begin"/>
        </w:r>
        <w:r>
          <w:instrText>PAGE   \* MERGEFORMAT</w:instrText>
        </w:r>
        <w:r>
          <w:fldChar w:fldCharType="separate"/>
        </w:r>
        <w:r>
          <w:t>2</w:t>
        </w:r>
        <w:r>
          <w:fldChar w:fldCharType="end"/>
        </w:r>
      </w:p>
    </w:sdtContent>
  </w:sdt>
  <w:p w14:paraId="29FCA5F3" w14:textId="53DC9FF9" w:rsidR="004B3959" w:rsidRDefault="004B3959">
    <w:pPr>
      <w:spacing w:after="0" w:line="259" w:lineRule="auto"/>
      <w:ind w:left="3487"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21CDB" w14:textId="77777777" w:rsidR="004B3959" w:rsidRDefault="004B3959" w:rsidP="004B3959">
      <w:pPr>
        <w:spacing w:after="0" w:line="240" w:lineRule="auto"/>
      </w:pPr>
      <w:r>
        <w:separator/>
      </w:r>
    </w:p>
  </w:footnote>
  <w:footnote w:type="continuationSeparator" w:id="0">
    <w:p w14:paraId="0AC815F6" w14:textId="77777777" w:rsidR="004B3959" w:rsidRDefault="004B3959" w:rsidP="004B39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ED4BF" w14:textId="77777777" w:rsidR="004B3959" w:rsidRDefault="004B3959">
    <w:pPr>
      <w:spacing w:after="160" w:line="259" w:lineRule="auto"/>
      <w:ind w:lef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5C844" w14:textId="77777777" w:rsidR="00506A55" w:rsidRDefault="001B2205">
    <w:pPr>
      <w:spacing w:after="0" w:line="259" w:lineRule="auto"/>
      <w:ind w:left="0" w:firstLine="0"/>
      <w:jc w:val="left"/>
    </w:pPr>
    <w:r>
      <w:rPr>
        <w:sz w:val="16"/>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E8C4A" w14:textId="77777777" w:rsidR="00C43DDA" w:rsidRDefault="00C43DDA" w:rsidP="00C43DDA">
    <w:pPr>
      <w:jc w:val="right"/>
      <w:rPr>
        <w:i/>
        <w:iCs/>
        <w:color w:val="030F40"/>
        <w:sz w:val="16"/>
        <w:szCs w:val="12"/>
      </w:rPr>
    </w:pPr>
  </w:p>
  <w:p w14:paraId="6C1D71C0" w14:textId="02FEBA01" w:rsidR="00506A55" w:rsidRDefault="00C43DDA" w:rsidP="006D30F4">
    <w:pPr>
      <w:spacing w:after="0" w:line="259" w:lineRule="auto"/>
      <w:ind w:left="0" w:firstLine="0"/>
      <w:jc w:val="right"/>
    </w:pPr>
    <w:r w:rsidRPr="00E83E0F">
      <w:rPr>
        <w:i/>
        <w:iCs/>
        <w:color w:val="030F40"/>
        <w:sz w:val="16"/>
        <w:szCs w:val="12"/>
      </w:rPr>
      <w:t>CCTP – étude HMUC Scarpe amont</w:t>
    </w:r>
    <w:r>
      <w:rPr>
        <w:i/>
        <w:iCs/>
        <w:color w:val="030F40"/>
        <w:sz w:val="16"/>
        <w:szCs w:val="12"/>
      </w:rPr>
      <w:t xml:space="preserve"> – V</w:t>
    </w:r>
    <w:r w:rsidR="007949C5">
      <w:rPr>
        <w:i/>
        <w:iCs/>
        <w:color w:val="030F40"/>
        <w:sz w:val="16"/>
        <w:szCs w:val="12"/>
      </w:rPr>
      <w:t>3</w:t>
    </w:r>
    <w:r w:rsidR="005A2FE1">
      <w:rPr>
        <w:i/>
        <w:iCs/>
        <w:color w:val="030F40"/>
        <w:sz w:val="16"/>
        <w:szCs w:val="12"/>
      </w:rPr>
      <w:t xml:space="preserve"> </w:t>
    </w:r>
    <w:r>
      <w:rPr>
        <w:i/>
        <w:iCs/>
        <w:color w:val="030F40"/>
        <w:sz w:val="16"/>
        <w:szCs w:val="12"/>
      </w:rPr>
      <w:t xml:space="preserve">du </w:t>
    </w:r>
    <w:r w:rsidR="007949C5">
      <w:rPr>
        <w:i/>
        <w:iCs/>
        <w:color w:val="030F40"/>
        <w:sz w:val="16"/>
        <w:szCs w:val="12"/>
      </w:rPr>
      <w:t>21/03/24</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FD16B" w14:textId="4AAB604A" w:rsidR="00506A55" w:rsidRDefault="00613DAC">
    <w:pPr>
      <w:spacing w:after="0" w:line="239" w:lineRule="auto"/>
      <w:ind w:left="0" w:firstLine="0"/>
    </w:pPr>
    <w:r>
      <w:rPr>
        <w:noProof/>
      </w:rPr>
      <mc:AlternateContent>
        <mc:Choice Requires="wpg">
          <w:drawing>
            <wp:anchor distT="0" distB="0" distL="114300" distR="114300" simplePos="0" relativeHeight="251653632" behindDoc="0" locked="0" layoutInCell="1" allowOverlap="1" wp14:anchorId="14AB2BF5" wp14:editId="69144BC3">
              <wp:simplePos x="0" y="0"/>
              <wp:positionH relativeFrom="page">
                <wp:posOffset>6626225</wp:posOffset>
              </wp:positionH>
              <wp:positionV relativeFrom="page">
                <wp:posOffset>419100</wp:posOffset>
              </wp:positionV>
              <wp:extent cx="723900" cy="743585"/>
              <wp:effectExtent l="0" t="0" r="0" b="0"/>
              <wp:wrapSquare wrapText="bothSides"/>
              <wp:docPr id="416906598"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3900" cy="743585"/>
                        <a:chOff x="0" y="0"/>
                        <a:chExt cx="723900" cy="743712"/>
                      </a:xfrm>
                    </wpg:grpSpPr>
                    <pic:pic xmlns:pic="http://schemas.openxmlformats.org/drawingml/2006/picture">
                      <pic:nvPicPr>
                        <pic:cNvPr id="64373" name="Picture 64373"/>
                        <pic:cNvPicPr/>
                      </pic:nvPicPr>
                      <pic:blipFill>
                        <a:blip r:embed="rId1"/>
                        <a:stretch>
                          <a:fillRect/>
                        </a:stretch>
                      </pic:blipFill>
                      <pic:spPr>
                        <a:xfrm>
                          <a:off x="4572" y="0"/>
                          <a:ext cx="719328" cy="327660"/>
                        </a:xfrm>
                        <a:prstGeom prst="rect">
                          <a:avLst/>
                        </a:prstGeom>
                      </pic:spPr>
                    </pic:pic>
                    <pic:pic xmlns:pic="http://schemas.openxmlformats.org/drawingml/2006/picture">
                      <pic:nvPicPr>
                        <pic:cNvPr id="64374" name="Picture 64374"/>
                        <pic:cNvPicPr/>
                      </pic:nvPicPr>
                      <pic:blipFill>
                        <a:blip r:embed="rId2"/>
                        <a:stretch>
                          <a:fillRect/>
                        </a:stretch>
                      </pic:blipFill>
                      <pic:spPr>
                        <a:xfrm>
                          <a:off x="0" y="368808"/>
                          <a:ext cx="722376" cy="374904"/>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72D1FA59" id="Groupe 1" o:spid="_x0000_s1026" style="position:absolute;margin-left:521.75pt;margin-top:33pt;width:57pt;height:58.55pt;z-index:251653632;mso-position-horizontal-relative:page;mso-position-vertical-relative:page" coordsize="7239,743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4373" o:spid="_x0000_s1027" type="#_x0000_t75" style="position:absolute;left:45;width:7194;height:32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">
                <v:imagedata r:id="rId3" o:title=""/>
              </v:shape>
              <v:shape id="Picture 64374" o:spid="_x0000_s1028" type="#_x0000_t75" style="position:absolute;top:3688;width:7223;height:3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">
                <v:imagedata r:id="rId4" o:title=""/>
              </v:shape>
              <w10:wrap type="square" anchorx="page" anchory="page"/>
            </v:group>
          </w:pict>
        </mc:Fallback>
      </mc:AlternateContent>
    </w:r>
    <w:r w:rsidR="001B2205">
      <w:rPr>
        <w:noProof/>
      </w:rPr>
      <w:drawing>
        <wp:anchor distT="0" distB="0" distL="114300" distR="114300" simplePos="0" relativeHeight="251655680" behindDoc="0" locked="0" layoutInCell="1" allowOverlap="0" wp14:anchorId="53B23DF7" wp14:editId="78001015">
          <wp:simplePos x="0" y="0"/>
          <wp:positionH relativeFrom="page">
            <wp:posOffset>1059688</wp:posOffset>
          </wp:positionH>
          <wp:positionV relativeFrom="page">
            <wp:posOffset>1354328</wp:posOffset>
          </wp:positionV>
          <wp:extent cx="5440681" cy="15240"/>
          <wp:effectExtent l="0" t="0" r="0" b="0"/>
          <wp:wrapSquare wrapText="bothSides"/>
          <wp:docPr id="252916051" name="Image 252916051"/>
          <wp:cNvGraphicFramePr/>
          <a:graphic xmlns:a="http://schemas.openxmlformats.org/drawingml/2006/main">
            <a:graphicData uri="http://schemas.openxmlformats.org/drawingml/2006/picture">
              <pic:pic xmlns:pic="http://schemas.openxmlformats.org/drawingml/2006/picture">
                <pic:nvPicPr>
                  <pic:cNvPr id="51918" name="Picture 51918"/>
                  <pic:cNvPicPr/>
                </pic:nvPicPr>
                <pic:blipFill>
                  <a:blip r:embed="rId5"/>
                  <a:stretch>
                    <a:fillRect/>
                  </a:stretch>
                </pic:blipFill>
                <pic:spPr>
                  <a:xfrm>
                    <a:off x="0" y="0"/>
                    <a:ext cx="5440681" cy="15240"/>
                  </a:xfrm>
                  <a:prstGeom prst="rect">
                    <a:avLst/>
                  </a:prstGeom>
                </pic:spPr>
              </pic:pic>
            </a:graphicData>
          </a:graphic>
        </wp:anchor>
      </w:drawing>
    </w:r>
    <w:r w:rsidR="001B2205">
      <w:rPr>
        <w:color w:val="030F40"/>
        <w:sz w:val="28"/>
      </w:rPr>
      <w:t>Phase</w:t>
    </w:r>
    <w:r w:rsidR="001B2205">
      <w:rPr>
        <w:b/>
        <w:color w:val="030F40"/>
        <w:sz w:val="28"/>
      </w:rPr>
      <w:t xml:space="preserve"> 4 : Détermination du volume prélevable maximum sur un territoire en tension – Cahier des charges type </w:t>
    </w:r>
  </w:p>
  <w:p w14:paraId="3781BBB5" w14:textId="77777777" w:rsidR="00506A55" w:rsidRDefault="001B2205">
    <w:pPr>
      <w:spacing w:after="0" w:line="240" w:lineRule="auto"/>
      <w:ind w:left="0" w:firstLine="0"/>
      <w:jc w:val="left"/>
    </w:pPr>
    <w:r>
      <w:rPr>
        <w:b/>
        <w:sz w:val="24"/>
      </w:rPr>
      <w:t>Analyse de vulnérabilité</w:t>
    </w:r>
    <w:r>
      <w:rPr>
        <w:sz w:val="24"/>
      </w:rPr>
      <w:t xml:space="preserve"> et gestion quantitative de la ressource en eau sur le bassin </w:t>
    </w:r>
    <w:proofErr w:type="spellStart"/>
    <w:r>
      <w:rPr>
        <w:sz w:val="24"/>
      </w:rPr>
      <w:t>ArtoisPicardie</w:t>
    </w:r>
    <w:proofErr w:type="spellEnd"/>
    <w:r>
      <w:rPr>
        <w:b/>
        <w:sz w:val="24"/>
      </w:rPr>
      <w:t xml:space="preserve"> </w:t>
    </w:r>
  </w:p>
  <w:p w14:paraId="070ACD53" w14:textId="77777777" w:rsidR="00506A55" w:rsidRDefault="001B2205">
    <w:pPr>
      <w:spacing w:after="0" w:line="259" w:lineRule="auto"/>
      <w:ind w:left="0" w:firstLine="0"/>
      <w:jc w:val="left"/>
    </w:pPr>
    <w:r>
      <w:rPr>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879A6" w14:textId="4D3F990D" w:rsidR="004B3959" w:rsidRPr="006D30F4" w:rsidRDefault="00C43DDA" w:rsidP="006D30F4">
    <w:pPr>
      <w:spacing w:after="0" w:line="239" w:lineRule="auto"/>
      <w:ind w:left="0" w:firstLine="0"/>
      <w:jc w:val="right"/>
      <w:rPr>
        <w:i/>
        <w:iCs/>
        <w:color w:val="030F40"/>
        <w:sz w:val="16"/>
        <w:szCs w:val="12"/>
      </w:rPr>
    </w:pPr>
    <w:r w:rsidRPr="00E83E0F">
      <w:rPr>
        <w:i/>
        <w:iCs/>
        <w:color w:val="030F40"/>
        <w:sz w:val="16"/>
        <w:szCs w:val="12"/>
      </w:rPr>
      <w:t>CCTP – étude HMUC Scarpe amont</w:t>
    </w:r>
    <w:r>
      <w:rPr>
        <w:i/>
        <w:iCs/>
        <w:color w:val="030F40"/>
        <w:sz w:val="16"/>
        <w:szCs w:val="12"/>
      </w:rPr>
      <w:t xml:space="preserve"> – V</w:t>
    </w:r>
    <w:r w:rsidR="00B51EA3">
      <w:rPr>
        <w:i/>
        <w:iCs/>
        <w:color w:val="030F40"/>
        <w:sz w:val="16"/>
        <w:szCs w:val="12"/>
      </w:rPr>
      <w:t>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83C33" w14:textId="77777777" w:rsidR="004B3959" w:rsidRDefault="004B3959">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232E8" w14:textId="77777777" w:rsidR="004B3959" w:rsidRPr="00E83E0F" w:rsidRDefault="004B3959" w:rsidP="00377C62">
    <w:pPr>
      <w:spacing w:after="0" w:line="239" w:lineRule="auto"/>
      <w:ind w:left="0" w:firstLine="0"/>
      <w:rPr>
        <w:i/>
        <w:iCs/>
        <w:sz w:val="10"/>
        <w:szCs w:val="12"/>
      </w:rPr>
    </w:pPr>
    <w:r w:rsidRPr="00E83E0F">
      <w:rPr>
        <w:i/>
        <w:iCs/>
        <w:color w:val="030F40"/>
        <w:sz w:val="16"/>
        <w:szCs w:val="12"/>
      </w:rPr>
      <w:t>CCTP – étude HMUC Scarpe amont</w:t>
    </w:r>
  </w:p>
  <w:p w14:paraId="5C079ADD" w14:textId="77777777" w:rsidR="004B3959" w:rsidRDefault="004B3959">
    <w:pPr>
      <w:spacing w:after="0" w:line="259" w:lineRule="auto"/>
      <w:ind w:left="0" w:firstLine="0"/>
      <w:jc w:val="left"/>
    </w:pPr>
    <w:r>
      <w:rPr>
        <w:sz w:val="16"/>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AC62A" w14:textId="31D1977A" w:rsidR="00C43DDA" w:rsidRPr="006D30F4" w:rsidRDefault="00C43DDA" w:rsidP="006D30F4">
    <w:pPr>
      <w:spacing w:after="0" w:line="239" w:lineRule="auto"/>
      <w:ind w:left="0" w:firstLine="0"/>
      <w:jc w:val="right"/>
      <w:rPr>
        <w:i/>
        <w:iCs/>
        <w:color w:val="030F40"/>
        <w:sz w:val="16"/>
        <w:szCs w:val="12"/>
      </w:rPr>
    </w:pPr>
    <w:r w:rsidRPr="00E83E0F">
      <w:rPr>
        <w:i/>
        <w:iCs/>
        <w:color w:val="030F40"/>
        <w:sz w:val="16"/>
        <w:szCs w:val="12"/>
      </w:rPr>
      <w:t>CCTP – étude HMUC Scarpe amont</w:t>
    </w:r>
    <w:r>
      <w:rPr>
        <w:i/>
        <w:iCs/>
        <w:color w:val="030F40"/>
        <w:sz w:val="16"/>
        <w:szCs w:val="12"/>
      </w:rPr>
      <w:t xml:space="preserve"> – V</w:t>
    </w:r>
    <w:r w:rsidR="00FB4F91">
      <w:rPr>
        <w:i/>
        <w:iCs/>
        <w:color w:val="030F40"/>
        <w:sz w:val="16"/>
        <w:szCs w:val="12"/>
      </w:rPr>
      <w:t>2</w:t>
    </w:r>
    <w:r>
      <w:rPr>
        <w:i/>
        <w:iCs/>
        <w:color w:val="030F40"/>
        <w:sz w:val="16"/>
        <w:szCs w:val="12"/>
      </w:rPr>
      <w:t xml:space="preserve"> du </w:t>
    </w:r>
    <w:r w:rsidR="007949C5">
      <w:rPr>
        <w:i/>
        <w:iCs/>
        <w:color w:val="030F40"/>
        <w:sz w:val="16"/>
        <w:szCs w:val="12"/>
      </w:rPr>
      <w:t>21/03/24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C04AA" w14:textId="4739F624" w:rsidR="004B3959" w:rsidRDefault="00613DAC">
    <w:pPr>
      <w:spacing w:after="0" w:line="239" w:lineRule="auto"/>
      <w:ind w:left="0" w:firstLine="0"/>
    </w:pPr>
    <w:r>
      <w:rPr>
        <w:noProof/>
      </w:rPr>
      <mc:AlternateContent>
        <mc:Choice Requires="wpg">
          <w:drawing>
            <wp:anchor distT="0" distB="0" distL="114300" distR="114300" simplePos="0" relativeHeight="251654656" behindDoc="0" locked="0" layoutInCell="1" allowOverlap="1" wp14:anchorId="545A8A9B" wp14:editId="3F309E69">
              <wp:simplePos x="0" y="0"/>
              <wp:positionH relativeFrom="page">
                <wp:posOffset>6626225</wp:posOffset>
              </wp:positionH>
              <wp:positionV relativeFrom="page">
                <wp:posOffset>419100</wp:posOffset>
              </wp:positionV>
              <wp:extent cx="723900" cy="743585"/>
              <wp:effectExtent l="0" t="0" r="0" b="0"/>
              <wp:wrapSquare wrapText="bothSides"/>
              <wp:docPr id="1310123060" name="Group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3900" cy="743585"/>
                        <a:chOff x="0" y="0"/>
                        <a:chExt cx="723900" cy="743712"/>
                      </a:xfrm>
                    </wpg:grpSpPr>
                    <pic:pic xmlns:pic="http://schemas.openxmlformats.org/drawingml/2006/picture">
                      <pic:nvPicPr>
                        <pic:cNvPr id="63687" name="Picture 63687"/>
                        <pic:cNvPicPr/>
                      </pic:nvPicPr>
                      <pic:blipFill>
                        <a:blip r:embed="rId1"/>
                        <a:stretch>
                          <a:fillRect/>
                        </a:stretch>
                      </pic:blipFill>
                      <pic:spPr>
                        <a:xfrm>
                          <a:off x="4572" y="0"/>
                          <a:ext cx="719328" cy="327660"/>
                        </a:xfrm>
                        <a:prstGeom prst="rect">
                          <a:avLst/>
                        </a:prstGeom>
                      </pic:spPr>
                    </pic:pic>
                    <pic:pic xmlns:pic="http://schemas.openxmlformats.org/drawingml/2006/picture">
                      <pic:nvPicPr>
                        <pic:cNvPr id="63688" name="Picture 63688"/>
                        <pic:cNvPicPr/>
                      </pic:nvPicPr>
                      <pic:blipFill>
                        <a:blip r:embed="rId2"/>
                        <a:stretch>
                          <a:fillRect/>
                        </a:stretch>
                      </pic:blipFill>
                      <pic:spPr>
                        <a:xfrm>
                          <a:off x="0" y="368808"/>
                          <a:ext cx="722376" cy="374904"/>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2FB299B5" id="Groupe 3" o:spid="_x0000_s1026" style="position:absolute;margin-left:521.75pt;margin-top:33pt;width:57pt;height:58.55pt;z-index:251654656;mso-position-horizontal-relative:page;mso-position-vertical-relative:page" coordsize="7239,743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687" o:spid="_x0000_s1027" type="#_x0000_t75" style="position:absolute;left:45;width:7194;height:32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">
                <v:imagedata r:id="rId3" o:title=""/>
              </v:shape>
              <v:shape id="Picture 63688" o:spid="_x0000_s1028" type="#_x0000_t75" style="position:absolute;top:3688;width:7223;height:3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">
                <v:imagedata r:id="rId4" o:title=""/>
              </v:shape>
              <w10:wrap type="square" anchorx="page" anchory="page"/>
            </v:group>
          </w:pict>
        </mc:Fallback>
      </mc:AlternateContent>
    </w:r>
    <w:r w:rsidR="004B3959">
      <w:rPr>
        <w:noProof/>
      </w:rPr>
      <w:drawing>
        <wp:anchor distT="0" distB="0" distL="114300" distR="114300" simplePos="0" relativeHeight="251658240" behindDoc="0" locked="0" layoutInCell="1" allowOverlap="0" wp14:anchorId="065D932F" wp14:editId="4EE41E0E">
          <wp:simplePos x="0" y="0"/>
          <wp:positionH relativeFrom="page">
            <wp:posOffset>1059688</wp:posOffset>
          </wp:positionH>
          <wp:positionV relativeFrom="page">
            <wp:posOffset>1354328</wp:posOffset>
          </wp:positionV>
          <wp:extent cx="5440681" cy="15240"/>
          <wp:effectExtent l="0" t="0" r="0" b="0"/>
          <wp:wrapSquare wrapText="bothSides"/>
          <wp:docPr id="1450598523" name="Image 1450598523"/>
          <wp:cNvGraphicFramePr/>
          <a:graphic xmlns:a="http://schemas.openxmlformats.org/drawingml/2006/main">
            <a:graphicData uri="http://schemas.openxmlformats.org/drawingml/2006/picture">
              <pic:pic xmlns:pic="http://schemas.openxmlformats.org/drawingml/2006/picture">
                <pic:nvPicPr>
                  <pic:cNvPr id="51918" name="Picture 51918"/>
                  <pic:cNvPicPr/>
                </pic:nvPicPr>
                <pic:blipFill>
                  <a:blip r:embed="rId5"/>
                  <a:stretch>
                    <a:fillRect/>
                  </a:stretch>
                </pic:blipFill>
                <pic:spPr>
                  <a:xfrm>
                    <a:off x="0" y="0"/>
                    <a:ext cx="5440681" cy="15240"/>
                  </a:xfrm>
                  <a:prstGeom prst="rect">
                    <a:avLst/>
                  </a:prstGeom>
                </pic:spPr>
              </pic:pic>
            </a:graphicData>
          </a:graphic>
        </wp:anchor>
      </w:drawing>
    </w:r>
    <w:r w:rsidR="004B3959">
      <w:rPr>
        <w:color w:val="030F40"/>
        <w:sz w:val="28"/>
      </w:rPr>
      <w:t>Phase</w:t>
    </w:r>
    <w:r w:rsidR="004B3959">
      <w:rPr>
        <w:b/>
        <w:color w:val="030F40"/>
        <w:sz w:val="28"/>
      </w:rPr>
      <w:t xml:space="preserve"> 4 : Détermination du volume prélevable maximum sur un territoire en tension – Cahier des charges type </w:t>
    </w:r>
  </w:p>
  <w:p w14:paraId="7D0BCCD7" w14:textId="77777777" w:rsidR="004B3959" w:rsidRDefault="004B3959">
    <w:pPr>
      <w:spacing w:after="0" w:line="240" w:lineRule="auto"/>
      <w:ind w:left="0" w:firstLine="0"/>
      <w:jc w:val="left"/>
    </w:pPr>
    <w:r>
      <w:rPr>
        <w:b/>
        <w:sz w:val="24"/>
      </w:rPr>
      <w:t>Analyse de vulnérabilité</w:t>
    </w:r>
    <w:r>
      <w:rPr>
        <w:sz w:val="24"/>
      </w:rPr>
      <w:t xml:space="preserve"> et gestion quantitative de la ressource en eau sur le bassin </w:t>
    </w:r>
    <w:proofErr w:type="spellStart"/>
    <w:r>
      <w:rPr>
        <w:sz w:val="24"/>
      </w:rPr>
      <w:t>ArtoisPicardie</w:t>
    </w:r>
    <w:proofErr w:type="spellEnd"/>
    <w:r>
      <w:rPr>
        <w:b/>
        <w:sz w:val="24"/>
      </w:rPr>
      <w:t xml:space="preserve"> </w:t>
    </w:r>
  </w:p>
  <w:p w14:paraId="48BE4133" w14:textId="77777777" w:rsidR="004B3959" w:rsidRDefault="004B3959">
    <w:pPr>
      <w:spacing w:after="0" w:line="259" w:lineRule="auto"/>
      <w:ind w:left="0" w:firstLine="0"/>
      <w:jc w:val="left"/>
    </w:pPr>
    <w:r>
      <w:rPr>
        <w:sz w:val="16"/>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3D9C9" w14:textId="77777777" w:rsidR="004B3959" w:rsidRDefault="004B3959">
    <w:pPr>
      <w:spacing w:after="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20A9D" w14:textId="048019CC" w:rsidR="004B3959" w:rsidRDefault="00C43DDA" w:rsidP="006D30F4">
    <w:pPr>
      <w:spacing w:after="0" w:line="259" w:lineRule="auto"/>
      <w:ind w:left="0" w:firstLine="0"/>
      <w:jc w:val="right"/>
    </w:pPr>
    <w:r w:rsidRPr="00E83E0F">
      <w:rPr>
        <w:i/>
        <w:iCs/>
        <w:color w:val="030F40"/>
        <w:sz w:val="16"/>
        <w:szCs w:val="12"/>
      </w:rPr>
      <w:t>CCTP – étude HMUC Scarpe amont</w:t>
    </w:r>
    <w:r>
      <w:rPr>
        <w:i/>
        <w:iCs/>
        <w:color w:val="030F40"/>
        <w:sz w:val="16"/>
        <w:szCs w:val="12"/>
      </w:rPr>
      <w:t xml:space="preserve"> – V</w:t>
    </w:r>
    <w:r w:rsidR="007949C5">
      <w:rPr>
        <w:i/>
        <w:iCs/>
        <w:color w:val="030F40"/>
        <w:sz w:val="16"/>
        <w:szCs w:val="12"/>
      </w:rPr>
      <w:t>3</w:t>
    </w:r>
    <w:r>
      <w:rPr>
        <w:i/>
        <w:iCs/>
        <w:color w:val="030F40"/>
        <w:sz w:val="16"/>
        <w:szCs w:val="12"/>
      </w:rPr>
      <w:t xml:space="preserve"> du </w:t>
    </w:r>
    <w:r w:rsidR="007949C5">
      <w:rPr>
        <w:i/>
        <w:iCs/>
        <w:color w:val="030F40"/>
        <w:sz w:val="16"/>
        <w:szCs w:val="12"/>
      </w:rPr>
      <w:t>21/03/24</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8A9B5" w14:textId="17346F55" w:rsidR="004B3959" w:rsidRPr="006D30F4" w:rsidRDefault="00C43DDA" w:rsidP="006D30F4">
    <w:pPr>
      <w:spacing w:after="0" w:line="239" w:lineRule="auto"/>
      <w:ind w:left="0" w:firstLine="0"/>
      <w:jc w:val="right"/>
      <w:rPr>
        <w:i/>
        <w:iCs/>
        <w:color w:val="030F40"/>
        <w:sz w:val="16"/>
        <w:szCs w:val="12"/>
      </w:rPr>
    </w:pPr>
    <w:r w:rsidRPr="00E83E0F">
      <w:rPr>
        <w:i/>
        <w:iCs/>
        <w:color w:val="030F40"/>
        <w:sz w:val="16"/>
        <w:szCs w:val="12"/>
      </w:rPr>
      <w:t>CCTP – étude HMUC Scarpe amont</w:t>
    </w:r>
    <w:r>
      <w:rPr>
        <w:i/>
        <w:iCs/>
        <w:color w:val="030F40"/>
        <w:sz w:val="16"/>
        <w:szCs w:val="12"/>
      </w:rPr>
      <w:t xml:space="preserve"> – V1 du 17/07/23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0AAA"/>
    <w:multiLevelType w:val="hybridMultilevel"/>
    <w:tmpl w:val="38A445AE"/>
    <w:lvl w:ilvl="0" w:tplc="EA5EA8E2">
      <w:start w:val="1"/>
      <w:numFmt w:val="bullet"/>
      <w:lvlText w:val=""/>
      <w:lvlJc w:val="left"/>
      <w:pPr>
        <w:ind w:left="705" w:hanging="360"/>
      </w:pPr>
      <w:rPr>
        <w:rFonts w:ascii="Wingdings" w:hAnsi="Wingdings" w:hint="default"/>
        <w:b/>
        <w:i w:val="0"/>
        <w:strike w:val="0"/>
        <w:dstrike w:val="0"/>
        <w:color w:val="70AD47" w:themeColor="accent6"/>
        <w:sz w:val="22"/>
        <w:szCs w:val="20"/>
        <w:u w:val="none" w:color="000000"/>
        <w:bdr w:val="none" w:sz="0" w:space="0" w:color="auto"/>
        <w:shd w:val="clear" w:color="auto" w:fill="auto"/>
        <w:vertAlign w:val="baseline"/>
      </w:rPr>
    </w:lvl>
    <w:lvl w:ilvl="1" w:tplc="FFFFFFFF" w:tentative="1">
      <w:start w:val="1"/>
      <w:numFmt w:val="bullet"/>
      <w:lvlText w:val="o"/>
      <w:lvlJc w:val="left"/>
      <w:pPr>
        <w:ind w:left="1425" w:hanging="360"/>
      </w:pPr>
      <w:rPr>
        <w:rFonts w:ascii="Courier New" w:hAnsi="Courier New" w:cs="Courier New" w:hint="default"/>
      </w:rPr>
    </w:lvl>
    <w:lvl w:ilvl="2" w:tplc="FFFFFFFF" w:tentative="1">
      <w:start w:val="1"/>
      <w:numFmt w:val="bullet"/>
      <w:lvlText w:val=""/>
      <w:lvlJc w:val="left"/>
      <w:pPr>
        <w:ind w:left="2145" w:hanging="360"/>
      </w:pPr>
      <w:rPr>
        <w:rFonts w:ascii="Wingdings" w:hAnsi="Wingdings" w:hint="default"/>
      </w:rPr>
    </w:lvl>
    <w:lvl w:ilvl="3" w:tplc="FFFFFFFF" w:tentative="1">
      <w:start w:val="1"/>
      <w:numFmt w:val="bullet"/>
      <w:lvlText w:val=""/>
      <w:lvlJc w:val="left"/>
      <w:pPr>
        <w:ind w:left="2865" w:hanging="360"/>
      </w:pPr>
      <w:rPr>
        <w:rFonts w:ascii="Symbol" w:hAnsi="Symbol" w:hint="default"/>
      </w:rPr>
    </w:lvl>
    <w:lvl w:ilvl="4" w:tplc="FFFFFFFF" w:tentative="1">
      <w:start w:val="1"/>
      <w:numFmt w:val="bullet"/>
      <w:lvlText w:val="o"/>
      <w:lvlJc w:val="left"/>
      <w:pPr>
        <w:ind w:left="3585" w:hanging="360"/>
      </w:pPr>
      <w:rPr>
        <w:rFonts w:ascii="Courier New" w:hAnsi="Courier New" w:cs="Courier New" w:hint="default"/>
      </w:rPr>
    </w:lvl>
    <w:lvl w:ilvl="5" w:tplc="FFFFFFFF" w:tentative="1">
      <w:start w:val="1"/>
      <w:numFmt w:val="bullet"/>
      <w:lvlText w:val=""/>
      <w:lvlJc w:val="left"/>
      <w:pPr>
        <w:ind w:left="4305" w:hanging="360"/>
      </w:pPr>
      <w:rPr>
        <w:rFonts w:ascii="Wingdings" w:hAnsi="Wingdings" w:hint="default"/>
      </w:rPr>
    </w:lvl>
    <w:lvl w:ilvl="6" w:tplc="FFFFFFFF" w:tentative="1">
      <w:start w:val="1"/>
      <w:numFmt w:val="bullet"/>
      <w:lvlText w:val=""/>
      <w:lvlJc w:val="left"/>
      <w:pPr>
        <w:ind w:left="5025" w:hanging="360"/>
      </w:pPr>
      <w:rPr>
        <w:rFonts w:ascii="Symbol" w:hAnsi="Symbol" w:hint="default"/>
      </w:rPr>
    </w:lvl>
    <w:lvl w:ilvl="7" w:tplc="FFFFFFFF" w:tentative="1">
      <w:start w:val="1"/>
      <w:numFmt w:val="bullet"/>
      <w:lvlText w:val="o"/>
      <w:lvlJc w:val="left"/>
      <w:pPr>
        <w:ind w:left="5745" w:hanging="360"/>
      </w:pPr>
      <w:rPr>
        <w:rFonts w:ascii="Courier New" w:hAnsi="Courier New" w:cs="Courier New" w:hint="default"/>
      </w:rPr>
    </w:lvl>
    <w:lvl w:ilvl="8" w:tplc="FFFFFFFF" w:tentative="1">
      <w:start w:val="1"/>
      <w:numFmt w:val="bullet"/>
      <w:lvlText w:val=""/>
      <w:lvlJc w:val="left"/>
      <w:pPr>
        <w:ind w:left="6465" w:hanging="360"/>
      </w:pPr>
      <w:rPr>
        <w:rFonts w:ascii="Wingdings" w:hAnsi="Wingdings" w:hint="default"/>
      </w:rPr>
    </w:lvl>
  </w:abstractNum>
  <w:abstractNum w:abstractNumId="1" w15:restartNumberingAfterBreak="0">
    <w:nsid w:val="02FD4E74"/>
    <w:multiLevelType w:val="hybridMultilevel"/>
    <w:tmpl w:val="A9907840"/>
    <w:lvl w:ilvl="0" w:tplc="EA5EA8E2">
      <w:start w:val="1"/>
      <w:numFmt w:val="bullet"/>
      <w:lvlText w:val=""/>
      <w:lvlJc w:val="left"/>
      <w:pPr>
        <w:ind w:left="962"/>
      </w:pPr>
      <w:rPr>
        <w:rFonts w:ascii="Wingdings" w:hAnsi="Wingdings" w:hint="default"/>
        <w:b/>
        <w:i w:val="0"/>
        <w:strike w:val="0"/>
        <w:dstrike w:val="0"/>
        <w:color w:val="70AD47" w:themeColor="accent6"/>
        <w:sz w:val="22"/>
        <w:szCs w:val="20"/>
        <w:u w:val="none" w:color="000000"/>
        <w:bdr w:val="none" w:sz="0" w:space="0" w:color="auto"/>
        <w:shd w:val="clear" w:color="auto" w:fill="auto"/>
        <w:vertAlign w:val="baseline"/>
      </w:rPr>
    </w:lvl>
    <w:lvl w:ilvl="1" w:tplc="FFFFFFFF">
      <w:start w:val="1"/>
      <w:numFmt w:val="bullet"/>
      <w:lvlText w:val="o"/>
      <w:lvlJc w:val="left"/>
      <w:pPr>
        <w:ind w:left="164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2" w:tplc="FFFFFFFF">
      <w:start w:val="1"/>
      <w:numFmt w:val="bullet"/>
      <w:lvlText w:val="▪"/>
      <w:lvlJc w:val="left"/>
      <w:pPr>
        <w:ind w:left="236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3" w:tplc="FFFFFFFF">
      <w:start w:val="1"/>
      <w:numFmt w:val="bullet"/>
      <w:lvlText w:val="•"/>
      <w:lvlJc w:val="left"/>
      <w:pPr>
        <w:ind w:left="308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4" w:tplc="FFFFFFFF">
      <w:start w:val="1"/>
      <w:numFmt w:val="bullet"/>
      <w:lvlText w:val="o"/>
      <w:lvlJc w:val="left"/>
      <w:pPr>
        <w:ind w:left="380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5" w:tplc="FFFFFFFF">
      <w:start w:val="1"/>
      <w:numFmt w:val="bullet"/>
      <w:lvlText w:val="▪"/>
      <w:lvlJc w:val="left"/>
      <w:pPr>
        <w:ind w:left="452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6" w:tplc="FFFFFFFF">
      <w:start w:val="1"/>
      <w:numFmt w:val="bullet"/>
      <w:lvlText w:val="•"/>
      <w:lvlJc w:val="left"/>
      <w:pPr>
        <w:ind w:left="524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7" w:tplc="FFFFFFFF">
      <w:start w:val="1"/>
      <w:numFmt w:val="bullet"/>
      <w:lvlText w:val="o"/>
      <w:lvlJc w:val="left"/>
      <w:pPr>
        <w:ind w:left="596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8" w:tplc="FFFFFFFF">
      <w:start w:val="1"/>
      <w:numFmt w:val="bullet"/>
      <w:lvlText w:val="▪"/>
      <w:lvlJc w:val="left"/>
      <w:pPr>
        <w:ind w:left="668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abstractNum>
  <w:abstractNum w:abstractNumId="2" w15:restartNumberingAfterBreak="0">
    <w:nsid w:val="08B82A28"/>
    <w:multiLevelType w:val="hybridMultilevel"/>
    <w:tmpl w:val="1C125FD6"/>
    <w:lvl w:ilvl="0" w:tplc="EA5EA8E2">
      <w:start w:val="1"/>
      <w:numFmt w:val="bullet"/>
      <w:lvlText w:val=""/>
      <w:lvlJc w:val="left"/>
      <w:pPr>
        <w:ind w:left="720" w:hanging="360"/>
      </w:pPr>
      <w:rPr>
        <w:rFonts w:ascii="Wingdings" w:hAnsi="Wingdings" w:hint="default"/>
        <w:b/>
        <w:color w:val="70AD47" w:themeColor="accent6"/>
        <w:sz w:val="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A41911"/>
    <w:multiLevelType w:val="hybridMultilevel"/>
    <w:tmpl w:val="F25AF1D4"/>
    <w:lvl w:ilvl="0" w:tplc="EA5EA8E2">
      <w:start w:val="1"/>
      <w:numFmt w:val="bullet"/>
      <w:lvlText w:val=""/>
      <w:lvlJc w:val="left"/>
      <w:pPr>
        <w:ind w:left="962"/>
      </w:pPr>
      <w:rPr>
        <w:rFonts w:ascii="Wingdings" w:hAnsi="Wingdings" w:hint="default"/>
        <w:b/>
        <w:i w:val="0"/>
        <w:strike w:val="0"/>
        <w:dstrike w:val="0"/>
        <w:color w:val="70AD47" w:themeColor="accent6"/>
        <w:sz w:val="22"/>
        <w:szCs w:val="20"/>
        <w:u w:val="none" w:color="000000"/>
        <w:bdr w:val="none" w:sz="0" w:space="0" w:color="auto"/>
        <w:shd w:val="clear" w:color="auto" w:fill="auto"/>
        <w:vertAlign w:val="baseline"/>
      </w:rPr>
    </w:lvl>
    <w:lvl w:ilvl="1" w:tplc="FFFFFFFF">
      <w:start w:val="1"/>
      <w:numFmt w:val="bullet"/>
      <w:lvlText w:val="o"/>
      <w:lvlJc w:val="left"/>
      <w:pPr>
        <w:ind w:left="108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2" w:tplc="FFFFFFFF">
      <w:start w:val="1"/>
      <w:numFmt w:val="bullet"/>
      <w:lvlText w:val="▪"/>
      <w:lvlJc w:val="left"/>
      <w:pPr>
        <w:ind w:left="180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3" w:tplc="FFFFFFFF">
      <w:start w:val="1"/>
      <w:numFmt w:val="bullet"/>
      <w:lvlText w:val="•"/>
      <w:lvlJc w:val="left"/>
      <w:pPr>
        <w:ind w:left="252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4" w:tplc="FFFFFFFF">
      <w:start w:val="1"/>
      <w:numFmt w:val="bullet"/>
      <w:lvlText w:val="o"/>
      <w:lvlJc w:val="left"/>
      <w:pPr>
        <w:ind w:left="324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5" w:tplc="FFFFFFFF">
      <w:start w:val="1"/>
      <w:numFmt w:val="bullet"/>
      <w:lvlText w:val="▪"/>
      <w:lvlJc w:val="left"/>
      <w:pPr>
        <w:ind w:left="396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6" w:tplc="FFFFFFFF">
      <w:start w:val="1"/>
      <w:numFmt w:val="bullet"/>
      <w:lvlText w:val="•"/>
      <w:lvlJc w:val="left"/>
      <w:pPr>
        <w:ind w:left="468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7" w:tplc="FFFFFFFF">
      <w:start w:val="1"/>
      <w:numFmt w:val="bullet"/>
      <w:lvlText w:val="o"/>
      <w:lvlJc w:val="left"/>
      <w:pPr>
        <w:ind w:left="540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8" w:tplc="FFFFFFFF">
      <w:start w:val="1"/>
      <w:numFmt w:val="bullet"/>
      <w:lvlText w:val="▪"/>
      <w:lvlJc w:val="left"/>
      <w:pPr>
        <w:ind w:left="612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abstractNum>
  <w:abstractNum w:abstractNumId="4" w15:restartNumberingAfterBreak="0">
    <w:nsid w:val="0D563EA0"/>
    <w:multiLevelType w:val="hybridMultilevel"/>
    <w:tmpl w:val="9CB68E7A"/>
    <w:lvl w:ilvl="0" w:tplc="FFFFFFFF">
      <w:start w:val="1"/>
      <w:numFmt w:val="bullet"/>
      <w:lvlText w:val=""/>
      <w:lvlJc w:val="left"/>
      <w:pPr>
        <w:ind w:left="1322" w:hanging="360"/>
      </w:pPr>
      <w:rPr>
        <w:rFonts w:ascii="Wingdings" w:hAnsi="Wingdings" w:hint="default"/>
        <w:b/>
        <w:color w:val="70AD47" w:themeColor="accent6"/>
        <w:sz w:val="22"/>
      </w:rPr>
    </w:lvl>
    <w:lvl w:ilvl="1" w:tplc="040C0001">
      <w:start w:val="1"/>
      <w:numFmt w:val="bullet"/>
      <w:lvlText w:val=""/>
      <w:lvlJc w:val="left"/>
      <w:pPr>
        <w:ind w:left="1322" w:hanging="360"/>
      </w:pPr>
      <w:rPr>
        <w:rFonts w:ascii="Symbol" w:hAnsi="Symbol" w:hint="default"/>
      </w:rPr>
    </w:lvl>
    <w:lvl w:ilvl="2" w:tplc="FFFFFFFF" w:tentative="1">
      <w:start w:val="1"/>
      <w:numFmt w:val="bullet"/>
      <w:lvlText w:val=""/>
      <w:lvlJc w:val="left"/>
      <w:pPr>
        <w:ind w:left="2762" w:hanging="360"/>
      </w:pPr>
      <w:rPr>
        <w:rFonts w:ascii="Wingdings" w:hAnsi="Wingdings" w:hint="default"/>
      </w:rPr>
    </w:lvl>
    <w:lvl w:ilvl="3" w:tplc="FFFFFFFF" w:tentative="1">
      <w:start w:val="1"/>
      <w:numFmt w:val="bullet"/>
      <w:lvlText w:val=""/>
      <w:lvlJc w:val="left"/>
      <w:pPr>
        <w:ind w:left="3482" w:hanging="360"/>
      </w:pPr>
      <w:rPr>
        <w:rFonts w:ascii="Symbol" w:hAnsi="Symbol" w:hint="default"/>
      </w:rPr>
    </w:lvl>
    <w:lvl w:ilvl="4" w:tplc="FFFFFFFF" w:tentative="1">
      <w:start w:val="1"/>
      <w:numFmt w:val="bullet"/>
      <w:lvlText w:val="o"/>
      <w:lvlJc w:val="left"/>
      <w:pPr>
        <w:ind w:left="4202" w:hanging="360"/>
      </w:pPr>
      <w:rPr>
        <w:rFonts w:ascii="Courier New" w:hAnsi="Courier New" w:cs="Courier New" w:hint="default"/>
      </w:rPr>
    </w:lvl>
    <w:lvl w:ilvl="5" w:tplc="FFFFFFFF" w:tentative="1">
      <w:start w:val="1"/>
      <w:numFmt w:val="bullet"/>
      <w:lvlText w:val=""/>
      <w:lvlJc w:val="left"/>
      <w:pPr>
        <w:ind w:left="4922" w:hanging="360"/>
      </w:pPr>
      <w:rPr>
        <w:rFonts w:ascii="Wingdings" w:hAnsi="Wingdings" w:hint="default"/>
      </w:rPr>
    </w:lvl>
    <w:lvl w:ilvl="6" w:tplc="FFFFFFFF" w:tentative="1">
      <w:start w:val="1"/>
      <w:numFmt w:val="bullet"/>
      <w:lvlText w:val=""/>
      <w:lvlJc w:val="left"/>
      <w:pPr>
        <w:ind w:left="5642" w:hanging="360"/>
      </w:pPr>
      <w:rPr>
        <w:rFonts w:ascii="Symbol" w:hAnsi="Symbol" w:hint="default"/>
      </w:rPr>
    </w:lvl>
    <w:lvl w:ilvl="7" w:tplc="FFFFFFFF" w:tentative="1">
      <w:start w:val="1"/>
      <w:numFmt w:val="bullet"/>
      <w:lvlText w:val="o"/>
      <w:lvlJc w:val="left"/>
      <w:pPr>
        <w:ind w:left="6362" w:hanging="360"/>
      </w:pPr>
      <w:rPr>
        <w:rFonts w:ascii="Courier New" w:hAnsi="Courier New" w:cs="Courier New" w:hint="default"/>
      </w:rPr>
    </w:lvl>
    <w:lvl w:ilvl="8" w:tplc="FFFFFFFF" w:tentative="1">
      <w:start w:val="1"/>
      <w:numFmt w:val="bullet"/>
      <w:lvlText w:val=""/>
      <w:lvlJc w:val="left"/>
      <w:pPr>
        <w:ind w:left="7082" w:hanging="360"/>
      </w:pPr>
      <w:rPr>
        <w:rFonts w:ascii="Wingdings" w:hAnsi="Wingdings" w:hint="default"/>
      </w:rPr>
    </w:lvl>
  </w:abstractNum>
  <w:abstractNum w:abstractNumId="5" w15:restartNumberingAfterBreak="0">
    <w:nsid w:val="0D9A7598"/>
    <w:multiLevelType w:val="hybridMultilevel"/>
    <w:tmpl w:val="56A2159A"/>
    <w:lvl w:ilvl="0" w:tplc="EA5EA8E2">
      <w:start w:val="1"/>
      <w:numFmt w:val="bullet"/>
      <w:lvlText w:val=""/>
      <w:lvlJc w:val="left"/>
      <w:pPr>
        <w:ind w:left="1003" w:hanging="360"/>
      </w:pPr>
      <w:rPr>
        <w:rFonts w:ascii="Wingdings" w:hAnsi="Wingdings" w:hint="default"/>
        <w:b/>
        <w:i w:val="0"/>
        <w:strike w:val="0"/>
        <w:dstrike w:val="0"/>
        <w:color w:val="70AD47" w:themeColor="accent6"/>
        <w:sz w:val="22"/>
        <w:szCs w:val="20"/>
        <w:u w:val="none" w:color="000000"/>
        <w:bdr w:val="none" w:sz="0" w:space="0" w:color="auto"/>
        <w:shd w:val="clear" w:color="auto" w:fill="auto"/>
        <w:vertAlign w:val="baseline"/>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6" w15:restartNumberingAfterBreak="0">
    <w:nsid w:val="0E2A20D7"/>
    <w:multiLevelType w:val="hybridMultilevel"/>
    <w:tmpl w:val="55AE88D2"/>
    <w:lvl w:ilvl="0" w:tplc="EA5EA8E2">
      <w:start w:val="1"/>
      <w:numFmt w:val="bullet"/>
      <w:lvlText w:val=""/>
      <w:lvlJc w:val="left"/>
      <w:pPr>
        <w:ind w:left="962"/>
      </w:pPr>
      <w:rPr>
        <w:rFonts w:ascii="Wingdings" w:hAnsi="Wingdings" w:hint="default"/>
        <w:b/>
        <w:i w:val="0"/>
        <w:strike w:val="0"/>
        <w:dstrike w:val="0"/>
        <w:color w:val="70AD47" w:themeColor="accent6"/>
        <w:sz w:val="22"/>
        <w:szCs w:val="20"/>
        <w:u w:val="none" w:color="000000"/>
        <w:bdr w:val="none" w:sz="0" w:space="0" w:color="auto"/>
        <w:shd w:val="clear" w:color="auto" w:fill="auto"/>
        <w:vertAlign w:val="baseline"/>
      </w:rPr>
    </w:lvl>
    <w:lvl w:ilvl="1" w:tplc="FFFFFFFF">
      <w:start w:val="1"/>
      <w:numFmt w:val="bullet"/>
      <w:lvlText w:val="o"/>
      <w:lvlJc w:val="left"/>
      <w:pPr>
        <w:ind w:left="108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2" w:tplc="FFFFFFFF">
      <w:start w:val="1"/>
      <w:numFmt w:val="bullet"/>
      <w:lvlText w:val="▪"/>
      <w:lvlJc w:val="left"/>
      <w:pPr>
        <w:ind w:left="180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3" w:tplc="FFFFFFFF">
      <w:start w:val="1"/>
      <w:numFmt w:val="bullet"/>
      <w:lvlText w:val="•"/>
      <w:lvlJc w:val="left"/>
      <w:pPr>
        <w:ind w:left="252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4" w:tplc="FFFFFFFF">
      <w:start w:val="1"/>
      <w:numFmt w:val="bullet"/>
      <w:lvlText w:val="o"/>
      <w:lvlJc w:val="left"/>
      <w:pPr>
        <w:ind w:left="324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5" w:tplc="FFFFFFFF">
      <w:start w:val="1"/>
      <w:numFmt w:val="bullet"/>
      <w:lvlText w:val="▪"/>
      <w:lvlJc w:val="left"/>
      <w:pPr>
        <w:ind w:left="396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6" w:tplc="FFFFFFFF">
      <w:start w:val="1"/>
      <w:numFmt w:val="bullet"/>
      <w:lvlText w:val="•"/>
      <w:lvlJc w:val="left"/>
      <w:pPr>
        <w:ind w:left="468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7" w:tplc="FFFFFFFF">
      <w:start w:val="1"/>
      <w:numFmt w:val="bullet"/>
      <w:lvlText w:val="o"/>
      <w:lvlJc w:val="left"/>
      <w:pPr>
        <w:ind w:left="540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8" w:tplc="FFFFFFFF">
      <w:start w:val="1"/>
      <w:numFmt w:val="bullet"/>
      <w:lvlText w:val="▪"/>
      <w:lvlJc w:val="left"/>
      <w:pPr>
        <w:ind w:left="612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abstractNum>
  <w:abstractNum w:abstractNumId="7" w15:restartNumberingAfterBreak="0">
    <w:nsid w:val="1712523B"/>
    <w:multiLevelType w:val="hybridMultilevel"/>
    <w:tmpl w:val="C1B4BA1C"/>
    <w:lvl w:ilvl="0" w:tplc="7360B678">
      <w:start w:val="4"/>
      <w:numFmt w:val="bullet"/>
      <w:lvlText w:val="-"/>
      <w:lvlJc w:val="left"/>
      <w:pPr>
        <w:ind w:left="345" w:hanging="360"/>
      </w:pPr>
      <w:rPr>
        <w:rFonts w:ascii="Arial" w:eastAsia="Arial" w:hAnsi="Arial" w:cs="Arial" w:hint="default"/>
      </w:rPr>
    </w:lvl>
    <w:lvl w:ilvl="1" w:tplc="040C0003" w:tentative="1">
      <w:start w:val="1"/>
      <w:numFmt w:val="bullet"/>
      <w:lvlText w:val="o"/>
      <w:lvlJc w:val="left"/>
      <w:pPr>
        <w:ind w:left="1065" w:hanging="360"/>
      </w:pPr>
      <w:rPr>
        <w:rFonts w:ascii="Courier New" w:hAnsi="Courier New" w:cs="Courier New" w:hint="default"/>
      </w:rPr>
    </w:lvl>
    <w:lvl w:ilvl="2" w:tplc="040C0005" w:tentative="1">
      <w:start w:val="1"/>
      <w:numFmt w:val="bullet"/>
      <w:lvlText w:val=""/>
      <w:lvlJc w:val="left"/>
      <w:pPr>
        <w:ind w:left="1785" w:hanging="360"/>
      </w:pPr>
      <w:rPr>
        <w:rFonts w:ascii="Wingdings" w:hAnsi="Wingdings" w:hint="default"/>
      </w:rPr>
    </w:lvl>
    <w:lvl w:ilvl="3" w:tplc="040C0001" w:tentative="1">
      <w:start w:val="1"/>
      <w:numFmt w:val="bullet"/>
      <w:lvlText w:val=""/>
      <w:lvlJc w:val="left"/>
      <w:pPr>
        <w:ind w:left="2505" w:hanging="360"/>
      </w:pPr>
      <w:rPr>
        <w:rFonts w:ascii="Symbol" w:hAnsi="Symbol" w:hint="default"/>
      </w:rPr>
    </w:lvl>
    <w:lvl w:ilvl="4" w:tplc="040C0003" w:tentative="1">
      <w:start w:val="1"/>
      <w:numFmt w:val="bullet"/>
      <w:lvlText w:val="o"/>
      <w:lvlJc w:val="left"/>
      <w:pPr>
        <w:ind w:left="3225" w:hanging="360"/>
      </w:pPr>
      <w:rPr>
        <w:rFonts w:ascii="Courier New" w:hAnsi="Courier New" w:cs="Courier New" w:hint="default"/>
      </w:rPr>
    </w:lvl>
    <w:lvl w:ilvl="5" w:tplc="040C0005" w:tentative="1">
      <w:start w:val="1"/>
      <w:numFmt w:val="bullet"/>
      <w:lvlText w:val=""/>
      <w:lvlJc w:val="left"/>
      <w:pPr>
        <w:ind w:left="3945" w:hanging="360"/>
      </w:pPr>
      <w:rPr>
        <w:rFonts w:ascii="Wingdings" w:hAnsi="Wingdings" w:hint="default"/>
      </w:rPr>
    </w:lvl>
    <w:lvl w:ilvl="6" w:tplc="040C0001" w:tentative="1">
      <w:start w:val="1"/>
      <w:numFmt w:val="bullet"/>
      <w:lvlText w:val=""/>
      <w:lvlJc w:val="left"/>
      <w:pPr>
        <w:ind w:left="4665" w:hanging="360"/>
      </w:pPr>
      <w:rPr>
        <w:rFonts w:ascii="Symbol" w:hAnsi="Symbol" w:hint="default"/>
      </w:rPr>
    </w:lvl>
    <w:lvl w:ilvl="7" w:tplc="040C0003" w:tentative="1">
      <w:start w:val="1"/>
      <w:numFmt w:val="bullet"/>
      <w:lvlText w:val="o"/>
      <w:lvlJc w:val="left"/>
      <w:pPr>
        <w:ind w:left="5385" w:hanging="360"/>
      </w:pPr>
      <w:rPr>
        <w:rFonts w:ascii="Courier New" w:hAnsi="Courier New" w:cs="Courier New" w:hint="default"/>
      </w:rPr>
    </w:lvl>
    <w:lvl w:ilvl="8" w:tplc="040C0005" w:tentative="1">
      <w:start w:val="1"/>
      <w:numFmt w:val="bullet"/>
      <w:lvlText w:val=""/>
      <w:lvlJc w:val="left"/>
      <w:pPr>
        <w:ind w:left="6105" w:hanging="360"/>
      </w:pPr>
      <w:rPr>
        <w:rFonts w:ascii="Wingdings" w:hAnsi="Wingdings" w:hint="default"/>
      </w:rPr>
    </w:lvl>
  </w:abstractNum>
  <w:abstractNum w:abstractNumId="8" w15:restartNumberingAfterBreak="0">
    <w:nsid w:val="17490AC9"/>
    <w:multiLevelType w:val="hybridMultilevel"/>
    <w:tmpl w:val="8C263584"/>
    <w:lvl w:ilvl="0" w:tplc="EA5EA8E2">
      <w:start w:val="1"/>
      <w:numFmt w:val="bullet"/>
      <w:lvlText w:val=""/>
      <w:lvlJc w:val="left"/>
      <w:pPr>
        <w:ind w:left="962"/>
      </w:pPr>
      <w:rPr>
        <w:rFonts w:ascii="Wingdings" w:hAnsi="Wingdings" w:hint="default"/>
        <w:b/>
        <w:i w:val="0"/>
        <w:strike w:val="0"/>
        <w:dstrike w:val="0"/>
        <w:color w:val="70AD47" w:themeColor="accent6"/>
        <w:sz w:val="22"/>
        <w:szCs w:val="20"/>
        <w:u w:val="none" w:color="000000"/>
        <w:bdr w:val="none" w:sz="0" w:space="0" w:color="auto"/>
        <w:shd w:val="clear" w:color="auto" w:fill="auto"/>
        <w:vertAlign w:val="baseline"/>
      </w:rPr>
    </w:lvl>
    <w:lvl w:ilvl="1" w:tplc="FFFFFFFF">
      <w:start w:val="1"/>
      <w:numFmt w:val="bullet"/>
      <w:lvlText w:val="o"/>
      <w:lvlJc w:val="left"/>
      <w:pPr>
        <w:ind w:left="108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2" w:tplc="FFFFFFFF">
      <w:start w:val="1"/>
      <w:numFmt w:val="bullet"/>
      <w:lvlText w:val="▪"/>
      <w:lvlJc w:val="left"/>
      <w:pPr>
        <w:ind w:left="180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3" w:tplc="FFFFFFFF">
      <w:start w:val="1"/>
      <w:numFmt w:val="bullet"/>
      <w:lvlText w:val="•"/>
      <w:lvlJc w:val="left"/>
      <w:pPr>
        <w:ind w:left="252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4" w:tplc="FFFFFFFF">
      <w:start w:val="1"/>
      <w:numFmt w:val="bullet"/>
      <w:lvlText w:val="o"/>
      <w:lvlJc w:val="left"/>
      <w:pPr>
        <w:ind w:left="324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5" w:tplc="FFFFFFFF">
      <w:start w:val="1"/>
      <w:numFmt w:val="bullet"/>
      <w:lvlText w:val="▪"/>
      <w:lvlJc w:val="left"/>
      <w:pPr>
        <w:ind w:left="396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6" w:tplc="FFFFFFFF">
      <w:start w:val="1"/>
      <w:numFmt w:val="bullet"/>
      <w:lvlText w:val="•"/>
      <w:lvlJc w:val="left"/>
      <w:pPr>
        <w:ind w:left="468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7" w:tplc="FFFFFFFF">
      <w:start w:val="1"/>
      <w:numFmt w:val="bullet"/>
      <w:lvlText w:val="o"/>
      <w:lvlJc w:val="left"/>
      <w:pPr>
        <w:ind w:left="540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8" w:tplc="FFFFFFFF">
      <w:start w:val="1"/>
      <w:numFmt w:val="bullet"/>
      <w:lvlText w:val="▪"/>
      <w:lvlJc w:val="left"/>
      <w:pPr>
        <w:ind w:left="612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abstractNum>
  <w:abstractNum w:abstractNumId="9" w15:restartNumberingAfterBreak="0">
    <w:nsid w:val="1A9506BF"/>
    <w:multiLevelType w:val="hybridMultilevel"/>
    <w:tmpl w:val="858A9E5E"/>
    <w:lvl w:ilvl="0" w:tplc="EA5EA8E2">
      <w:start w:val="1"/>
      <w:numFmt w:val="bullet"/>
      <w:lvlText w:val=""/>
      <w:lvlJc w:val="left"/>
      <w:pPr>
        <w:ind w:left="396"/>
      </w:pPr>
      <w:rPr>
        <w:rFonts w:ascii="Wingdings" w:hAnsi="Wingdings" w:hint="default"/>
        <w:b/>
        <w:i w:val="0"/>
        <w:strike w:val="0"/>
        <w:dstrike w:val="0"/>
        <w:color w:val="70AD47" w:themeColor="accent6"/>
        <w:sz w:val="22"/>
        <w:szCs w:val="20"/>
        <w:u w:val="none" w:color="000000"/>
        <w:bdr w:val="none" w:sz="0" w:space="0" w:color="auto"/>
        <w:shd w:val="clear" w:color="auto" w:fill="auto"/>
        <w:vertAlign w:val="baseline"/>
      </w:rPr>
    </w:lvl>
    <w:lvl w:ilvl="1" w:tplc="FFFFFFFF">
      <w:start w:val="1"/>
      <w:numFmt w:val="bullet"/>
      <w:lvlText w:val="o"/>
      <w:lvlJc w:val="left"/>
      <w:pPr>
        <w:ind w:left="108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2" w:tplc="FFFFFFFF">
      <w:start w:val="1"/>
      <w:numFmt w:val="bullet"/>
      <w:lvlText w:val="▪"/>
      <w:lvlJc w:val="left"/>
      <w:pPr>
        <w:ind w:left="180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3" w:tplc="FFFFFFFF">
      <w:start w:val="1"/>
      <w:numFmt w:val="bullet"/>
      <w:lvlText w:val="•"/>
      <w:lvlJc w:val="left"/>
      <w:pPr>
        <w:ind w:left="252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4" w:tplc="FFFFFFFF">
      <w:start w:val="1"/>
      <w:numFmt w:val="bullet"/>
      <w:lvlText w:val="o"/>
      <w:lvlJc w:val="left"/>
      <w:pPr>
        <w:ind w:left="324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5" w:tplc="FFFFFFFF">
      <w:start w:val="1"/>
      <w:numFmt w:val="bullet"/>
      <w:lvlText w:val="▪"/>
      <w:lvlJc w:val="left"/>
      <w:pPr>
        <w:ind w:left="396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6" w:tplc="FFFFFFFF">
      <w:start w:val="1"/>
      <w:numFmt w:val="bullet"/>
      <w:lvlText w:val="•"/>
      <w:lvlJc w:val="left"/>
      <w:pPr>
        <w:ind w:left="468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7" w:tplc="FFFFFFFF">
      <w:start w:val="1"/>
      <w:numFmt w:val="bullet"/>
      <w:lvlText w:val="o"/>
      <w:lvlJc w:val="left"/>
      <w:pPr>
        <w:ind w:left="540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8" w:tplc="FFFFFFFF">
      <w:start w:val="1"/>
      <w:numFmt w:val="bullet"/>
      <w:lvlText w:val="▪"/>
      <w:lvlJc w:val="left"/>
      <w:pPr>
        <w:ind w:left="612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abstractNum>
  <w:abstractNum w:abstractNumId="10" w15:restartNumberingAfterBreak="0">
    <w:nsid w:val="1E973ACE"/>
    <w:multiLevelType w:val="hybridMultilevel"/>
    <w:tmpl w:val="6EF89232"/>
    <w:lvl w:ilvl="0" w:tplc="18BE7ECA">
      <w:start w:val="1"/>
      <w:numFmt w:val="bullet"/>
      <w:lvlText w:val=""/>
      <w:lvlJc w:val="left"/>
      <w:pPr>
        <w:ind w:left="962"/>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1" w:tplc="810E8D74">
      <w:start w:val="1"/>
      <w:numFmt w:val="bullet"/>
      <w:lvlText w:val="o"/>
      <w:lvlJc w:val="left"/>
      <w:pPr>
        <w:ind w:left="164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2" w:tplc="313402BC">
      <w:start w:val="1"/>
      <w:numFmt w:val="bullet"/>
      <w:lvlText w:val="▪"/>
      <w:lvlJc w:val="left"/>
      <w:pPr>
        <w:ind w:left="236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3" w:tplc="1E621854">
      <w:start w:val="1"/>
      <w:numFmt w:val="bullet"/>
      <w:lvlText w:val="•"/>
      <w:lvlJc w:val="left"/>
      <w:pPr>
        <w:ind w:left="308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4" w:tplc="96BE7EAA">
      <w:start w:val="1"/>
      <w:numFmt w:val="bullet"/>
      <w:lvlText w:val="o"/>
      <w:lvlJc w:val="left"/>
      <w:pPr>
        <w:ind w:left="380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5" w:tplc="D83295BE">
      <w:start w:val="1"/>
      <w:numFmt w:val="bullet"/>
      <w:lvlText w:val="▪"/>
      <w:lvlJc w:val="left"/>
      <w:pPr>
        <w:ind w:left="452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6" w:tplc="0A967026">
      <w:start w:val="1"/>
      <w:numFmt w:val="bullet"/>
      <w:lvlText w:val="•"/>
      <w:lvlJc w:val="left"/>
      <w:pPr>
        <w:ind w:left="524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7" w:tplc="C4045482">
      <w:start w:val="1"/>
      <w:numFmt w:val="bullet"/>
      <w:lvlText w:val="o"/>
      <w:lvlJc w:val="left"/>
      <w:pPr>
        <w:ind w:left="596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8" w:tplc="7466F420">
      <w:start w:val="1"/>
      <w:numFmt w:val="bullet"/>
      <w:lvlText w:val="▪"/>
      <w:lvlJc w:val="left"/>
      <w:pPr>
        <w:ind w:left="668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abstractNum>
  <w:abstractNum w:abstractNumId="11" w15:restartNumberingAfterBreak="0">
    <w:nsid w:val="1F1C2F1D"/>
    <w:multiLevelType w:val="hybridMultilevel"/>
    <w:tmpl w:val="2C0088D2"/>
    <w:lvl w:ilvl="0" w:tplc="040C000F">
      <w:start w:val="1"/>
      <w:numFmt w:val="decimal"/>
      <w:lvlText w:val="%1."/>
      <w:lvlJc w:val="left"/>
      <w:pPr>
        <w:ind w:left="962"/>
      </w:pPr>
      <w:rPr>
        <w:rFonts w:hint="default"/>
        <w:b/>
        <w:i w:val="0"/>
        <w:strike w:val="0"/>
        <w:dstrike w:val="0"/>
        <w:color w:val="70AD47" w:themeColor="accent6"/>
        <w:sz w:val="22"/>
        <w:szCs w:val="20"/>
        <w:u w:val="none" w:color="000000"/>
        <w:bdr w:val="none" w:sz="0" w:space="0" w:color="auto"/>
        <w:shd w:val="clear" w:color="auto" w:fill="auto"/>
        <w:vertAlign w:val="baseline"/>
      </w:rPr>
    </w:lvl>
    <w:lvl w:ilvl="1" w:tplc="FFFFFFFF">
      <w:start w:val="1"/>
      <w:numFmt w:val="bullet"/>
      <w:lvlText w:val="o"/>
      <w:lvlJc w:val="left"/>
      <w:pPr>
        <w:ind w:left="108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2" w:tplc="FFFFFFFF">
      <w:start w:val="1"/>
      <w:numFmt w:val="bullet"/>
      <w:lvlText w:val="▪"/>
      <w:lvlJc w:val="left"/>
      <w:pPr>
        <w:ind w:left="180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3" w:tplc="FFFFFFFF">
      <w:start w:val="1"/>
      <w:numFmt w:val="bullet"/>
      <w:lvlText w:val="•"/>
      <w:lvlJc w:val="left"/>
      <w:pPr>
        <w:ind w:left="252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4" w:tplc="FFFFFFFF">
      <w:start w:val="1"/>
      <w:numFmt w:val="bullet"/>
      <w:lvlText w:val="o"/>
      <w:lvlJc w:val="left"/>
      <w:pPr>
        <w:ind w:left="324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5" w:tplc="FFFFFFFF">
      <w:start w:val="1"/>
      <w:numFmt w:val="bullet"/>
      <w:lvlText w:val="▪"/>
      <w:lvlJc w:val="left"/>
      <w:pPr>
        <w:ind w:left="396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6" w:tplc="FFFFFFFF">
      <w:start w:val="1"/>
      <w:numFmt w:val="bullet"/>
      <w:lvlText w:val="•"/>
      <w:lvlJc w:val="left"/>
      <w:pPr>
        <w:ind w:left="468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7" w:tplc="FFFFFFFF">
      <w:start w:val="1"/>
      <w:numFmt w:val="bullet"/>
      <w:lvlText w:val="o"/>
      <w:lvlJc w:val="left"/>
      <w:pPr>
        <w:ind w:left="540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8" w:tplc="FFFFFFFF">
      <w:start w:val="1"/>
      <w:numFmt w:val="bullet"/>
      <w:lvlText w:val="▪"/>
      <w:lvlJc w:val="left"/>
      <w:pPr>
        <w:ind w:left="612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abstractNum>
  <w:abstractNum w:abstractNumId="12" w15:restartNumberingAfterBreak="0">
    <w:nsid w:val="209E0A72"/>
    <w:multiLevelType w:val="hybridMultilevel"/>
    <w:tmpl w:val="21D8A8BE"/>
    <w:lvl w:ilvl="0" w:tplc="EA5EA8E2">
      <w:start w:val="1"/>
      <w:numFmt w:val="bullet"/>
      <w:lvlText w:val=""/>
      <w:lvlJc w:val="left"/>
      <w:pPr>
        <w:ind w:left="679"/>
      </w:pPr>
      <w:rPr>
        <w:rFonts w:ascii="Wingdings" w:hAnsi="Wingdings" w:hint="default"/>
        <w:b/>
        <w:i w:val="0"/>
        <w:strike w:val="0"/>
        <w:dstrike w:val="0"/>
        <w:color w:val="70AD47" w:themeColor="accent6"/>
        <w:sz w:val="22"/>
        <w:szCs w:val="20"/>
        <w:u w:val="none" w:color="000000"/>
        <w:bdr w:val="none" w:sz="0" w:space="0" w:color="auto"/>
        <w:shd w:val="clear" w:color="auto" w:fill="auto"/>
        <w:vertAlign w:val="baseline"/>
      </w:rPr>
    </w:lvl>
    <w:lvl w:ilvl="1" w:tplc="FFFFFFFF">
      <w:start w:val="1"/>
      <w:numFmt w:val="bullet"/>
      <w:lvlText w:val="o"/>
      <w:lvlJc w:val="left"/>
      <w:pPr>
        <w:ind w:left="136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2" w:tplc="FFFFFFFF">
      <w:start w:val="1"/>
      <w:numFmt w:val="bullet"/>
      <w:lvlText w:val="▪"/>
      <w:lvlJc w:val="left"/>
      <w:pPr>
        <w:ind w:left="208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3" w:tplc="FFFFFFFF">
      <w:start w:val="1"/>
      <w:numFmt w:val="bullet"/>
      <w:lvlText w:val="•"/>
      <w:lvlJc w:val="left"/>
      <w:pPr>
        <w:ind w:left="280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4" w:tplc="FFFFFFFF">
      <w:start w:val="1"/>
      <w:numFmt w:val="bullet"/>
      <w:lvlText w:val="o"/>
      <w:lvlJc w:val="left"/>
      <w:pPr>
        <w:ind w:left="352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5" w:tplc="FFFFFFFF">
      <w:start w:val="1"/>
      <w:numFmt w:val="bullet"/>
      <w:lvlText w:val="▪"/>
      <w:lvlJc w:val="left"/>
      <w:pPr>
        <w:ind w:left="424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6" w:tplc="FFFFFFFF">
      <w:start w:val="1"/>
      <w:numFmt w:val="bullet"/>
      <w:lvlText w:val="•"/>
      <w:lvlJc w:val="left"/>
      <w:pPr>
        <w:ind w:left="496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7" w:tplc="FFFFFFFF">
      <w:start w:val="1"/>
      <w:numFmt w:val="bullet"/>
      <w:lvlText w:val="o"/>
      <w:lvlJc w:val="left"/>
      <w:pPr>
        <w:ind w:left="568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8" w:tplc="FFFFFFFF">
      <w:start w:val="1"/>
      <w:numFmt w:val="bullet"/>
      <w:lvlText w:val="▪"/>
      <w:lvlJc w:val="left"/>
      <w:pPr>
        <w:ind w:left="640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abstractNum>
  <w:abstractNum w:abstractNumId="13" w15:restartNumberingAfterBreak="0">
    <w:nsid w:val="21520423"/>
    <w:multiLevelType w:val="hybridMultilevel"/>
    <w:tmpl w:val="9FF404C0"/>
    <w:lvl w:ilvl="0" w:tplc="EA5EA8E2">
      <w:start w:val="1"/>
      <w:numFmt w:val="bullet"/>
      <w:lvlText w:val=""/>
      <w:lvlJc w:val="left"/>
      <w:pPr>
        <w:ind w:left="396"/>
      </w:pPr>
      <w:rPr>
        <w:rFonts w:ascii="Wingdings" w:hAnsi="Wingdings" w:hint="default"/>
        <w:b/>
        <w:i w:val="0"/>
        <w:strike w:val="0"/>
        <w:dstrike w:val="0"/>
        <w:color w:val="70AD47" w:themeColor="accent6"/>
        <w:sz w:val="22"/>
        <w:szCs w:val="20"/>
        <w:u w:val="none" w:color="000000"/>
        <w:bdr w:val="none" w:sz="0" w:space="0" w:color="auto"/>
        <w:shd w:val="clear" w:color="auto" w:fill="auto"/>
        <w:vertAlign w:val="baseline"/>
      </w:rPr>
    </w:lvl>
    <w:lvl w:ilvl="1" w:tplc="FFFFFFFF">
      <w:start w:val="1"/>
      <w:numFmt w:val="bullet"/>
      <w:lvlText w:val="o"/>
      <w:lvlJc w:val="left"/>
      <w:pPr>
        <w:ind w:left="108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2" w:tplc="FFFFFFFF">
      <w:start w:val="1"/>
      <w:numFmt w:val="bullet"/>
      <w:lvlText w:val="▪"/>
      <w:lvlJc w:val="left"/>
      <w:pPr>
        <w:ind w:left="180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3" w:tplc="FFFFFFFF">
      <w:start w:val="1"/>
      <w:numFmt w:val="bullet"/>
      <w:lvlText w:val="•"/>
      <w:lvlJc w:val="left"/>
      <w:pPr>
        <w:ind w:left="252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4" w:tplc="FFFFFFFF">
      <w:start w:val="1"/>
      <w:numFmt w:val="bullet"/>
      <w:lvlText w:val="o"/>
      <w:lvlJc w:val="left"/>
      <w:pPr>
        <w:ind w:left="324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5" w:tplc="FFFFFFFF">
      <w:start w:val="1"/>
      <w:numFmt w:val="bullet"/>
      <w:lvlText w:val="▪"/>
      <w:lvlJc w:val="left"/>
      <w:pPr>
        <w:ind w:left="396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6" w:tplc="FFFFFFFF">
      <w:start w:val="1"/>
      <w:numFmt w:val="bullet"/>
      <w:lvlText w:val="•"/>
      <w:lvlJc w:val="left"/>
      <w:pPr>
        <w:ind w:left="468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7" w:tplc="FFFFFFFF">
      <w:start w:val="1"/>
      <w:numFmt w:val="bullet"/>
      <w:lvlText w:val="o"/>
      <w:lvlJc w:val="left"/>
      <w:pPr>
        <w:ind w:left="540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8" w:tplc="FFFFFFFF">
      <w:start w:val="1"/>
      <w:numFmt w:val="bullet"/>
      <w:lvlText w:val="▪"/>
      <w:lvlJc w:val="left"/>
      <w:pPr>
        <w:ind w:left="612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abstractNum>
  <w:abstractNum w:abstractNumId="14" w15:restartNumberingAfterBreak="0">
    <w:nsid w:val="23594BEA"/>
    <w:multiLevelType w:val="hybridMultilevel"/>
    <w:tmpl w:val="12B2B66E"/>
    <w:lvl w:ilvl="0" w:tplc="EA5EA8E2">
      <w:start w:val="1"/>
      <w:numFmt w:val="bullet"/>
      <w:lvlText w:val=""/>
      <w:lvlJc w:val="left"/>
      <w:pPr>
        <w:ind w:left="1003" w:hanging="360"/>
      </w:pPr>
      <w:rPr>
        <w:rFonts w:ascii="Wingdings" w:hAnsi="Wingdings" w:hint="default"/>
        <w:b/>
        <w:i w:val="0"/>
        <w:strike w:val="0"/>
        <w:dstrike w:val="0"/>
        <w:color w:val="70AD47" w:themeColor="accent6"/>
        <w:sz w:val="22"/>
        <w:szCs w:val="20"/>
        <w:u w:val="none" w:color="000000"/>
        <w:bdr w:val="none" w:sz="0" w:space="0" w:color="auto"/>
        <w:shd w:val="clear" w:color="auto" w:fill="auto"/>
        <w:vertAlign w:val="baseline"/>
      </w:rPr>
    </w:lvl>
    <w:lvl w:ilvl="1" w:tplc="FFFFFFFF" w:tentative="1">
      <w:start w:val="1"/>
      <w:numFmt w:val="bullet"/>
      <w:lvlText w:val="o"/>
      <w:lvlJc w:val="left"/>
      <w:pPr>
        <w:ind w:left="1723" w:hanging="360"/>
      </w:pPr>
      <w:rPr>
        <w:rFonts w:ascii="Courier New" w:hAnsi="Courier New" w:cs="Courier New" w:hint="default"/>
      </w:rPr>
    </w:lvl>
    <w:lvl w:ilvl="2" w:tplc="FFFFFFFF" w:tentative="1">
      <w:start w:val="1"/>
      <w:numFmt w:val="bullet"/>
      <w:lvlText w:val=""/>
      <w:lvlJc w:val="left"/>
      <w:pPr>
        <w:ind w:left="2443" w:hanging="360"/>
      </w:pPr>
      <w:rPr>
        <w:rFonts w:ascii="Wingdings" w:hAnsi="Wingdings" w:hint="default"/>
      </w:rPr>
    </w:lvl>
    <w:lvl w:ilvl="3" w:tplc="FFFFFFFF" w:tentative="1">
      <w:start w:val="1"/>
      <w:numFmt w:val="bullet"/>
      <w:lvlText w:val=""/>
      <w:lvlJc w:val="left"/>
      <w:pPr>
        <w:ind w:left="3163" w:hanging="360"/>
      </w:pPr>
      <w:rPr>
        <w:rFonts w:ascii="Symbol" w:hAnsi="Symbol" w:hint="default"/>
      </w:rPr>
    </w:lvl>
    <w:lvl w:ilvl="4" w:tplc="FFFFFFFF" w:tentative="1">
      <w:start w:val="1"/>
      <w:numFmt w:val="bullet"/>
      <w:lvlText w:val="o"/>
      <w:lvlJc w:val="left"/>
      <w:pPr>
        <w:ind w:left="3883" w:hanging="360"/>
      </w:pPr>
      <w:rPr>
        <w:rFonts w:ascii="Courier New" w:hAnsi="Courier New" w:cs="Courier New" w:hint="default"/>
      </w:rPr>
    </w:lvl>
    <w:lvl w:ilvl="5" w:tplc="FFFFFFFF" w:tentative="1">
      <w:start w:val="1"/>
      <w:numFmt w:val="bullet"/>
      <w:lvlText w:val=""/>
      <w:lvlJc w:val="left"/>
      <w:pPr>
        <w:ind w:left="4603" w:hanging="360"/>
      </w:pPr>
      <w:rPr>
        <w:rFonts w:ascii="Wingdings" w:hAnsi="Wingdings" w:hint="default"/>
      </w:rPr>
    </w:lvl>
    <w:lvl w:ilvl="6" w:tplc="FFFFFFFF" w:tentative="1">
      <w:start w:val="1"/>
      <w:numFmt w:val="bullet"/>
      <w:lvlText w:val=""/>
      <w:lvlJc w:val="left"/>
      <w:pPr>
        <w:ind w:left="5323" w:hanging="360"/>
      </w:pPr>
      <w:rPr>
        <w:rFonts w:ascii="Symbol" w:hAnsi="Symbol" w:hint="default"/>
      </w:rPr>
    </w:lvl>
    <w:lvl w:ilvl="7" w:tplc="FFFFFFFF" w:tentative="1">
      <w:start w:val="1"/>
      <w:numFmt w:val="bullet"/>
      <w:lvlText w:val="o"/>
      <w:lvlJc w:val="left"/>
      <w:pPr>
        <w:ind w:left="6043" w:hanging="360"/>
      </w:pPr>
      <w:rPr>
        <w:rFonts w:ascii="Courier New" w:hAnsi="Courier New" w:cs="Courier New" w:hint="default"/>
      </w:rPr>
    </w:lvl>
    <w:lvl w:ilvl="8" w:tplc="FFFFFFFF" w:tentative="1">
      <w:start w:val="1"/>
      <w:numFmt w:val="bullet"/>
      <w:lvlText w:val=""/>
      <w:lvlJc w:val="left"/>
      <w:pPr>
        <w:ind w:left="6763" w:hanging="360"/>
      </w:pPr>
      <w:rPr>
        <w:rFonts w:ascii="Wingdings" w:hAnsi="Wingdings" w:hint="default"/>
      </w:rPr>
    </w:lvl>
  </w:abstractNum>
  <w:abstractNum w:abstractNumId="15" w15:restartNumberingAfterBreak="0">
    <w:nsid w:val="28224F3E"/>
    <w:multiLevelType w:val="hybridMultilevel"/>
    <w:tmpl w:val="6AF0DC40"/>
    <w:lvl w:ilvl="0" w:tplc="EA5EA8E2">
      <w:start w:val="1"/>
      <w:numFmt w:val="bullet"/>
      <w:lvlText w:val=""/>
      <w:lvlJc w:val="left"/>
      <w:pPr>
        <w:ind w:left="679"/>
      </w:pPr>
      <w:rPr>
        <w:rFonts w:ascii="Wingdings" w:hAnsi="Wingdings" w:hint="default"/>
        <w:b/>
        <w:i w:val="0"/>
        <w:strike w:val="0"/>
        <w:dstrike w:val="0"/>
        <w:color w:val="70AD47" w:themeColor="accent6"/>
        <w:sz w:val="22"/>
        <w:szCs w:val="20"/>
        <w:u w:val="none" w:color="000000"/>
        <w:bdr w:val="none" w:sz="0" w:space="0" w:color="auto"/>
        <w:shd w:val="clear" w:color="auto" w:fill="auto"/>
        <w:vertAlign w:val="baseline"/>
      </w:rPr>
    </w:lvl>
    <w:lvl w:ilvl="1" w:tplc="FFFFFFFF">
      <w:start w:val="1"/>
      <w:numFmt w:val="bullet"/>
      <w:lvlText w:val="o"/>
      <w:lvlJc w:val="left"/>
      <w:pPr>
        <w:ind w:left="136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2" w:tplc="FFFFFFFF">
      <w:start w:val="1"/>
      <w:numFmt w:val="bullet"/>
      <w:lvlText w:val="▪"/>
      <w:lvlJc w:val="left"/>
      <w:pPr>
        <w:ind w:left="208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3" w:tplc="FFFFFFFF">
      <w:start w:val="1"/>
      <w:numFmt w:val="bullet"/>
      <w:lvlText w:val="•"/>
      <w:lvlJc w:val="left"/>
      <w:pPr>
        <w:ind w:left="280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4" w:tplc="FFFFFFFF">
      <w:start w:val="1"/>
      <w:numFmt w:val="bullet"/>
      <w:lvlText w:val="o"/>
      <w:lvlJc w:val="left"/>
      <w:pPr>
        <w:ind w:left="352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5" w:tplc="FFFFFFFF">
      <w:start w:val="1"/>
      <w:numFmt w:val="bullet"/>
      <w:lvlText w:val="▪"/>
      <w:lvlJc w:val="left"/>
      <w:pPr>
        <w:ind w:left="424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6" w:tplc="FFFFFFFF">
      <w:start w:val="1"/>
      <w:numFmt w:val="bullet"/>
      <w:lvlText w:val="•"/>
      <w:lvlJc w:val="left"/>
      <w:pPr>
        <w:ind w:left="496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7" w:tplc="FFFFFFFF">
      <w:start w:val="1"/>
      <w:numFmt w:val="bullet"/>
      <w:lvlText w:val="o"/>
      <w:lvlJc w:val="left"/>
      <w:pPr>
        <w:ind w:left="568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8" w:tplc="FFFFFFFF">
      <w:start w:val="1"/>
      <w:numFmt w:val="bullet"/>
      <w:lvlText w:val="▪"/>
      <w:lvlJc w:val="left"/>
      <w:pPr>
        <w:ind w:left="640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abstractNum>
  <w:abstractNum w:abstractNumId="16" w15:restartNumberingAfterBreak="0">
    <w:nsid w:val="2B48126C"/>
    <w:multiLevelType w:val="multilevel"/>
    <w:tmpl w:val="66B4666C"/>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pStyle w:val="Titr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EC18B9"/>
    <w:multiLevelType w:val="hybridMultilevel"/>
    <w:tmpl w:val="6834216E"/>
    <w:lvl w:ilvl="0" w:tplc="EA5EA8E2">
      <w:start w:val="1"/>
      <w:numFmt w:val="bullet"/>
      <w:lvlText w:val=""/>
      <w:lvlJc w:val="left"/>
      <w:pPr>
        <w:ind w:left="962"/>
      </w:pPr>
      <w:rPr>
        <w:rFonts w:ascii="Wingdings" w:hAnsi="Wingdings" w:hint="default"/>
        <w:b/>
        <w:i w:val="0"/>
        <w:strike w:val="0"/>
        <w:dstrike w:val="0"/>
        <w:color w:val="70AD47" w:themeColor="accent6"/>
        <w:sz w:val="22"/>
        <w:szCs w:val="20"/>
        <w:u w:val="none" w:color="000000"/>
        <w:bdr w:val="none" w:sz="0" w:space="0" w:color="auto"/>
        <w:shd w:val="clear" w:color="auto" w:fill="auto"/>
        <w:vertAlign w:val="baseline"/>
      </w:rPr>
    </w:lvl>
    <w:lvl w:ilvl="1" w:tplc="FFFFFFFF">
      <w:start w:val="1"/>
      <w:numFmt w:val="bullet"/>
      <w:lvlText w:val="o"/>
      <w:lvlJc w:val="left"/>
      <w:pPr>
        <w:ind w:left="108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2" w:tplc="FFFFFFFF">
      <w:start w:val="1"/>
      <w:numFmt w:val="bullet"/>
      <w:lvlText w:val="▪"/>
      <w:lvlJc w:val="left"/>
      <w:pPr>
        <w:ind w:left="180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3" w:tplc="FFFFFFFF">
      <w:start w:val="1"/>
      <w:numFmt w:val="bullet"/>
      <w:lvlText w:val="•"/>
      <w:lvlJc w:val="left"/>
      <w:pPr>
        <w:ind w:left="252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4" w:tplc="FFFFFFFF">
      <w:start w:val="1"/>
      <w:numFmt w:val="bullet"/>
      <w:lvlText w:val="o"/>
      <w:lvlJc w:val="left"/>
      <w:pPr>
        <w:ind w:left="324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5" w:tplc="FFFFFFFF">
      <w:start w:val="1"/>
      <w:numFmt w:val="bullet"/>
      <w:lvlText w:val="▪"/>
      <w:lvlJc w:val="left"/>
      <w:pPr>
        <w:ind w:left="396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6" w:tplc="FFFFFFFF">
      <w:start w:val="1"/>
      <w:numFmt w:val="bullet"/>
      <w:lvlText w:val="•"/>
      <w:lvlJc w:val="left"/>
      <w:pPr>
        <w:ind w:left="468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7" w:tplc="FFFFFFFF">
      <w:start w:val="1"/>
      <w:numFmt w:val="bullet"/>
      <w:lvlText w:val="o"/>
      <w:lvlJc w:val="left"/>
      <w:pPr>
        <w:ind w:left="540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8" w:tplc="FFFFFFFF">
      <w:start w:val="1"/>
      <w:numFmt w:val="bullet"/>
      <w:lvlText w:val="▪"/>
      <w:lvlJc w:val="left"/>
      <w:pPr>
        <w:ind w:left="612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abstractNum>
  <w:abstractNum w:abstractNumId="18" w15:restartNumberingAfterBreak="0">
    <w:nsid w:val="2E023846"/>
    <w:multiLevelType w:val="hybridMultilevel"/>
    <w:tmpl w:val="3A4C0600"/>
    <w:lvl w:ilvl="0" w:tplc="EA5EA8E2">
      <w:start w:val="1"/>
      <w:numFmt w:val="bullet"/>
      <w:lvlText w:val=""/>
      <w:lvlJc w:val="left"/>
      <w:pPr>
        <w:ind w:left="720" w:hanging="360"/>
      </w:pPr>
      <w:rPr>
        <w:rFonts w:ascii="Wingdings" w:hAnsi="Wingdings" w:hint="default"/>
        <w:b/>
        <w:i w:val="0"/>
        <w:strike w:val="0"/>
        <w:dstrike w:val="0"/>
        <w:color w:val="70AD47" w:themeColor="accent6"/>
        <w:sz w:val="22"/>
        <w:szCs w:val="20"/>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F9D4A56"/>
    <w:multiLevelType w:val="hybridMultilevel"/>
    <w:tmpl w:val="02C225D8"/>
    <w:lvl w:ilvl="0" w:tplc="EA5EA8E2">
      <w:start w:val="1"/>
      <w:numFmt w:val="bullet"/>
      <w:lvlText w:val=""/>
      <w:lvlJc w:val="left"/>
      <w:pPr>
        <w:ind w:left="1322" w:hanging="360"/>
      </w:pPr>
      <w:rPr>
        <w:rFonts w:ascii="Wingdings" w:hAnsi="Wingdings" w:hint="default"/>
        <w:b/>
        <w:color w:val="70AD47" w:themeColor="accent6"/>
        <w:sz w:val="22"/>
      </w:rPr>
    </w:lvl>
    <w:lvl w:ilvl="1" w:tplc="040C0003">
      <w:start w:val="1"/>
      <w:numFmt w:val="bullet"/>
      <w:lvlText w:val="o"/>
      <w:lvlJc w:val="left"/>
      <w:pPr>
        <w:ind w:left="2042" w:hanging="360"/>
      </w:pPr>
      <w:rPr>
        <w:rFonts w:ascii="Courier New" w:hAnsi="Courier New" w:cs="Courier New" w:hint="default"/>
      </w:rPr>
    </w:lvl>
    <w:lvl w:ilvl="2" w:tplc="040C0005" w:tentative="1">
      <w:start w:val="1"/>
      <w:numFmt w:val="bullet"/>
      <w:lvlText w:val=""/>
      <w:lvlJc w:val="left"/>
      <w:pPr>
        <w:ind w:left="2762" w:hanging="360"/>
      </w:pPr>
      <w:rPr>
        <w:rFonts w:ascii="Wingdings" w:hAnsi="Wingdings" w:hint="default"/>
      </w:rPr>
    </w:lvl>
    <w:lvl w:ilvl="3" w:tplc="040C0001" w:tentative="1">
      <w:start w:val="1"/>
      <w:numFmt w:val="bullet"/>
      <w:lvlText w:val=""/>
      <w:lvlJc w:val="left"/>
      <w:pPr>
        <w:ind w:left="3482" w:hanging="360"/>
      </w:pPr>
      <w:rPr>
        <w:rFonts w:ascii="Symbol" w:hAnsi="Symbol" w:hint="default"/>
      </w:rPr>
    </w:lvl>
    <w:lvl w:ilvl="4" w:tplc="040C0003" w:tentative="1">
      <w:start w:val="1"/>
      <w:numFmt w:val="bullet"/>
      <w:lvlText w:val="o"/>
      <w:lvlJc w:val="left"/>
      <w:pPr>
        <w:ind w:left="4202" w:hanging="360"/>
      </w:pPr>
      <w:rPr>
        <w:rFonts w:ascii="Courier New" w:hAnsi="Courier New" w:cs="Courier New" w:hint="default"/>
      </w:rPr>
    </w:lvl>
    <w:lvl w:ilvl="5" w:tplc="040C0005" w:tentative="1">
      <w:start w:val="1"/>
      <w:numFmt w:val="bullet"/>
      <w:lvlText w:val=""/>
      <w:lvlJc w:val="left"/>
      <w:pPr>
        <w:ind w:left="4922" w:hanging="360"/>
      </w:pPr>
      <w:rPr>
        <w:rFonts w:ascii="Wingdings" w:hAnsi="Wingdings" w:hint="default"/>
      </w:rPr>
    </w:lvl>
    <w:lvl w:ilvl="6" w:tplc="040C0001" w:tentative="1">
      <w:start w:val="1"/>
      <w:numFmt w:val="bullet"/>
      <w:lvlText w:val=""/>
      <w:lvlJc w:val="left"/>
      <w:pPr>
        <w:ind w:left="5642" w:hanging="360"/>
      </w:pPr>
      <w:rPr>
        <w:rFonts w:ascii="Symbol" w:hAnsi="Symbol" w:hint="default"/>
      </w:rPr>
    </w:lvl>
    <w:lvl w:ilvl="7" w:tplc="040C0003" w:tentative="1">
      <w:start w:val="1"/>
      <w:numFmt w:val="bullet"/>
      <w:lvlText w:val="o"/>
      <w:lvlJc w:val="left"/>
      <w:pPr>
        <w:ind w:left="6362" w:hanging="360"/>
      </w:pPr>
      <w:rPr>
        <w:rFonts w:ascii="Courier New" w:hAnsi="Courier New" w:cs="Courier New" w:hint="default"/>
      </w:rPr>
    </w:lvl>
    <w:lvl w:ilvl="8" w:tplc="040C0005" w:tentative="1">
      <w:start w:val="1"/>
      <w:numFmt w:val="bullet"/>
      <w:lvlText w:val=""/>
      <w:lvlJc w:val="left"/>
      <w:pPr>
        <w:ind w:left="7082" w:hanging="360"/>
      </w:pPr>
      <w:rPr>
        <w:rFonts w:ascii="Wingdings" w:hAnsi="Wingdings" w:hint="default"/>
      </w:rPr>
    </w:lvl>
  </w:abstractNum>
  <w:abstractNum w:abstractNumId="20" w15:restartNumberingAfterBreak="0">
    <w:nsid w:val="2FA74A2E"/>
    <w:multiLevelType w:val="hybridMultilevel"/>
    <w:tmpl w:val="7862E844"/>
    <w:lvl w:ilvl="0" w:tplc="EA5EA8E2">
      <w:start w:val="1"/>
      <w:numFmt w:val="bullet"/>
      <w:lvlText w:val=""/>
      <w:lvlJc w:val="left"/>
      <w:pPr>
        <w:ind w:left="962"/>
      </w:pPr>
      <w:rPr>
        <w:rFonts w:ascii="Wingdings" w:hAnsi="Wingdings" w:hint="default"/>
        <w:b/>
        <w:i w:val="0"/>
        <w:strike w:val="0"/>
        <w:dstrike w:val="0"/>
        <w:color w:val="70AD47" w:themeColor="accent6"/>
        <w:sz w:val="22"/>
        <w:szCs w:val="20"/>
        <w:u w:val="none" w:color="000000"/>
        <w:bdr w:val="none" w:sz="0" w:space="0" w:color="auto"/>
        <w:shd w:val="clear" w:color="auto" w:fill="auto"/>
        <w:vertAlign w:val="baseline"/>
      </w:rPr>
    </w:lvl>
    <w:lvl w:ilvl="1" w:tplc="FFFFFFFF">
      <w:start w:val="1"/>
      <w:numFmt w:val="bullet"/>
      <w:lvlText w:val="o"/>
      <w:lvlJc w:val="left"/>
      <w:pPr>
        <w:ind w:left="108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2" w:tplc="FFFFFFFF">
      <w:start w:val="1"/>
      <w:numFmt w:val="bullet"/>
      <w:lvlText w:val="▪"/>
      <w:lvlJc w:val="left"/>
      <w:pPr>
        <w:ind w:left="180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3" w:tplc="FFFFFFFF">
      <w:start w:val="1"/>
      <w:numFmt w:val="bullet"/>
      <w:lvlText w:val="•"/>
      <w:lvlJc w:val="left"/>
      <w:pPr>
        <w:ind w:left="252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4" w:tplc="FFFFFFFF">
      <w:start w:val="1"/>
      <w:numFmt w:val="bullet"/>
      <w:lvlText w:val="o"/>
      <w:lvlJc w:val="left"/>
      <w:pPr>
        <w:ind w:left="324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5" w:tplc="FFFFFFFF">
      <w:start w:val="1"/>
      <w:numFmt w:val="bullet"/>
      <w:lvlText w:val="▪"/>
      <w:lvlJc w:val="left"/>
      <w:pPr>
        <w:ind w:left="396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6" w:tplc="FFFFFFFF">
      <w:start w:val="1"/>
      <w:numFmt w:val="bullet"/>
      <w:lvlText w:val="•"/>
      <w:lvlJc w:val="left"/>
      <w:pPr>
        <w:ind w:left="468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7" w:tplc="FFFFFFFF">
      <w:start w:val="1"/>
      <w:numFmt w:val="bullet"/>
      <w:lvlText w:val="o"/>
      <w:lvlJc w:val="left"/>
      <w:pPr>
        <w:ind w:left="540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8" w:tplc="FFFFFFFF">
      <w:start w:val="1"/>
      <w:numFmt w:val="bullet"/>
      <w:lvlText w:val="▪"/>
      <w:lvlJc w:val="left"/>
      <w:pPr>
        <w:ind w:left="612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abstractNum>
  <w:abstractNum w:abstractNumId="21" w15:restartNumberingAfterBreak="0">
    <w:nsid w:val="2FC96B04"/>
    <w:multiLevelType w:val="hybridMultilevel"/>
    <w:tmpl w:val="901CF338"/>
    <w:lvl w:ilvl="0" w:tplc="35A2EAC6">
      <w:start w:val="1"/>
      <w:numFmt w:val="bullet"/>
      <w:lvlText w:val=""/>
      <w:lvlJc w:val="left"/>
      <w:pPr>
        <w:ind w:left="962"/>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1" w:tplc="4FC83A46">
      <w:start w:val="1"/>
      <w:numFmt w:val="bullet"/>
      <w:lvlText w:val="o"/>
      <w:lvlJc w:val="left"/>
      <w:pPr>
        <w:ind w:left="108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2" w:tplc="DE10913C">
      <w:start w:val="1"/>
      <w:numFmt w:val="bullet"/>
      <w:lvlText w:val="▪"/>
      <w:lvlJc w:val="left"/>
      <w:pPr>
        <w:ind w:left="180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3" w:tplc="46CA12F4">
      <w:start w:val="1"/>
      <w:numFmt w:val="bullet"/>
      <w:lvlText w:val="•"/>
      <w:lvlJc w:val="left"/>
      <w:pPr>
        <w:ind w:left="252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4" w:tplc="9D6222EA">
      <w:start w:val="1"/>
      <w:numFmt w:val="bullet"/>
      <w:lvlText w:val="o"/>
      <w:lvlJc w:val="left"/>
      <w:pPr>
        <w:ind w:left="324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5" w:tplc="E8022FCC">
      <w:start w:val="1"/>
      <w:numFmt w:val="bullet"/>
      <w:lvlText w:val="▪"/>
      <w:lvlJc w:val="left"/>
      <w:pPr>
        <w:ind w:left="396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6" w:tplc="360A87FC">
      <w:start w:val="1"/>
      <w:numFmt w:val="bullet"/>
      <w:lvlText w:val="•"/>
      <w:lvlJc w:val="left"/>
      <w:pPr>
        <w:ind w:left="468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7" w:tplc="52947CBC">
      <w:start w:val="1"/>
      <w:numFmt w:val="bullet"/>
      <w:lvlText w:val="o"/>
      <w:lvlJc w:val="left"/>
      <w:pPr>
        <w:ind w:left="540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8" w:tplc="AAA60EDA">
      <w:start w:val="1"/>
      <w:numFmt w:val="bullet"/>
      <w:lvlText w:val="▪"/>
      <w:lvlJc w:val="left"/>
      <w:pPr>
        <w:ind w:left="612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abstractNum>
  <w:abstractNum w:abstractNumId="22" w15:restartNumberingAfterBreak="0">
    <w:nsid w:val="30C70B6A"/>
    <w:multiLevelType w:val="hybridMultilevel"/>
    <w:tmpl w:val="81BEDFCA"/>
    <w:lvl w:ilvl="0" w:tplc="EA5EA8E2">
      <w:start w:val="1"/>
      <w:numFmt w:val="bullet"/>
      <w:lvlText w:val=""/>
      <w:lvlJc w:val="left"/>
      <w:pPr>
        <w:ind w:left="679"/>
      </w:pPr>
      <w:rPr>
        <w:rFonts w:ascii="Wingdings" w:hAnsi="Wingdings" w:hint="default"/>
        <w:b/>
        <w:i w:val="0"/>
        <w:strike w:val="0"/>
        <w:dstrike w:val="0"/>
        <w:color w:val="70AD47" w:themeColor="accent6"/>
        <w:sz w:val="22"/>
        <w:szCs w:val="20"/>
        <w:u w:val="none" w:color="000000"/>
        <w:bdr w:val="none" w:sz="0" w:space="0" w:color="auto"/>
        <w:shd w:val="clear" w:color="auto" w:fill="auto"/>
        <w:vertAlign w:val="baseline"/>
      </w:rPr>
    </w:lvl>
    <w:lvl w:ilvl="1" w:tplc="FFFFFFFF">
      <w:start w:val="1"/>
      <w:numFmt w:val="bullet"/>
      <w:lvlText w:val="o"/>
      <w:lvlJc w:val="left"/>
      <w:pPr>
        <w:ind w:left="136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2" w:tplc="FFFFFFFF">
      <w:start w:val="1"/>
      <w:numFmt w:val="bullet"/>
      <w:lvlText w:val="▪"/>
      <w:lvlJc w:val="left"/>
      <w:pPr>
        <w:ind w:left="208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3" w:tplc="FFFFFFFF">
      <w:start w:val="1"/>
      <w:numFmt w:val="bullet"/>
      <w:lvlText w:val="•"/>
      <w:lvlJc w:val="left"/>
      <w:pPr>
        <w:ind w:left="280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4" w:tplc="FFFFFFFF">
      <w:start w:val="1"/>
      <w:numFmt w:val="bullet"/>
      <w:lvlText w:val="o"/>
      <w:lvlJc w:val="left"/>
      <w:pPr>
        <w:ind w:left="352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5" w:tplc="FFFFFFFF">
      <w:start w:val="1"/>
      <w:numFmt w:val="bullet"/>
      <w:lvlText w:val="▪"/>
      <w:lvlJc w:val="left"/>
      <w:pPr>
        <w:ind w:left="424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6" w:tplc="FFFFFFFF">
      <w:start w:val="1"/>
      <w:numFmt w:val="bullet"/>
      <w:lvlText w:val="•"/>
      <w:lvlJc w:val="left"/>
      <w:pPr>
        <w:ind w:left="496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7" w:tplc="FFFFFFFF">
      <w:start w:val="1"/>
      <w:numFmt w:val="bullet"/>
      <w:lvlText w:val="o"/>
      <w:lvlJc w:val="left"/>
      <w:pPr>
        <w:ind w:left="568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8" w:tplc="FFFFFFFF">
      <w:start w:val="1"/>
      <w:numFmt w:val="bullet"/>
      <w:lvlText w:val="▪"/>
      <w:lvlJc w:val="left"/>
      <w:pPr>
        <w:ind w:left="640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abstractNum>
  <w:abstractNum w:abstractNumId="23" w15:restartNumberingAfterBreak="0">
    <w:nsid w:val="360223CA"/>
    <w:multiLevelType w:val="hybridMultilevel"/>
    <w:tmpl w:val="4810FB74"/>
    <w:lvl w:ilvl="0" w:tplc="1FBCE092">
      <w:start w:val="1"/>
      <w:numFmt w:val="bullet"/>
      <w:lvlText w:val=""/>
      <w:lvlJc w:val="left"/>
      <w:pPr>
        <w:ind w:left="962"/>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1" w:tplc="01D2491E">
      <w:start w:val="1"/>
      <w:numFmt w:val="bullet"/>
      <w:lvlText w:val="o"/>
      <w:lvlJc w:val="left"/>
      <w:pPr>
        <w:ind w:left="164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2" w:tplc="703C2190">
      <w:start w:val="1"/>
      <w:numFmt w:val="bullet"/>
      <w:lvlText w:val="▪"/>
      <w:lvlJc w:val="left"/>
      <w:pPr>
        <w:ind w:left="236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3" w:tplc="F08A5E98">
      <w:start w:val="1"/>
      <w:numFmt w:val="bullet"/>
      <w:lvlText w:val="•"/>
      <w:lvlJc w:val="left"/>
      <w:pPr>
        <w:ind w:left="308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4" w:tplc="5728167C">
      <w:start w:val="1"/>
      <w:numFmt w:val="bullet"/>
      <w:lvlText w:val="o"/>
      <w:lvlJc w:val="left"/>
      <w:pPr>
        <w:ind w:left="380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5" w:tplc="18F00352">
      <w:start w:val="1"/>
      <w:numFmt w:val="bullet"/>
      <w:lvlText w:val="▪"/>
      <w:lvlJc w:val="left"/>
      <w:pPr>
        <w:ind w:left="452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6" w:tplc="9E56D34A">
      <w:start w:val="1"/>
      <w:numFmt w:val="bullet"/>
      <w:lvlText w:val="•"/>
      <w:lvlJc w:val="left"/>
      <w:pPr>
        <w:ind w:left="524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7" w:tplc="5B9E22F6">
      <w:start w:val="1"/>
      <w:numFmt w:val="bullet"/>
      <w:lvlText w:val="o"/>
      <w:lvlJc w:val="left"/>
      <w:pPr>
        <w:ind w:left="596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8" w:tplc="86002DE8">
      <w:start w:val="1"/>
      <w:numFmt w:val="bullet"/>
      <w:lvlText w:val="▪"/>
      <w:lvlJc w:val="left"/>
      <w:pPr>
        <w:ind w:left="668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abstractNum>
  <w:abstractNum w:abstractNumId="24" w15:restartNumberingAfterBreak="0">
    <w:nsid w:val="36687589"/>
    <w:multiLevelType w:val="hybridMultilevel"/>
    <w:tmpl w:val="D78C95E8"/>
    <w:lvl w:ilvl="0" w:tplc="8DBCE7BA">
      <w:start w:val="1"/>
      <w:numFmt w:val="bullet"/>
      <w:lvlText w:val=""/>
      <w:lvlJc w:val="left"/>
      <w:pPr>
        <w:ind w:left="962"/>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1" w:tplc="73EC8E4E">
      <w:start w:val="1"/>
      <w:numFmt w:val="bullet"/>
      <w:lvlText w:val="o"/>
      <w:lvlJc w:val="left"/>
      <w:pPr>
        <w:ind w:left="164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2" w:tplc="E1E008B8">
      <w:start w:val="1"/>
      <w:numFmt w:val="bullet"/>
      <w:lvlText w:val="▪"/>
      <w:lvlJc w:val="left"/>
      <w:pPr>
        <w:ind w:left="236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3" w:tplc="BF80302A">
      <w:start w:val="1"/>
      <w:numFmt w:val="bullet"/>
      <w:lvlText w:val="•"/>
      <w:lvlJc w:val="left"/>
      <w:pPr>
        <w:ind w:left="308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4" w:tplc="031CAE9E">
      <w:start w:val="1"/>
      <w:numFmt w:val="bullet"/>
      <w:lvlText w:val="o"/>
      <w:lvlJc w:val="left"/>
      <w:pPr>
        <w:ind w:left="380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5" w:tplc="8006CE22">
      <w:start w:val="1"/>
      <w:numFmt w:val="bullet"/>
      <w:lvlText w:val="▪"/>
      <w:lvlJc w:val="left"/>
      <w:pPr>
        <w:ind w:left="452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6" w:tplc="8826B32C">
      <w:start w:val="1"/>
      <w:numFmt w:val="bullet"/>
      <w:lvlText w:val="•"/>
      <w:lvlJc w:val="left"/>
      <w:pPr>
        <w:ind w:left="524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7" w:tplc="27D44CDC">
      <w:start w:val="1"/>
      <w:numFmt w:val="bullet"/>
      <w:lvlText w:val="o"/>
      <w:lvlJc w:val="left"/>
      <w:pPr>
        <w:ind w:left="596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8" w:tplc="F80A3698">
      <w:start w:val="1"/>
      <w:numFmt w:val="bullet"/>
      <w:lvlText w:val="▪"/>
      <w:lvlJc w:val="left"/>
      <w:pPr>
        <w:ind w:left="668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abstractNum>
  <w:abstractNum w:abstractNumId="25" w15:restartNumberingAfterBreak="0">
    <w:nsid w:val="3A976C97"/>
    <w:multiLevelType w:val="hybridMultilevel"/>
    <w:tmpl w:val="9F76EC2A"/>
    <w:lvl w:ilvl="0" w:tplc="EA5EA8E2">
      <w:start w:val="1"/>
      <w:numFmt w:val="bullet"/>
      <w:lvlText w:val=""/>
      <w:lvlJc w:val="left"/>
      <w:pPr>
        <w:ind w:left="962"/>
      </w:pPr>
      <w:rPr>
        <w:rFonts w:ascii="Wingdings" w:hAnsi="Wingdings" w:hint="default"/>
        <w:b/>
        <w:i w:val="0"/>
        <w:strike w:val="0"/>
        <w:dstrike w:val="0"/>
        <w:color w:val="70AD47" w:themeColor="accent6"/>
        <w:sz w:val="22"/>
        <w:szCs w:val="20"/>
        <w:u w:val="none" w:color="000000"/>
        <w:bdr w:val="none" w:sz="0" w:space="0" w:color="auto"/>
        <w:shd w:val="clear" w:color="auto" w:fill="auto"/>
        <w:vertAlign w:val="baseline"/>
      </w:rPr>
    </w:lvl>
    <w:lvl w:ilvl="1" w:tplc="FFFFFFFF">
      <w:start w:val="1"/>
      <w:numFmt w:val="bullet"/>
      <w:lvlText w:val="o"/>
      <w:lvlJc w:val="left"/>
      <w:pPr>
        <w:ind w:left="108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2" w:tplc="FFFFFFFF">
      <w:start w:val="1"/>
      <w:numFmt w:val="bullet"/>
      <w:lvlText w:val="▪"/>
      <w:lvlJc w:val="left"/>
      <w:pPr>
        <w:ind w:left="180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3" w:tplc="FFFFFFFF">
      <w:start w:val="1"/>
      <w:numFmt w:val="bullet"/>
      <w:lvlText w:val="•"/>
      <w:lvlJc w:val="left"/>
      <w:pPr>
        <w:ind w:left="252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4" w:tplc="FFFFFFFF">
      <w:start w:val="1"/>
      <w:numFmt w:val="bullet"/>
      <w:lvlText w:val="o"/>
      <w:lvlJc w:val="left"/>
      <w:pPr>
        <w:ind w:left="324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5" w:tplc="FFFFFFFF">
      <w:start w:val="1"/>
      <w:numFmt w:val="bullet"/>
      <w:lvlText w:val="▪"/>
      <w:lvlJc w:val="left"/>
      <w:pPr>
        <w:ind w:left="396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6" w:tplc="FFFFFFFF">
      <w:start w:val="1"/>
      <w:numFmt w:val="bullet"/>
      <w:lvlText w:val="•"/>
      <w:lvlJc w:val="left"/>
      <w:pPr>
        <w:ind w:left="468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7" w:tplc="FFFFFFFF">
      <w:start w:val="1"/>
      <w:numFmt w:val="bullet"/>
      <w:lvlText w:val="o"/>
      <w:lvlJc w:val="left"/>
      <w:pPr>
        <w:ind w:left="540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8" w:tplc="FFFFFFFF">
      <w:start w:val="1"/>
      <w:numFmt w:val="bullet"/>
      <w:lvlText w:val="▪"/>
      <w:lvlJc w:val="left"/>
      <w:pPr>
        <w:ind w:left="612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abstractNum>
  <w:abstractNum w:abstractNumId="26" w15:restartNumberingAfterBreak="0">
    <w:nsid w:val="3F817049"/>
    <w:multiLevelType w:val="hybridMultilevel"/>
    <w:tmpl w:val="EC4A87B2"/>
    <w:lvl w:ilvl="0" w:tplc="EA5EA8E2">
      <w:start w:val="1"/>
      <w:numFmt w:val="bullet"/>
      <w:lvlText w:val=""/>
      <w:lvlJc w:val="left"/>
      <w:pPr>
        <w:ind w:left="962"/>
      </w:pPr>
      <w:rPr>
        <w:rFonts w:ascii="Wingdings" w:hAnsi="Wingdings" w:hint="default"/>
        <w:b/>
        <w:i w:val="0"/>
        <w:strike w:val="0"/>
        <w:dstrike w:val="0"/>
        <w:color w:val="70AD47" w:themeColor="accent6"/>
        <w:sz w:val="22"/>
        <w:szCs w:val="20"/>
        <w:u w:val="none" w:color="000000"/>
        <w:bdr w:val="none" w:sz="0" w:space="0" w:color="auto"/>
        <w:shd w:val="clear" w:color="auto" w:fill="auto"/>
        <w:vertAlign w:val="baseline"/>
      </w:rPr>
    </w:lvl>
    <w:lvl w:ilvl="1" w:tplc="FFFFFFFF">
      <w:start w:val="1"/>
      <w:numFmt w:val="bullet"/>
      <w:lvlText w:val=""/>
      <w:lvlJc w:val="left"/>
      <w:pPr>
        <w:ind w:left="124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2" w:tplc="FFFFFFFF">
      <w:start w:val="1"/>
      <w:numFmt w:val="bullet"/>
      <w:lvlText w:val="▪"/>
      <w:lvlJc w:val="left"/>
      <w:pPr>
        <w:ind w:left="136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3" w:tplc="FFFFFFFF">
      <w:start w:val="1"/>
      <w:numFmt w:val="bullet"/>
      <w:lvlText w:val="•"/>
      <w:lvlJc w:val="left"/>
      <w:pPr>
        <w:ind w:left="208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4" w:tplc="FFFFFFFF">
      <w:start w:val="1"/>
      <w:numFmt w:val="bullet"/>
      <w:lvlText w:val="o"/>
      <w:lvlJc w:val="left"/>
      <w:pPr>
        <w:ind w:left="280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5" w:tplc="FFFFFFFF">
      <w:start w:val="1"/>
      <w:numFmt w:val="bullet"/>
      <w:lvlText w:val="▪"/>
      <w:lvlJc w:val="left"/>
      <w:pPr>
        <w:ind w:left="352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6" w:tplc="FFFFFFFF">
      <w:start w:val="1"/>
      <w:numFmt w:val="bullet"/>
      <w:lvlText w:val="•"/>
      <w:lvlJc w:val="left"/>
      <w:pPr>
        <w:ind w:left="424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7" w:tplc="FFFFFFFF">
      <w:start w:val="1"/>
      <w:numFmt w:val="bullet"/>
      <w:lvlText w:val="o"/>
      <w:lvlJc w:val="left"/>
      <w:pPr>
        <w:ind w:left="496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8" w:tplc="FFFFFFFF">
      <w:start w:val="1"/>
      <w:numFmt w:val="bullet"/>
      <w:lvlText w:val="▪"/>
      <w:lvlJc w:val="left"/>
      <w:pPr>
        <w:ind w:left="568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abstractNum>
  <w:abstractNum w:abstractNumId="27" w15:restartNumberingAfterBreak="0">
    <w:nsid w:val="408D25B2"/>
    <w:multiLevelType w:val="hybridMultilevel"/>
    <w:tmpl w:val="DE5C339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8" w15:restartNumberingAfterBreak="0">
    <w:nsid w:val="44E42162"/>
    <w:multiLevelType w:val="hybridMultilevel"/>
    <w:tmpl w:val="9AD68612"/>
    <w:lvl w:ilvl="0" w:tplc="EA5EA8E2">
      <w:start w:val="1"/>
      <w:numFmt w:val="bullet"/>
      <w:lvlText w:val=""/>
      <w:lvlJc w:val="left"/>
      <w:pPr>
        <w:ind w:left="962"/>
      </w:pPr>
      <w:rPr>
        <w:rFonts w:ascii="Wingdings" w:hAnsi="Wingdings" w:hint="default"/>
        <w:b/>
        <w:i w:val="0"/>
        <w:strike w:val="0"/>
        <w:dstrike w:val="0"/>
        <w:color w:val="70AD47" w:themeColor="accent6"/>
        <w:sz w:val="22"/>
        <w:szCs w:val="20"/>
        <w:u w:val="none" w:color="000000"/>
        <w:bdr w:val="none" w:sz="0" w:space="0" w:color="auto"/>
        <w:shd w:val="clear" w:color="auto" w:fill="auto"/>
        <w:vertAlign w:val="baseline"/>
      </w:rPr>
    </w:lvl>
    <w:lvl w:ilvl="1" w:tplc="FFFFFFFF">
      <w:start w:val="1"/>
      <w:numFmt w:val="bullet"/>
      <w:lvlText w:val="o"/>
      <w:lvlJc w:val="left"/>
      <w:pPr>
        <w:ind w:left="108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2" w:tplc="FFFFFFFF">
      <w:start w:val="1"/>
      <w:numFmt w:val="bullet"/>
      <w:lvlText w:val="▪"/>
      <w:lvlJc w:val="left"/>
      <w:pPr>
        <w:ind w:left="180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3" w:tplc="FFFFFFFF">
      <w:start w:val="1"/>
      <w:numFmt w:val="bullet"/>
      <w:lvlText w:val="•"/>
      <w:lvlJc w:val="left"/>
      <w:pPr>
        <w:ind w:left="252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4" w:tplc="FFFFFFFF">
      <w:start w:val="1"/>
      <w:numFmt w:val="bullet"/>
      <w:lvlText w:val="o"/>
      <w:lvlJc w:val="left"/>
      <w:pPr>
        <w:ind w:left="324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5" w:tplc="FFFFFFFF">
      <w:start w:val="1"/>
      <w:numFmt w:val="bullet"/>
      <w:lvlText w:val="▪"/>
      <w:lvlJc w:val="left"/>
      <w:pPr>
        <w:ind w:left="396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6" w:tplc="FFFFFFFF">
      <w:start w:val="1"/>
      <w:numFmt w:val="bullet"/>
      <w:lvlText w:val="•"/>
      <w:lvlJc w:val="left"/>
      <w:pPr>
        <w:ind w:left="468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7" w:tplc="FFFFFFFF">
      <w:start w:val="1"/>
      <w:numFmt w:val="bullet"/>
      <w:lvlText w:val="o"/>
      <w:lvlJc w:val="left"/>
      <w:pPr>
        <w:ind w:left="540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8" w:tplc="FFFFFFFF">
      <w:start w:val="1"/>
      <w:numFmt w:val="bullet"/>
      <w:lvlText w:val="▪"/>
      <w:lvlJc w:val="left"/>
      <w:pPr>
        <w:ind w:left="612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abstractNum>
  <w:abstractNum w:abstractNumId="29" w15:restartNumberingAfterBreak="0">
    <w:nsid w:val="478867F7"/>
    <w:multiLevelType w:val="hybridMultilevel"/>
    <w:tmpl w:val="26D2A83E"/>
    <w:lvl w:ilvl="0" w:tplc="EA5EA8E2">
      <w:start w:val="1"/>
      <w:numFmt w:val="bullet"/>
      <w:lvlText w:val=""/>
      <w:lvlJc w:val="left"/>
      <w:pPr>
        <w:ind w:left="720" w:hanging="360"/>
      </w:pPr>
      <w:rPr>
        <w:rFonts w:ascii="Wingdings" w:hAnsi="Wingdings" w:hint="default"/>
        <w:b/>
        <w:i w:val="0"/>
        <w:strike w:val="0"/>
        <w:dstrike w:val="0"/>
        <w:color w:val="70AD47" w:themeColor="accent6"/>
        <w:sz w:val="22"/>
        <w:szCs w:val="20"/>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7B70DFB"/>
    <w:multiLevelType w:val="hybridMultilevel"/>
    <w:tmpl w:val="26C22BFA"/>
    <w:lvl w:ilvl="0" w:tplc="EA5EA8E2">
      <w:start w:val="1"/>
      <w:numFmt w:val="bullet"/>
      <w:lvlText w:val=""/>
      <w:lvlJc w:val="left"/>
      <w:pPr>
        <w:ind w:left="1322" w:hanging="360"/>
      </w:pPr>
      <w:rPr>
        <w:rFonts w:ascii="Wingdings" w:hAnsi="Wingdings" w:hint="default"/>
        <w:b/>
        <w:color w:val="70AD47" w:themeColor="accent6"/>
        <w:sz w:val="22"/>
      </w:rPr>
    </w:lvl>
    <w:lvl w:ilvl="1" w:tplc="040C0003">
      <w:start w:val="1"/>
      <w:numFmt w:val="bullet"/>
      <w:lvlText w:val="o"/>
      <w:lvlJc w:val="left"/>
      <w:pPr>
        <w:ind w:left="2042" w:hanging="360"/>
      </w:pPr>
      <w:rPr>
        <w:rFonts w:ascii="Courier New" w:hAnsi="Courier New" w:cs="Courier New" w:hint="default"/>
      </w:rPr>
    </w:lvl>
    <w:lvl w:ilvl="2" w:tplc="040C0005" w:tentative="1">
      <w:start w:val="1"/>
      <w:numFmt w:val="bullet"/>
      <w:lvlText w:val=""/>
      <w:lvlJc w:val="left"/>
      <w:pPr>
        <w:ind w:left="2762" w:hanging="360"/>
      </w:pPr>
      <w:rPr>
        <w:rFonts w:ascii="Wingdings" w:hAnsi="Wingdings" w:hint="default"/>
      </w:rPr>
    </w:lvl>
    <w:lvl w:ilvl="3" w:tplc="040C0001" w:tentative="1">
      <w:start w:val="1"/>
      <w:numFmt w:val="bullet"/>
      <w:lvlText w:val=""/>
      <w:lvlJc w:val="left"/>
      <w:pPr>
        <w:ind w:left="3482" w:hanging="360"/>
      </w:pPr>
      <w:rPr>
        <w:rFonts w:ascii="Symbol" w:hAnsi="Symbol" w:hint="default"/>
      </w:rPr>
    </w:lvl>
    <w:lvl w:ilvl="4" w:tplc="040C0003" w:tentative="1">
      <w:start w:val="1"/>
      <w:numFmt w:val="bullet"/>
      <w:lvlText w:val="o"/>
      <w:lvlJc w:val="left"/>
      <w:pPr>
        <w:ind w:left="4202" w:hanging="360"/>
      </w:pPr>
      <w:rPr>
        <w:rFonts w:ascii="Courier New" w:hAnsi="Courier New" w:cs="Courier New" w:hint="default"/>
      </w:rPr>
    </w:lvl>
    <w:lvl w:ilvl="5" w:tplc="040C0005" w:tentative="1">
      <w:start w:val="1"/>
      <w:numFmt w:val="bullet"/>
      <w:lvlText w:val=""/>
      <w:lvlJc w:val="left"/>
      <w:pPr>
        <w:ind w:left="4922" w:hanging="360"/>
      </w:pPr>
      <w:rPr>
        <w:rFonts w:ascii="Wingdings" w:hAnsi="Wingdings" w:hint="default"/>
      </w:rPr>
    </w:lvl>
    <w:lvl w:ilvl="6" w:tplc="040C0001" w:tentative="1">
      <w:start w:val="1"/>
      <w:numFmt w:val="bullet"/>
      <w:lvlText w:val=""/>
      <w:lvlJc w:val="left"/>
      <w:pPr>
        <w:ind w:left="5642" w:hanging="360"/>
      </w:pPr>
      <w:rPr>
        <w:rFonts w:ascii="Symbol" w:hAnsi="Symbol" w:hint="default"/>
      </w:rPr>
    </w:lvl>
    <w:lvl w:ilvl="7" w:tplc="040C0003" w:tentative="1">
      <w:start w:val="1"/>
      <w:numFmt w:val="bullet"/>
      <w:lvlText w:val="o"/>
      <w:lvlJc w:val="left"/>
      <w:pPr>
        <w:ind w:left="6362" w:hanging="360"/>
      </w:pPr>
      <w:rPr>
        <w:rFonts w:ascii="Courier New" w:hAnsi="Courier New" w:cs="Courier New" w:hint="default"/>
      </w:rPr>
    </w:lvl>
    <w:lvl w:ilvl="8" w:tplc="040C0005" w:tentative="1">
      <w:start w:val="1"/>
      <w:numFmt w:val="bullet"/>
      <w:lvlText w:val=""/>
      <w:lvlJc w:val="left"/>
      <w:pPr>
        <w:ind w:left="7082" w:hanging="360"/>
      </w:pPr>
      <w:rPr>
        <w:rFonts w:ascii="Wingdings" w:hAnsi="Wingdings" w:hint="default"/>
      </w:rPr>
    </w:lvl>
  </w:abstractNum>
  <w:abstractNum w:abstractNumId="31" w15:restartNumberingAfterBreak="0">
    <w:nsid w:val="4A2B2B21"/>
    <w:multiLevelType w:val="hybridMultilevel"/>
    <w:tmpl w:val="C5BEBF94"/>
    <w:lvl w:ilvl="0" w:tplc="EA5EA8E2">
      <w:start w:val="1"/>
      <w:numFmt w:val="bullet"/>
      <w:lvlText w:val=""/>
      <w:lvlJc w:val="left"/>
      <w:pPr>
        <w:ind w:left="962"/>
      </w:pPr>
      <w:rPr>
        <w:rFonts w:ascii="Wingdings" w:hAnsi="Wingdings" w:hint="default"/>
        <w:b/>
        <w:i w:val="0"/>
        <w:strike w:val="0"/>
        <w:dstrike w:val="0"/>
        <w:color w:val="70AD47" w:themeColor="accent6"/>
        <w:sz w:val="22"/>
        <w:szCs w:val="20"/>
        <w:u w:val="none" w:color="000000"/>
        <w:bdr w:val="none" w:sz="0" w:space="0" w:color="auto"/>
        <w:shd w:val="clear" w:color="auto" w:fill="auto"/>
        <w:vertAlign w:val="baseline"/>
      </w:rPr>
    </w:lvl>
    <w:lvl w:ilvl="1" w:tplc="FFFFFFFF">
      <w:start w:val="1"/>
      <w:numFmt w:val="bullet"/>
      <w:lvlText w:val="o"/>
      <w:lvlJc w:val="left"/>
      <w:pPr>
        <w:ind w:left="108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2" w:tplc="FFFFFFFF">
      <w:start w:val="1"/>
      <w:numFmt w:val="bullet"/>
      <w:lvlText w:val="▪"/>
      <w:lvlJc w:val="left"/>
      <w:pPr>
        <w:ind w:left="180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3" w:tplc="FFFFFFFF">
      <w:start w:val="1"/>
      <w:numFmt w:val="bullet"/>
      <w:lvlText w:val="•"/>
      <w:lvlJc w:val="left"/>
      <w:pPr>
        <w:ind w:left="252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4" w:tplc="FFFFFFFF">
      <w:start w:val="1"/>
      <w:numFmt w:val="bullet"/>
      <w:lvlText w:val="o"/>
      <w:lvlJc w:val="left"/>
      <w:pPr>
        <w:ind w:left="324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5" w:tplc="FFFFFFFF">
      <w:start w:val="1"/>
      <w:numFmt w:val="bullet"/>
      <w:lvlText w:val="▪"/>
      <w:lvlJc w:val="left"/>
      <w:pPr>
        <w:ind w:left="396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6" w:tplc="FFFFFFFF">
      <w:start w:val="1"/>
      <w:numFmt w:val="bullet"/>
      <w:lvlText w:val="•"/>
      <w:lvlJc w:val="left"/>
      <w:pPr>
        <w:ind w:left="468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7" w:tplc="FFFFFFFF">
      <w:start w:val="1"/>
      <w:numFmt w:val="bullet"/>
      <w:lvlText w:val="o"/>
      <w:lvlJc w:val="left"/>
      <w:pPr>
        <w:ind w:left="540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8" w:tplc="FFFFFFFF">
      <w:start w:val="1"/>
      <w:numFmt w:val="bullet"/>
      <w:lvlText w:val="▪"/>
      <w:lvlJc w:val="left"/>
      <w:pPr>
        <w:ind w:left="612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abstractNum>
  <w:abstractNum w:abstractNumId="32" w15:restartNumberingAfterBreak="0">
    <w:nsid w:val="4E997AC4"/>
    <w:multiLevelType w:val="hybridMultilevel"/>
    <w:tmpl w:val="104468C8"/>
    <w:lvl w:ilvl="0" w:tplc="EA5EA8E2">
      <w:start w:val="1"/>
      <w:numFmt w:val="bullet"/>
      <w:lvlText w:val=""/>
      <w:lvlJc w:val="left"/>
      <w:pPr>
        <w:ind w:left="962"/>
      </w:pPr>
      <w:rPr>
        <w:rFonts w:ascii="Wingdings" w:hAnsi="Wingdings" w:hint="default"/>
        <w:b/>
        <w:i w:val="0"/>
        <w:strike w:val="0"/>
        <w:dstrike w:val="0"/>
        <w:color w:val="70AD47" w:themeColor="accent6"/>
        <w:sz w:val="22"/>
        <w:szCs w:val="20"/>
        <w:u w:val="none" w:color="000000"/>
        <w:bdr w:val="none" w:sz="0" w:space="0" w:color="auto"/>
        <w:shd w:val="clear" w:color="auto" w:fill="auto"/>
        <w:vertAlign w:val="baseline"/>
      </w:rPr>
    </w:lvl>
    <w:lvl w:ilvl="1" w:tplc="FFFFFFFF">
      <w:start w:val="1"/>
      <w:numFmt w:val="bullet"/>
      <w:lvlText w:val="o"/>
      <w:lvlJc w:val="left"/>
      <w:pPr>
        <w:ind w:left="108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2" w:tplc="FFFFFFFF">
      <w:start w:val="1"/>
      <w:numFmt w:val="bullet"/>
      <w:lvlText w:val="▪"/>
      <w:lvlJc w:val="left"/>
      <w:pPr>
        <w:ind w:left="180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3" w:tplc="FFFFFFFF">
      <w:start w:val="1"/>
      <w:numFmt w:val="bullet"/>
      <w:lvlText w:val="•"/>
      <w:lvlJc w:val="left"/>
      <w:pPr>
        <w:ind w:left="252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4" w:tplc="FFFFFFFF">
      <w:start w:val="1"/>
      <w:numFmt w:val="bullet"/>
      <w:lvlText w:val="o"/>
      <w:lvlJc w:val="left"/>
      <w:pPr>
        <w:ind w:left="324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5" w:tplc="FFFFFFFF">
      <w:start w:val="1"/>
      <w:numFmt w:val="bullet"/>
      <w:lvlText w:val="▪"/>
      <w:lvlJc w:val="left"/>
      <w:pPr>
        <w:ind w:left="396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6" w:tplc="FFFFFFFF">
      <w:start w:val="1"/>
      <w:numFmt w:val="bullet"/>
      <w:lvlText w:val="•"/>
      <w:lvlJc w:val="left"/>
      <w:pPr>
        <w:ind w:left="468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7" w:tplc="FFFFFFFF">
      <w:start w:val="1"/>
      <w:numFmt w:val="bullet"/>
      <w:lvlText w:val="o"/>
      <w:lvlJc w:val="left"/>
      <w:pPr>
        <w:ind w:left="540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8" w:tplc="FFFFFFFF">
      <w:start w:val="1"/>
      <w:numFmt w:val="bullet"/>
      <w:lvlText w:val="▪"/>
      <w:lvlJc w:val="left"/>
      <w:pPr>
        <w:ind w:left="612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abstractNum>
  <w:abstractNum w:abstractNumId="33" w15:restartNumberingAfterBreak="0">
    <w:nsid w:val="503D7492"/>
    <w:multiLevelType w:val="hybridMultilevel"/>
    <w:tmpl w:val="48FAFC78"/>
    <w:lvl w:ilvl="0" w:tplc="EA5EA8E2">
      <w:start w:val="1"/>
      <w:numFmt w:val="bullet"/>
      <w:lvlText w:val=""/>
      <w:lvlJc w:val="left"/>
      <w:pPr>
        <w:ind w:left="679"/>
      </w:pPr>
      <w:rPr>
        <w:rFonts w:ascii="Wingdings" w:hAnsi="Wingdings" w:hint="default"/>
        <w:b/>
        <w:i w:val="0"/>
        <w:strike w:val="0"/>
        <w:dstrike w:val="0"/>
        <w:color w:val="70AD47" w:themeColor="accent6"/>
        <w:sz w:val="22"/>
        <w:szCs w:val="20"/>
        <w:u w:val="none" w:color="000000"/>
        <w:bdr w:val="none" w:sz="0" w:space="0" w:color="auto"/>
        <w:shd w:val="clear" w:color="auto" w:fill="auto"/>
        <w:vertAlign w:val="baseline"/>
      </w:rPr>
    </w:lvl>
    <w:lvl w:ilvl="1" w:tplc="FFFFFFFF">
      <w:start w:val="1"/>
      <w:numFmt w:val="bullet"/>
      <w:lvlText w:val="o"/>
      <w:lvlJc w:val="left"/>
      <w:pPr>
        <w:ind w:left="136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2" w:tplc="FFFFFFFF">
      <w:start w:val="1"/>
      <w:numFmt w:val="bullet"/>
      <w:lvlText w:val="▪"/>
      <w:lvlJc w:val="left"/>
      <w:pPr>
        <w:ind w:left="208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3" w:tplc="FFFFFFFF">
      <w:start w:val="1"/>
      <w:numFmt w:val="bullet"/>
      <w:lvlText w:val="•"/>
      <w:lvlJc w:val="left"/>
      <w:pPr>
        <w:ind w:left="280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4" w:tplc="FFFFFFFF">
      <w:start w:val="1"/>
      <w:numFmt w:val="bullet"/>
      <w:lvlText w:val="o"/>
      <w:lvlJc w:val="left"/>
      <w:pPr>
        <w:ind w:left="352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5" w:tplc="FFFFFFFF">
      <w:start w:val="1"/>
      <w:numFmt w:val="bullet"/>
      <w:lvlText w:val="▪"/>
      <w:lvlJc w:val="left"/>
      <w:pPr>
        <w:ind w:left="424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6" w:tplc="FFFFFFFF">
      <w:start w:val="1"/>
      <w:numFmt w:val="bullet"/>
      <w:lvlText w:val="•"/>
      <w:lvlJc w:val="left"/>
      <w:pPr>
        <w:ind w:left="496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7" w:tplc="FFFFFFFF">
      <w:start w:val="1"/>
      <w:numFmt w:val="bullet"/>
      <w:lvlText w:val="o"/>
      <w:lvlJc w:val="left"/>
      <w:pPr>
        <w:ind w:left="568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8" w:tplc="FFFFFFFF">
      <w:start w:val="1"/>
      <w:numFmt w:val="bullet"/>
      <w:lvlText w:val="▪"/>
      <w:lvlJc w:val="left"/>
      <w:pPr>
        <w:ind w:left="640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abstractNum>
  <w:abstractNum w:abstractNumId="34" w15:restartNumberingAfterBreak="0">
    <w:nsid w:val="51F600B3"/>
    <w:multiLevelType w:val="hybridMultilevel"/>
    <w:tmpl w:val="21C4B47C"/>
    <w:styleLink w:val="Style2import"/>
    <w:lvl w:ilvl="0" w:tplc="A9F0EBBC">
      <w:start w:val="1"/>
      <w:numFmt w:val="bullet"/>
      <w:lvlText w:val="-"/>
      <w:lvlJc w:val="left"/>
      <w:pPr>
        <w:ind w:left="405"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D0588A">
      <w:start w:val="1"/>
      <w:numFmt w:val="bullet"/>
      <w:lvlText w:val="o"/>
      <w:lvlJc w:val="left"/>
      <w:pPr>
        <w:ind w:left="1125"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42C30E">
      <w:start w:val="1"/>
      <w:numFmt w:val="bullet"/>
      <w:lvlText w:val="▪"/>
      <w:lvlJc w:val="left"/>
      <w:pPr>
        <w:ind w:left="1845"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5070A4">
      <w:start w:val="1"/>
      <w:numFmt w:val="bullet"/>
      <w:lvlText w:val="•"/>
      <w:lvlJc w:val="left"/>
      <w:pPr>
        <w:ind w:left="2565"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3449156">
      <w:start w:val="1"/>
      <w:numFmt w:val="bullet"/>
      <w:lvlText w:val="o"/>
      <w:lvlJc w:val="left"/>
      <w:pPr>
        <w:ind w:left="3285"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7E552E">
      <w:start w:val="1"/>
      <w:numFmt w:val="bullet"/>
      <w:lvlText w:val="▪"/>
      <w:lvlJc w:val="left"/>
      <w:pPr>
        <w:ind w:left="4005"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F206E0">
      <w:start w:val="1"/>
      <w:numFmt w:val="bullet"/>
      <w:lvlText w:val="•"/>
      <w:lvlJc w:val="left"/>
      <w:pPr>
        <w:ind w:left="4725"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D6843C6">
      <w:start w:val="1"/>
      <w:numFmt w:val="bullet"/>
      <w:lvlText w:val="o"/>
      <w:lvlJc w:val="left"/>
      <w:pPr>
        <w:ind w:left="5445"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EEDD68">
      <w:start w:val="1"/>
      <w:numFmt w:val="bullet"/>
      <w:lvlText w:val="▪"/>
      <w:lvlJc w:val="left"/>
      <w:pPr>
        <w:ind w:left="6165"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5217766A"/>
    <w:multiLevelType w:val="hybridMultilevel"/>
    <w:tmpl w:val="243C6476"/>
    <w:lvl w:ilvl="0" w:tplc="EA5EA8E2">
      <w:start w:val="1"/>
      <w:numFmt w:val="bullet"/>
      <w:lvlText w:val=""/>
      <w:lvlJc w:val="left"/>
      <w:pPr>
        <w:ind w:left="720" w:hanging="360"/>
      </w:pPr>
      <w:rPr>
        <w:rFonts w:ascii="Wingdings" w:hAnsi="Wingdings" w:hint="default"/>
        <w:b/>
        <w:i w:val="0"/>
        <w:strike w:val="0"/>
        <w:dstrike w:val="0"/>
        <w:color w:val="70AD47" w:themeColor="accent6"/>
        <w:sz w:val="22"/>
        <w:szCs w:val="20"/>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753587C"/>
    <w:multiLevelType w:val="hybridMultilevel"/>
    <w:tmpl w:val="B5503390"/>
    <w:lvl w:ilvl="0" w:tplc="8B4687A0">
      <w:start w:val="1"/>
      <w:numFmt w:val="bullet"/>
      <w:lvlText w:val=""/>
      <w:lvlJc w:val="left"/>
      <w:pPr>
        <w:ind w:left="962"/>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1" w:tplc="7C9CD0E0">
      <w:start w:val="1"/>
      <w:numFmt w:val="bullet"/>
      <w:lvlText w:val="o"/>
      <w:lvlJc w:val="left"/>
      <w:pPr>
        <w:ind w:left="164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2" w:tplc="BEBA63EC">
      <w:start w:val="1"/>
      <w:numFmt w:val="bullet"/>
      <w:lvlText w:val="▪"/>
      <w:lvlJc w:val="left"/>
      <w:pPr>
        <w:ind w:left="236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3" w:tplc="B9823782">
      <w:start w:val="1"/>
      <w:numFmt w:val="bullet"/>
      <w:lvlText w:val="•"/>
      <w:lvlJc w:val="left"/>
      <w:pPr>
        <w:ind w:left="308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4" w:tplc="EAE4E098">
      <w:start w:val="1"/>
      <w:numFmt w:val="bullet"/>
      <w:lvlText w:val="o"/>
      <w:lvlJc w:val="left"/>
      <w:pPr>
        <w:ind w:left="380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5" w:tplc="A1A01BD8">
      <w:start w:val="1"/>
      <w:numFmt w:val="bullet"/>
      <w:lvlText w:val="▪"/>
      <w:lvlJc w:val="left"/>
      <w:pPr>
        <w:ind w:left="452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6" w:tplc="769233E0">
      <w:start w:val="1"/>
      <w:numFmt w:val="bullet"/>
      <w:lvlText w:val="•"/>
      <w:lvlJc w:val="left"/>
      <w:pPr>
        <w:ind w:left="524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7" w:tplc="5E463A94">
      <w:start w:val="1"/>
      <w:numFmt w:val="bullet"/>
      <w:lvlText w:val="o"/>
      <w:lvlJc w:val="left"/>
      <w:pPr>
        <w:ind w:left="596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8" w:tplc="B678B6EE">
      <w:start w:val="1"/>
      <w:numFmt w:val="bullet"/>
      <w:lvlText w:val="▪"/>
      <w:lvlJc w:val="left"/>
      <w:pPr>
        <w:ind w:left="668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abstractNum>
  <w:abstractNum w:abstractNumId="37" w15:restartNumberingAfterBreak="0">
    <w:nsid w:val="59030098"/>
    <w:multiLevelType w:val="hybridMultilevel"/>
    <w:tmpl w:val="EF50547C"/>
    <w:lvl w:ilvl="0" w:tplc="778CA71C">
      <w:start w:val="1"/>
      <w:numFmt w:val="bullet"/>
      <w:lvlText w:val=""/>
      <w:lvlJc w:val="left"/>
      <w:pPr>
        <w:ind w:left="679"/>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1" w:tplc="6C4C0D4E">
      <w:start w:val="1"/>
      <w:numFmt w:val="bullet"/>
      <w:lvlText w:val="o"/>
      <w:lvlJc w:val="left"/>
      <w:pPr>
        <w:ind w:left="136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2" w:tplc="BDC82DE0">
      <w:start w:val="1"/>
      <w:numFmt w:val="bullet"/>
      <w:lvlText w:val="▪"/>
      <w:lvlJc w:val="left"/>
      <w:pPr>
        <w:ind w:left="208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3" w:tplc="3FEA4796">
      <w:start w:val="1"/>
      <w:numFmt w:val="bullet"/>
      <w:lvlText w:val="•"/>
      <w:lvlJc w:val="left"/>
      <w:pPr>
        <w:ind w:left="280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4" w:tplc="B88C50CA">
      <w:start w:val="1"/>
      <w:numFmt w:val="bullet"/>
      <w:lvlText w:val="o"/>
      <w:lvlJc w:val="left"/>
      <w:pPr>
        <w:ind w:left="352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5" w:tplc="C7709D44">
      <w:start w:val="1"/>
      <w:numFmt w:val="bullet"/>
      <w:lvlText w:val="▪"/>
      <w:lvlJc w:val="left"/>
      <w:pPr>
        <w:ind w:left="424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6" w:tplc="CB9E220A">
      <w:start w:val="1"/>
      <w:numFmt w:val="bullet"/>
      <w:lvlText w:val="•"/>
      <w:lvlJc w:val="left"/>
      <w:pPr>
        <w:ind w:left="496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7" w:tplc="2A58BC72">
      <w:start w:val="1"/>
      <w:numFmt w:val="bullet"/>
      <w:lvlText w:val="o"/>
      <w:lvlJc w:val="left"/>
      <w:pPr>
        <w:ind w:left="568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8" w:tplc="17346CD8">
      <w:start w:val="1"/>
      <w:numFmt w:val="bullet"/>
      <w:lvlText w:val="▪"/>
      <w:lvlJc w:val="left"/>
      <w:pPr>
        <w:ind w:left="640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abstractNum>
  <w:abstractNum w:abstractNumId="38" w15:restartNumberingAfterBreak="0">
    <w:nsid w:val="5A0236BA"/>
    <w:multiLevelType w:val="hybridMultilevel"/>
    <w:tmpl w:val="A126A166"/>
    <w:lvl w:ilvl="0" w:tplc="EA5EA8E2">
      <w:start w:val="1"/>
      <w:numFmt w:val="bullet"/>
      <w:lvlText w:val=""/>
      <w:lvlJc w:val="left"/>
      <w:pPr>
        <w:ind w:left="345" w:hanging="360"/>
      </w:pPr>
      <w:rPr>
        <w:rFonts w:ascii="Wingdings" w:hAnsi="Wingdings" w:hint="default"/>
        <w:b/>
        <w:i w:val="0"/>
        <w:strike w:val="0"/>
        <w:dstrike w:val="0"/>
        <w:color w:val="70AD47" w:themeColor="accent6"/>
        <w:sz w:val="22"/>
        <w:szCs w:val="20"/>
        <w:u w:val="none" w:color="000000"/>
        <w:bdr w:val="none" w:sz="0" w:space="0" w:color="auto"/>
        <w:shd w:val="clear" w:color="auto" w:fill="auto"/>
        <w:vertAlign w:val="baseline"/>
      </w:rPr>
    </w:lvl>
    <w:lvl w:ilvl="1" w:tplc="FFFFFFFF" w:tentative="1">
      <w:start w:val="1"/>
      <w:numFmt w:val="bullet"/>
      <w:lvlText w:val="o"/>
      <w:lvlJc w:val="left"/>
      <w:pPr>
        <w:ind w:left="1065" w:hanging="360"/>
      </w:pPr>
      <w:rPr>
        <w:rFonts w:ascii="Courier New" w:hAnsi="Courier New" w:cs="Courier New" w:hint="default"/>
      </w:rPr>
    </w:lvl>
    <w:lvl w:ilvl="2" w:tplc="FFFFFFFF" w:tentative="1">
      <w:start w:val="1"/>
      <w:numFmt w:val="bullet"/>
      <w:lvlText w:val=""/>
      <w:lvlJc w:val="left"/>
      <w:pPr>
        <w:ind w:left="1785" w:hanging="360"/>
      </w:pPr>
      <w:rPr>
        <w:rFonts w:ascii="Wingdings" w:hAnsi="Wingdings" w:hint="default"/>
      </w:rPr>
    </w:lvl>
    <w:lvl w:ilvl="3" w:tplc="FFFFFFFF" w:tentative="1">
      <w:start w:val="1"/>
      <w:numFmt w:val="bullet"/>
      <w:lvlText w:val=""/>
      <w:lvlJc w:val="left"/>
      <w:pPr>
        <w:ind w:left="2505" w:hanging="360"/>
      </w:pPr>
      <w:rPr>
        <w:rFonts w:ascii="Symbol" w:hAnsi="Symbol" w:hint="default"/>
      </w:rPr>
    </w:lvl>
    <w:lvl w:ilvl="4" w:tplc="FFFFFFFF" w:tentative="1">
      <w:start w:val="1"/>
      <w:numFmt w:val="bullet"/>
      <w:lvlText w:val="o"/>
      <w:lvlJc w:val="left"/>
      <w:pPr>
        <w:ind w:left="3225" w:hanging="360"/>
      </w:pPr>
      <w:rPr>
        <w:rFonts w:ascii="Courier New" w:hAnsi="Courier New" w:cs="Courier New" w:hint="default"/>
      </w:rPr>
    </w:lvl>
    <w:lvl w:ilvl="5" w:tplc="FFFFFFFF" w:tentative="1">
      <w:start w:val="1"/>
      <w:numFmt w:val="bullet"/>
      <w:lvlText w:val=""/>
      <w:lvlJc w:val="left"/>
      <w:pPr>
        <w:ind w:left="3945" w:hanging="360"/>
      </w:pPr>
      <w:rPr>
        <w:rFonts w:ascii="Wingdings" w:hAnsi="Wingdings" w:hint="default"/>
      </w:rPr>
    </w:lvl>
    <w:lvl w:ilvl="6" w:tplc="FFFFFFFF" w:tentative="1">
      <w:start w:val="1"/>
      <w:numFmt w:val="bullet"/>
      <w:lvlText w:val=""/>
      <w:lvlJc w:val="left"/>
      <w:pPr>
        <w:ind w:left="4665" w:hanging="360"/>
      </w:pPr>
      <w:rPr>
        <w:rFonts w:ascii="Symbol" w:hAnsi="Symbol" w:hint="default"/>
      </w:rPr>
    </w:lvl>
    <w:lvl w:ilvl="7" w:tplc="FFFFFFFF" w:tentative="1">
      <w:start w:val="1"/>
      <w:numFmt w:val="bullet"/>
      <w:lvlText w:val="o"/>
      <w:lvlJc w:val="left"/>
      <w:pPr>
        <w:ind w:left="5385" w:hanging="360"/>
      </w:pPr>
      <w:rPr>
        <w:rFonts w:ascii="Courier New" w:hAnsi="Courier New" w:cs="Courier New" w:hint="default"/>
      </w:rPr>
    </w:lvl>
    <w:lvl w:ilvl="8" w:tplc="FFFFFFFF" w:tentative="1">
      <w:start w:val="1"/>
      <w:numFmt w:val="bullet"/>
      <w:lvlText w:val=""/>
      <w:lvlJc w:val="left"/>
      <w:pPr>
        <w:ind w:left="6105" w:hanging="360"/>
      </w:pPr>
      <w:rPr>
        <w:rFonts w:ascii="Wingdings" w:hAnsi="Wingdings" w:hint="default"/>
      </w:rPr>
    </w:lvl>
  </w:abstractNum>
  <w:abstractNum w:abstractNumId="39" w15:restartNumberingAfterBreak="0">
    <w:nsid w:val="5A3609C5"/>
    <w:multiLevelType w:val="hybridMultilevel"/>
    <w:tmpl w:val="6898E75E"/>
    <w:lvl w:ilvl="0" w:tplc="EA5EA8E2">
      <w:start w:val="1"/>
      <w:numFmt w:val="bullet"/>
      <w:lvlText w:val=""/>
      <w:lvlJc w:val="left"/>
      <w:pPr>
        <w:ind w:left="962"/>
      </w:pPr>
      <w:rPr>
        <w:rFonts w:ascii="Wingdings" w:hAnsi="Wingdings" w:hint="default"/>
        <w:b/>
        <w:i w:val="0"/>
        <w:strike w:val="0"/>
        <w:dstrike w:val="0"/>
        <w:color w:val="70AD47" w:themeColor="accent6"/>
        <w:sz w:val="22"/>
        <w:szCs w:val="20"/>
        <w:u w:val="none" w:color="000000"/>
        <w:bdr w:val="none" w:sz="0" w:space="0" w:color="auto"/>
        <w:shd w:val="clear" w:color="auto" w:fill="auto"/>
        <w:vertAlign w:val="baseline"/>
      </w:rPr>
    </w:lvl>
    <w:lvl w:ilvl="1" w:tplc="FFFFFFFF">
      <w:start w:val="1"/>
      <w:numFmt w:val="bullet"/>
      <w:lvlText w:val=""/>
      <w:lvlJc w:val="left"/>
      <w:pPr>
        <w:ind w:left="124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2" w:tplc="FFFFFFFF">
      <w:start w:val="1"/>
      <w:numFmt w:val="bullet"/>
      <w:lvlText w:val="▪"/>
      <w:lvlJc w:val="left"/>
      <w:pPr>
        <w:ind w:left="136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3" w:tplc="FFFFFFFF">
      <w:start w:val="1"/>
      <w:numFmt w:val="bullet"/>
      <w:lvlText w:val="•"/>
      <w:lvlJc w:val="left"/>
      <w:pPr>
        <w:ind w:left="208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4" w:tplc="FFFFFFFF">
      <w:start w:val="1"/>
      <w:numFmt w:val="bullet"/>
      <w:lvlText w:val="o"/>
      <w:lvlJc w:val="left"/>
      <w:pPr>
        <w:ind w:left="280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5" w:tplc="FFFFFFFF">
      <w:start w:val="1"/>
      <w:numFmt w:val="bullet"/>
      <w:lvlText w:val="▪"/>
      <w:lvlJc w:val="left"/>
      <w:pPr>
        <w:ind w:left="352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6" w:tplc="FFFFFFFF">
      <w:start w:val="1"/>
      <w:numFmt w:val="bullet"/>
      <w:lvlText w:val="•"/>
      <w:lvlJc w:val="left"/>
      <w:pPr>
        <w:ind w:left="424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7" w:tplc="FFFFFFFF">
      <w:start w:val="1"/>
      <w:numFmt w:val="bullet"/>
      <w:lvlText w:val="o"/>
      <w:lvlJc w:val="left"/>
      <w:pPr>
        <w:ind w:left="496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8" w:tplc="FFFFFFFF">
      <w:start w:val="1"/>
      <w:numFmt w:val="bullet"/>
      <w:lvlText w:val="▪"/>
      <w:lvlJc w:val="left"/>
      <w:pPr>
        <w:ind w:left="568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abstractNum>
  <w:abstractNum w:abstractNumId="40" w15:restartNumberingAfterBreak="0">
    <w:nsid w:val="5C267816"/>
    <w:multiLevelType w:val="hybridMultilevel"/>
    <w:tmpl w:val="51A0F2BE"/>
    <w:lvl w:ilvl="0" w:tplc="EA5EA8E2">
      <w:start w:val="1"/>
      <w:numFmt w:val="bullet"/>
      <w:lvlText w:val=""/>
      <w:lvlJc w:val="left"/>
      <w:pPr>
        <w:ind w:left="962"/>
      </w:pPr>
      <w:rPr>
        <w:rFonts w:ascii="Wingdings" w:hAnsi="Wingdings" w:hint="default"/>
        <w:b/>
        <w:i w:val="0"/>
        <w:strike w:val="0"/>
        <w:dstrike w:val="0"/>
        <w:color w:val="70AD47" w:themeColor="accent6"/>
        <w:sz w:val="22"/>
        <w:szCs w:val="20"/>
        <w:u w:val="none" w:color="000000"/>
        <w:bdr w:val="none" w:sz="0" w:space="0" w:color="auto"/>
        <w:shd w:val="clear" w:color="auto" w:fill="auto"/>
        <w:vertAlign w:val="baseline"/>
      </w:rPr>
    </w:lvl>
    <w:lvl w:ilvl="1" w:tplc="FFFFFFFF">
      <w:start w:val="1"/>
      <w:numFmt w:val="bullet"/>
      <w:lvlText w:val="o"/>
      <w:lvlJc w:val="left"/>
      <w:pPr>
        <w:ind w:left="108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2" w:tplc="FFFFFFFF">
      <w:start w:val="1"/>
      <w:numFmt w:val="bullet"/>
      <w:lvlText w:val="▪"/>
      <w:lvlJc w:val="left"/>
      <w:pPr>
        <w:ind w:left="180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3" w:tplc="FFFFFFFF">
      <w:start w:val="1"/>
      <w:numFmt w:val="bullet"/>
      <w:lvlText w:val="•"/>
      <w:lvlJc w:val="left"/>
      <w:pPr>
        <w:ind w:left="252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4" w:tplc="FFFFFFFF">
      <w:start w:val="1"/>
      <w:numFmt w:val="bullet"/>
      <w:lvlText w:val="o"/>
      <w:lvlJc w:val="left"/>
      <w:pPr>
        <w:ind w:left="324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5" w:tplc="FFFFFFFF">
      <w:start w:val="1"/>
      <w:numFmt w:val="bullet"/>
      <w:lvlText w:val="▪"/>
      <w:lvlJc w:val="left"/>
      <w:pPr>
        <w:ind w:left="396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6" w:tplc="FFFFFFFF">
      <w:start w:val="1"/>
      <w:numFmt w:val="bullet"/>
      <w:lvlText w:val="•"/>
      <w:lvlJc w:val="left"/>
      <w:pPr>
        <w:ind w:left="468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7" w:tplc="FFFFFFFF">
      <w:start w:val="1"/>
      <w:numFmt w:val="bullet"/>
      <w:lvlText w:val="o"/>
      <w:lvlJc w:val="left"/>
      <w:pPr>
        <w:ind w:left="540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8" w:tplc="FFFFFFFF">
      <w:start w:val="1"/>
      <w:numFmt w:val="bullet"/>
      <w:lvlText w:val="▪"/>
      <w:lvlJc w:val="left"/>
      <w:pPr>
        <w:ind w:left="612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abstractNum>
  <w:abstractNum w:abstractNumId="41" w15:restartNumberingAfterBreak="0">
    <w:nsid w:val="5D555AD6"/>
    <w:multiLevelType w:val="hybridMultilevel"/>
    <w:tmpl w:val="FF32D290"/>
    <w:lvl w:ilvl="0" w:tplc="040C0001">
      <w:start w:val="1"/>
      <w:numFmt w:val="bullet"/>
      <w:lvlText w:val=""/>
      <w:lvlJc w:val="left"/>
      <w:pPr>
        <w:ind w:left="1286" w:hanging="360"/>
      </w:pPr>
      <w:rPr>
        <w:rFonts w:ascii="Symbol" w:hAnsi="Symbol" w:hint="default"/>
      </w:rPr>
    </w:lvl>
    <w:lvl w:ilvl="1" w:tplc="040C0003" w:tentative="1">
      <w:start w:val="1"/>
      <w:numFmt w:val="bullet"/>
      <w:lvlText w:val="o"/>
      <w:lvlJc w:val="left"/>
      <w:pPr>
        <w:ind w:left="2006" w:hanging="360"/>
      </w:pPr>
      <w:rPr>
        <w:rFonts w:ascii="Courier New" w:hAnsi="Courier New" w:cs="Courier New" w:hint="default"/>
      </w:rPr>
    </w:lvl>
    <w:lvl w:ilvl="2" w:tplc="040C0005" w:tentative="1">
      <w:start w:val="1"/>
      <w:numFmt w:val="bullet"/>
      <w:lvlText w:val=""/>
      <w:lvlJc w:val="left"/>
      <w:pPr>
        <w:ind w:left="2726" w:hanging="360"/>
      </w:pPr>
      <w:rPr>
        <w:rFonts w:ascii="Wingdings" w:hAnsi="Wingdings" w:hint="default"/>
      </w:rPr>
    </w:lvl>
    <w:lvl w:ilvl="3" w:tplc="040C0001" w:tentative="1">
      <w:start w:val="1"/>
      <w:numFmt w:val="bullet"/>
      <w:lvlText w:val=""/>
      <w:lvlJc w:val="left"/>
      <w:pPr>
        <w:ind w:left="3446" w:hanging="360"/>
      </w:pPr>
      <w:rPr>
        <w:rFonts w:ascii="Symbol" w:hAnsi="Symbol" w:hint="default"/>
      </w:rPr>
    </w:lvl>
    <w:lvl w:ilvl="4" w:tplc="040C0003" w:tentative="1">
      <w:start w:val="1"/>
      <w:numFmt w:val="bullet"/>
      <w:lvlText w:val="o"/>
      <w:lvlJc w:val="left"/>
      <w:pPr>
        <w:ind w:left="4166" w:hanging="360"/>
      </w:pPr>
      <w:rPr>
        <w:rFonts w:ascii="Courier New" w:hAnsi="Courier New" w:cs="Courier New" w:hint="default"/>
      </w:rPr>
    </w:lvl>
    <w:lvl w:ilvl="5" w:tplc="040C0005" w:tentative="1">
      <w:start w:val="1"/>
      <w:numFmt w:val="bullet"/>
      <w:lvlText w:val=""/>
      <w:lvlJc w:val="left"/>
      <w:pPr>
        <w:ind w:left="4886" w:hanging="360"/>
      </w:pPr>
      <w:rPr>
        <w:rFonts w:ascii="Wingdings" w:hAnsi="Wingdings" w:hint="default"/>
      </w:rPr>
    </w:lvl>
    <w:lvl w:ilvl="6" w:tplc="040C0001" w:tentative="1">
      <w:start w:val="1"/>
      <w:numFmt w:val="bullet"/>
      <w:lvlText w:val=""/>
      <w:lvlJc w:val="left"/>
      <w:pPr>
        <w:ind w:left="5606" w:hanging="360"/>
      </w:pPr>
      <w:rPr>
        <w:rFonts w:ascii="Symbol" w:hAnsi="Symbol" w:hint="default"/>
      </w:rPr>
    </w:lvl>
    <w:lvl w:ilvl="7" w:tplc="040C0003" w:tentative="1">
      <w:start w:val="1"/>
      <w:numFmt w:val="bullet"/>
      <w:lvlText w:val="o"/>
      <w:lvlJc w:val="left"/>
      <w:pPr>
        <w:ind w:left="6326" w:hanging="360"/>
      </w:pPr>
      <w:rPr>
        <w:rFonts w:ascii="Courier New" w:hAnsi="Courier New" w:cs="Courier New" w:hint="default"/>
      </w:rPr>
    </w:lvl>
    <w:lvl w:ilvl="8" w:tplc="040C0005" w:tentative="1">
      <w:start w:val="1"/>
      <w:numFmt w:val="bullet"/>
      <w:lvlText w:val=""/>
      <w:lvlJc w:val="left"/>
      <w:pPr>
        <w:ind w:left="7046" w:hanging="360"/>
      </w:pPr>
      <w:rPr>
        <w:rFonts w:ascii="Wingdings" w:hAnsi="Wingdings" w:hint="default"/>
      </w:rPr>
    </w:lvl>
  </w:abstractNum>
  <w:abstractNum w:abstractNumId="42" w15:restartNumberingAfterBreak="0">
    <w:nsid w:val="60AA2F7C"/>
    <w:multiLevelType w:val="hybridMultilevel"/>
    <w:tmpl w:val="B1C09BE2"/>
    <w:lvl w:ilvl="0" w:tplc="B55E6E02">
      <w:start w:val="1"/>
      <w:numFmt w:val="bullet"/>
      <w:lvlText w:val=""/>
      <w:lvlJc w:val="left"/>
      <w:pPr>
        <w:ind w:left="962"/>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1" w:tplc="AA3083B6">
      <w:start w:val="1"/>
      <w:numFmt w:val="bullet"/>
      <w:lvlText w:val=""/>
      <w:lvlJc w:val="left"/>
      <w:pPr>
        <w:ind w:left="124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2" w:tplc="5F9ECCA0">
      <w:start w:val="1"/>
      <w:numFmt w:val="bullet"/>
      <w:lvlText w:val="▪"/>
      <w:lvlJc w:val="left"/>
      <w:pPr>
        <w:ind w:left="136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3" w:tplc="8A288742">
      <w:start w:val="1"/>
      <w:numFmt w:val="bullet"/>
      <w:lvlText w:val="•"/>
      <w:lvlJc w:val="left"/>
      <w:pPr>
        <w:ind w:left="208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4" w:tplc="891ED1A4">
      <w:start w:val="1"/>
      <w:numFmt w:val="bullet"/>
      <w:lvlText w:val="o"/>
      <w:lvlJc w:val="left"/>
      <w:pPr>
        <w:ind w:left="280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5" w:tplc="3E907422">
      <w:start w:val="1"/>
      <w:numFmt w:val="bullet"/>
      <w:lvlText w:val="▪"/>
      <w:lvlJc w:val="left"/>
      <w:pPr>
        <w:ind w:left="352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6" w:tplc="B192A2D8">
      <w:start w:val="1"/>
      <w:numFmt w:val="bullet"/>
      <w:lvlText w:val="•"/>
      <w:lvlJc w:val="left"/>
      <w:pPr>
        <w:ind w:left="424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7" w:tplc="B28C1DB8">
      <w:start w:val="1"/>
      <w:numFmt w:val="bullet"/>
      <w:lvlText w:val="o"/>
      <w:lvlJc w:val="left"/>
      <w:pPr>
        <w:ind w:left="496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8" w:tplc="9CCEF4A0">
      <w:start w:val="1"/>
      <w:numFmt w:val="bullet"/>
      <w:lvlText w:val="▪"/>
      <w:lvlJc w:val="left"/>
      <w:pPr>
        <w:ind w:left="5686"/>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abstractNum>
  <w:abstractNum w:abstractNumId="43" w15:restartNumberingAfterBreak="0">
    <w:nsid w:val="612B014B"/>
    <w:multiLevelType w:val="hybridMultilevel"/>
    <w:tmpl w:val="949249E2"/>
    <w:lvl w:ilvl="0" w:tplc="EA5EA8E2">
      <w:start w:val="1"/>
      <w:numFmt w:val="bullet"/>
      <w:lvlText w:val=""/>
      <w:lvlJc w:val="left"/>
      <w:pPr>
        <w:ind w:left="720" w:hanging="360"/>
      </w:pPr>
      <w:rPr>
        <w:rFonts w:ascii="Wingdings" w:hAnsi="Wingdings" w:hint="default"/>
        <w:b/>
        <w:i w:val="0"/>
        <w:strike w:val="0"/>
        <w:dstrike w:val="0"/>
        <w:color w:val="70AD47" w:themeColor="accent6"/>
        <w:sz w:val="22"/>
        <w:szCs w:val="20"/>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24B31E5"/>
    <w:multiLevelType w:val="hybridMultilevel"/>
    <w:tmpl w:val="A5B0D624"/>
    <w:lvl w:ilvl="0" w:tplc="7CAE9F46">
      <w:start w:val="1"/>
      <w:numFmt w:val="bullet"/>
      <w:lvlText w:val=""/>
      <w:lvlJc w:val="left"/>
      <w:pPr>
        <w:ind w:left="1003" w:hanging="36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45" w15:restartNumberingAfterBreak="0">
    <w:nsid w:val="625C1D03"/>
    <w:multiLevelType w:val="hybridMultilevel"/>
    <w:tmpl w:val="6AC0D8CA"/>
    <w:lvl w:ilvl="0" w:tplc="EA5EA8E2">
      <w:start w:val="1"/>
      <w:numFmt w:val="bullet"/>
      <w:lvlText w:val=""/>
      <w:lvlJc w:val="left"/>
      <w:pPr>
        <w:ind w:left="720" w:hanging="360"/>
      </w:pPr>
      <w:rPr>
        <w:rFonts w:ascii="Wingdings" w:hAnsi="Wingdings" w:hint="default"/>
        <w:b/>
        <w:i w:val="0"/>
        <w:strike w:val="0"/>
        <w:dstrike w:val="0"/>
        <w:color w:val="70AD47" w:themeColor="accent6"/>
        <w:sz w:val="22"/>
        <w:szCs w:val="20"/>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69925F46"/>
    <w:multiLevelType w:val="hybridMultilevel"/>
    <w:tmpl w:val="C65C3926"/>
    <w:lvl w:ilvl="0" w:tplc="EA5EA8E2">
      <w:start w:val="1"/>
      <w:numFmt w:val="bullet"/>
      <w:lvlText w:val=""/>
      <w:lvlJc w:val="left"/>
      <w:pPr>
        <w:ind w:left="962"/>
      </w:pPr>
      <w:rPr>
        <w:rFonts w:ascii="Wingdings" w:hAnsi="Wingdings" w:hint="default"/>
        <w:b/>
        <w:i w:val="0"/>
        <w:strike w:val="0"/>
        <w:dstrike w:val="0"/>
        <w:color w:val="70AD47" w:themeColor="accent6"/>
        <w:sz w:val="22"/>
        <w:szCs w:val="20"/>
        <w:u w:val="none" w:color="000000"/>
        <w:bdr w:val="none" w:sz="0" w:space="0" w:color="auto"/>
        <w:shd w:val="clear" w:color="auto" w:fill="auto"/>
        <w:vertAlign w:val="baseline"/>
      </w:rPr>
    </w:lvl>
    <w:lvl w:ilvl="1" w:tplc="FFFFFFFF">
      <w:start w:val="1"/>
      <w:numFmt w:val="bullet"/>
      <w:lvlText w:val="o"/>
      <w:lvlJc w:val="left"/>
      <w:pPr>
        <w:ind w:left="108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2" w:tplc="FFFFFFFF">
      <w:start w:val="1"/>
      <w:numFmt w:val="bullet"/>
      <w:lvlText w:val="▪"/>
      <w:lvlJc w:val="left"/>
      <w:pPr>
        <w:ind w:left="180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3" w:tplc="FFFFFFFF">
      <w:start w:val="1"/>
      <w:numFmt w:val="bullet"/>
      <w:lvlText w:val="•"/>
      <w:lvlJc w:val="left"/>
      <w:pPr>
        <w:ind w:left="252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4" w:tplc="FFFFFFFF">
      <w:start w:val="1"/>
      <w:numFmt w:val="bullet"/>
      <w:lvlText w:val="o"/>
      <w:lvlJc w:val="left"/>
      <w:pPr>
        <w:ind w:left="324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5" w:tplc="FFFFFFFF">
      <w:start w:val="1"/>
      <w:numFmt w:val="bullet"/>
      <w:lvlText w:val="▪"/>
      <w:lvlJc w:val="left"/>
      <w:pPr>
        <w:ind w:left="396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6" w:tplc="FFFFFFFF">
      <w:start w:val="1"/>
      <w:numFmt w:val="bullet"/>
      <w:lvlText w:val="•"/>
      <w:lvlJc w:val="left"/>
      <w:pPr>
        <w:ind w:left="468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7" w:tplc="FFFFFFFF">
      <w:start w:val="1"/>
      <w:numFmt w:val="bullet"/>
      <w:lvlText w:val="o"/>
      <w:lvlJc w:val="left"/>
      <w:pPr>
        <w:ind w:left="540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8" w:tplc="FFFFFFFF">
      <w:start w:val="1"/>
      <w:numFmt w:val="bullet"/>
      <w:lvlText w:val="▪"/>
      <w:lvlJc w:val="left"/>
      <w:pPr>
        <w:ind w:left="612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abstractNum>
  <w:abstractNum w:abstractNumId="47" w15:restartNumberingAfterBreak="0">
    <w:nsid w:val="7234765E"/>
    <w:multiLevelType w:val="hybridMultilevel"/>
    <w:tmpl w:val="2D822982"/>
    <w:lvl w:ilvl="0" w:tplc="EA5EA8E2">
      <w:start w:val="1"/>
      <w:numFmt w:val="bullet"/>
      <w:lvlText w:val=""/>
      <w:lvlJc w:val="left"/>
      <w:pPr>
        <w:ind w:left="720" w:hanging="360"/>
      </w:pPr>
      <w:rPr>
        <w:rFonts w:ascii="Wingdings" w:hAnsi="Wingdings" w:hint="default"/>
        <w:b/>
        <w:i w:val="0"/>
        <w:strike w:val="0"/>
        <w:dstrike w:val="0"/>
        <w:color w:val="70AD47" w:themeColor="accent6"/>
        <w:sz w:val="22"/>
        <w:szCs w:val="20"/>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8152056"/>
    <w:multiLevelType w:val="hybridMultilevel"/>
    <w:tmpl w:val="B5109CBA"/>
    <w:lvl w:ilvl="0" w:tplc="EA5EA8E2">
      <w:start w:val="1"/>
      <w:numFmt w:val="bullet"/>
      <w:lvlText w:val=""/>
      <w:lvlJc w:val="left"/>
      <w:pPr>
        <w:ind w:left="1003" w:hanging="360"/>
      </w:pPr>
      <w:rPr>
        <w:rFonts w:ascii="Wingdings" w:hAnsi="Wingdings" w:hint="default"/>
        <w:b/>
        <w:i w:val="0"/>
        <w:strike w:val="0"/>
        <w:dstrike w:val="0"/>
        <w:color w:val="70AD47" w:themeColor="accent6"/>
        <w:sz w:val="22"/>
        <w:szCs w:val="20"/>
        <w:u w:val="none" w:color="000000"/>
        <w:bdr w:val="none" w:sz="0" w:space="0" w:color="auto"/>
        <w:shd w:val="clear" w:color="auto" w:fill="auto"/>
        <w:vertAlign w:val="baseline"/>
      </w:rPr>
    </w:lvl>
    <w:lvl w:ilvl="1" w:tplc="FFFFFFFF" w:tentative="1">
      <w:start w:val="1"/>
      <w:numFmt w:val="bullet"/>
      <w:lvlText w:val="o"/>
      <w:lvlJc w:val="left"/>
      <w:pPr>
        <w:ind w:left="1723" w:hanging="360"/>
      </w:pPr>
      <w:rPr>
        <w:rFonts w:ascii="Courier New" w:hAnsi="Courier New" w:cs="Courier New" w:hint="default"/>
      </w:rPr>
    </w:lvl>
    <w:lvl w:ilvl="2" w:tplc="FFFFFFFF" w:tentative="1">
      <w:start w:val="1"/>
      <w:numFmt w:val="bullet"/>
      <w:lvlText w:val=""/>
      <w:lvlJc w:val="left"/>
      <w:pPr>
        <w:ind w:left="2443" w:hanging="360"/>
      </w:pPr>
      <w:rPr>
        <w:rFonts w:ascii="Wingdings" w:hAnsi="Wingdings" w:hint="default"/>
      </w:rPr>
    </w:lvl>
    <w:lvl w:ilvl="3" w:tplc="FFFFFFFF" w:tentative="1">
      <w:start w:val="1"/>
      <w:numFmt w:val="bullet"/>
      <w:lvlText w:val=""/>
      <w:lvlJc w:val="left"/>
      <w:pPr>
        <w:ind w:left="3163" w:hanging="360"/>
      </w:pPr>
      <w:rPr>
        <w:rFonts w:ascii="Symbol" w:hAnsi="Symbol" w:hint="default"/>
      </w:rPr>
    </w:lvl>
    <w:lvl w:ilvl="4" w:tplc="FFFFFFFF" w:tentative="1">
      <w:start w:val="1"/>
      <w:numFmt w:val="bullet"/>
      <w:lvlText w:val="o"/>
      <w:lvlJc w:val="left"/>
      <w:pPr>
        <w:ind w:left="3883" w:hanging="360"/>
      </w:pPr>
      <w:rPr>
        <w:rFonts w:ascii="Courier New" w:hAnsi="Courier New" w:cs="Courier New" w:hint="default"/>
      </w:rPr>
    </w:lvl>
    <w:lvl w:ilvl="5" w:tplc="FFFFFFFF" w:tentative="1">
      <w:start w:val="1"/>
      <w:numFmt w:val="bullet"/>
      <w:lvlText w:val=""/>
      <w:lvlJc w:val="left"/>
      <w:pPr>
        <w:ind w:left="4603" w:hanging="360"/>
      </w:pPr>
      <w:rPr>
        <w:rFonts w:ascii="Wingdings" w:hAnsi="Wingdings" w:hint="default"/>
      </w:rPr>
    </w:lvl>
    <w:lvl w:ilvl="6" w:tplc="FFFFFFFF" w:tentative="1">
      <w:start w:val="1"/>
      <w:numFmt w:val="bullet"/>
      <w:lvlText w:val=""/>
      <w:lvlJc w:val="left"/>
      <w:pPr>
        <w:ind w:left="5323" w:hanging="360"/>
      </w:pPr>
      <w:rPr>
        <w:rFonts w:ascii="Symbol" w:hAnsi="Symbol" w:hint="default"/>
      </w:rPr>
    </w:lvl>
    <w:lvl w:ilvl="7" w:tplc="FFFFFFFF" w:tentative="1">
      <w:start w:val="1"/>
      <w:numFmt w:val="bullet"/>
      <w:lvlText w:val="o"/>
      <w:lvlJc w:val="left"/>
      <w:pPr>
        <w:ind w:left="6043" w:hanging="360"/>
      </w:pPr>
      <w:rPr>
        <w:rFonts w:ascii="Courier New" w:hAnsi="Courier New" w:cs="Courier New" w:hint="default"/>
      </w:rPr>
    </w:lvl>
    <w:lvl w:ilvl="8" w:tplc="FFFFFFFF" w:tentative="1">
      <w:start w:val="1"/>
      <w:numFmt w:val="bullet"/>
      <w:lvlText w:val=""/>
      <w:lvlJc w:val="left"/>
      <w:pPr>
        <w:ind w:left="6763" w:hanging="360"/>
      </w:pPr>
      <w:rPr>
        <w:rFonts w:ascii="Wingdings" w:hAnsi="Wingdings" w:hint="default"/>
      </w:rPr>
    </w:lvl>
  </w:abstractNum>
  <w:abstractNum w:abstractNumId="49" w15:restartNumberingAfterBreak="0">
    <w:nsid w:val="7C006C13"/>
    <w:multiLevelType w:val="hybridMultilevel"/>
    <w:tmpl w:val="B2FAB942"/>
    <w:lvl w:ilvl="0" w:tplc="EA5EA8E2">
      <w:start w:val="1"/>
      <w:numFmt w:val="bullet"/>
      <w:lvlText w:val=""/>
      <w:lvlJc w:val="left"/>
      <w:pPr>
        <w:ind w:left="720" w:hanging="360"/>
      </w:pPr>
      <w:rPr>
        <w:rFonts w:ascii="Wingdings" w:hAnsi="Wingdings" w:hint="default"/>
        <w:b/>
        <w:color w:val="70AD47" w:themeColor="accent6"/>
        <w:sz w:val="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7CC571ED"/>
    <w:multiLevelType w:val="hybridMultilevel"/>
    <w:tmpl w:val="DD780370"/>
    <w:lvl w:ilvl="0" w:tplc="26BC612E">
      <w:start w:val="1"/>
      <w:numFmt w:val="bullet"/>
      <w:lvlText w:val=""/>
      <w:lvlJc w:val="left"/>
      <w:pPr>
        <w:ind w:left="962"/>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1" w:tplc="979CAD70">
      <w:start w:val="1"/>
      <w:numFmt w:val="bullet"/>
      <w:lvlText w:val="o"/>
      <w:lvlJc w:val="left"/>
      <w:pPr>
        <w:ind w:left="108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2" w:tplc="3162E62E">
      <w:start w:val="1"/>
      <w:numFmt w:val="bullet"/>
      <w:lvlText w:val="▪"/>
      <w:lvlJc w:val="left"/>
      <w:pPr>
        <w:ind w:left="180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3" w:tplc="37ECE02C">
      <w:start w:val="1"/>
      <w:numFmt w:val="bullet"/>
      <w:lvlText w:val="•"/>
      <w:lvlJc w:val="left"/>
      <w:pPr>
        <w:ind w:left="252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4" w:tplc="BDFE3F08">
      <w:start w:val="1"/>
      <w:numFmt w:val="bullet"/>
      <w:lvlText w:val="o"/>
      <w:lvlJc w:val="left"/>
      <w:pPr>
        <w:ind w:left="324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5" w:tplc="7B04BC78">
      <w:start w:val="1"/>
      <w:numFmt w:val="bullet"/>
      <w:lvlText w:val="▪"/>
      <w:lvlJc w:val="left"/>
      <w:pPr>
        <w:ind w:left="396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6" w:tplc="CCCC5CB0">
      <w:start w:val="1"/>
      <w:numFmt w:val="bullet"/>
      <w:lvlText w:val="•"/>
      <w:lvlJc w:val="left"/>
      <w:pPr>
        <w:ind w:left="468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7" w:tplc="54829026">
      <w:start w:val="1"/>
      <w:numFmt w:val="bullet"/>
      <w:lvlText w:val="o"/>
      <w:lvlJc w:val="left"/>
      <w:pPr>
        <w:ind w:left="540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8" w:tplc="65084C0A">
      <w:start w:val="1"/>
      <w:numFmt w:val="bullet"/>
      <w:lvlText w:val="▪"/>
      <w:lvlJc w:val="left"/>
      <w:pPr>
        <w:ind w:left="612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abstractNum>
  <w:abstractNum w:abstractNumId="51" w15:restartNumberingAfterBreak="0">
    <w:nsid w:val="7E56741C"/>
    <w:multiLevelType w:val="hybridMultilevel"/>
    <w:tmpl w:val="D9C01B4A"/>
    <w:lvl w:ilvl="0" w:tplc="040C0001">
      <w:start w:val="1"/>
      <w:numFmt w:val="bullet"/>
      <w:lvlText w:val=""/>
      <w:lvlJc w:val="left"/>
      <w:pPr>
        <w:ind w:left="962"/>
      </w:pPr>
      <w:rPr>
        <w:rFonts w:ascii="Symbol" w:hAnsi="Symbol" w:hint="default"/>
        <w:b w:val="0"/>
        <w:i w:val="0"/>
        <w:strike w:val="0"/>
        <w:dstrike w:val="0"/>
        <w:color w:val="AADC14"/>
        <w:sz w:val="20"/>
        <w:szCs w:val="20"/>
        <w:u w:val="none" w:color="000000"/>
        <w:bdr w:val="none" w:sz="0" w:space="0" w:color="auto"/>
        <w:shd w:val="clear" w:color="auto" w:fill="auto"/>
        <w:vertAlign w:val="baseline"/>
      </w:rPr>
    </w:lvl>
    <w:lvl w:ilvl="1" w:tplc="FFFFFFFF">
      <w:start w:val="1"/>
      <w:numFmt w:val="bullet"/>
      <w:lvlText w:val="o"/>
      <w:lvlJc w:val="left"/>
      <w:pPr>
        <w:ind w:left="108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2" w:tplc="FFFFFFFF">
      <w:start w:val="1"/>
      <w:numFmt w:val="bullet"/>
      <w:lvlText w:val="▪"/>
      <w:lvlJc w:val="left"/>
      <w:pPr>
        <w:ind w:left="180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3" w:tplc="FFFFFFFF">
      <w:start w:val="1"/>
      <w:numFmt w:val="bullet"/>
      <w:lvlText w:val="•"/>
      <w:lvlJc w:val="left"/>
      <w:pPr>
        <w:ind w:left="252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4" w:tplc="FFFFFFFF">
      <w:start w:val="1"/>
      <w:numFmt w:val="bullet"/>
      <w:lvlText w:val="o"/>
      <w:lvlJc w:val="left"/>
      <w:pPr>
        <w:ind w:left="324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5" w:tplc="FFFFFFFF">
      <w:start w:val="1"/>
      <w:numFmt w:val="bullet"/>
      <w:lvlText w:val="▪"/>
      <w:lvlJc w:val="left"/>
      <w:pPr>
        <w:ind w:left="396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6" w:tplc="FFFFFFFF">
      <w:start w:val="1"/>
      <w:numFmt w:val="bullet"/>
      <w:lvlText w:val="•"/>
      <w:lvlJc w:val="left"/>
      <w:pPr>
        <w:ind w:left="468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7" w:tplc="FFFFFFFF">
      <w:start w:val="1"/>
      <w:numFmt w:val="bullet"/>
      <w:lvlText w:val="o"/>
      <w:lvlJc w:val="left"/>
      <w:pPr>
        <w:ind w:left="540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lvl w:ilvl="8" w:tplc="FFFFFFFF">
      <w:start w:val="1"/>
      <w:numFmt w:val="bullet"/>
      <w:lvlText w:val="▪"/>
      <w:lvlJc w:val="left"/>
      <w:pPr>
        <w:ind w:left="6120"/>
      </w:pPr>
      <w:rPr>
        <w:rFonts w:ascii="Wingdings" w:eastAsia="Wingdings" w:hAnsi="Wingdings" w:cs="Wingdings"/>
        <w:b w:val="0"/>
        <w:i w:val="0"/>
        <w:strike w:val="0"/>
        <w:dstrike w:val="0"/>
        <w:color w:val="AADC14"/>
        <w:sz w:val="20"/>
        <w:szCs w:val="20"/>
        <w:u w:val="none" w:color="000000"/>
        <w:bdr w:val="none" w:sz="0" w:space="0" w:color="auto"/>
        <w:shd w:val="clear" w:color="auto" w:fill="auto"/>
        <w:vertAlign w:val="baseline"/>
      </w:rPr>
    </w:lvl>
  </w:abstractNum>
  <w:num w:numId="1" w16cid:durableId="2099977688">
    <w:abstractNumId w:val="10"/>
  </w:num>
  <w:num w:numId="2" w16cid:durableId="780294804">
    <w:abstractNumId w:val="24"/>
  </w:num>
  <w:num w:numId="3" w16cid:durableId="901597760">
    <w:abstractNumId w:val="23"/>
  </w:num>
  <w:num w:numId="4" w16cid:durableId="1119564601">
    <w:abstractNumId w:val="36"/>
  </w:num>
  <w:num w:numId="5" w16cid:durableId="1292713906">
    <w:abstractNumId w:val="50"/>
  </w:num>
  <w:num w:numId="6" w16cid:durableId="813525022">
    <w:abstractNumId w:val="42"/>
  </w:num>
  <w:num w:numId="7" w16cid:durableId="2069759591">
    <w:abstractNumId w:val="21"/>
  </w:num>
  <w:num w:numId="8" w16cid:durableId="1583373839">
    <w:abstractNumId w:val="37"/>
  </w:num>
  <w:num w:numId="9" w16cid:durableId="196936170">
    <w:abstractNumId w:val="16"/>
  </w:num>
  <w:num w:numId="10" w16cid:durableId="486676106">
    <w:abstractNumId w:val="51"/>
  </w:num>
  <w:num w:numId="11" w16cid:durableId="1429079131">
    <w:abstractNumId w:val="7"/>
  </w:num>
  <w:num w:numId="12" w16cid:durableId="272253631">
    <w:abstractNumId w:val="44"/>
  </w:num>
  <w:num w:numId="13" w16cid:durableId="1479688225">
    <w:abstractNumId w:val="34"/>
  </w:num>
  <w:num w:numId="14" w16cid:durableId="2139645677">
    <w:abstractNumId w:val="41"/>
  </w:num>
  <w:num w:numId="15" w16cid:durableId="1634602825">
    <w:abstractNumId w:val="2"/>
  </w:num>
  <w:num w:numId="16" w16cid:durableId="985427952">
    <w:abstractNumId w:val="0"/>
  </w:num>
  <w:num w:numId="17" w16cid:durableId="141627541">
    <w:abstractNumId w:val="1"/>
  </w:num>
  <w:num w:numId="18" w16cid:durableId="1113667133">
    <w:abstractNumId w:val="27"/>
  </w:num>
  <w:num w:numId="19" w16cid:durableId="1050542782">
    <w:abstractNumId w:val="25"/>
  </w:num>
  <w:num w:numId="20" w16cid:durableId="1065713614">
    <w:abstractNumId w:val="31"/>
  </w:num>
  <w:num w:numId="21" w16cid:durableId="2137484763">
    <w:abstractNumId w:val="6"/>
  </w:num>
  <w:num w:numId="22" w16cid:durableId="724332876">
    <w:abstractNumId w:val="17"/>
  </w:num>
  <w:num w:numId="23" w16cid:durableId="1924222576">
    <w:abstractNumId w:val="26"/>
  </w:num>
  <w:num w:numId="24" w16cid:durableId="58015742">
    <w:abstractNumId w:val="39"/>
  </w:num>
  <w:num w:numId="25" w16cid:durableId="1980304117">
    <w:abstractNumId w:val="49"/>
  </w:num>
  <w:num w:numId="26" w16cid:durableId="1663048390">
    <w:abstractNumId w:val="8"/>
  </w:num>
  <w:num w:numId="27" w16cid:durableId="261839845">
    <w:abstractNumId w:val="19"/>
  </w:num>
  <w:num w:numId="28" w16cid:durableId="1374161158">
    <w:abstractNumId w:val="4"/>
  </w:num>
  <w:num w:numId="29" w16cid:durableId="2050102694">
    <w:abstractNumId w:val="30"/>
  </w:num>
  <w:num w:numId="30" w16cid:durableId="1655378308">
    <w:abstractNumId w:val="33"/>
  </w:num>
  <w:num w:numId="31" w16cid:durableId="1151865683">
    <w:abstractNumId w:val="29"/>
  </w:num>
  <w:num w:numId="32" w16cid:durableId="1373076357">
    <w:abstractNumId w:val="46"/>
  </w:num>
  <w:num w:numId="33" w16cid:durableId="1091120105">
    <w:abstractNumId w:val="38"/>
  </w:num>
  <w:num w:numId="34" w16cid:durableId="1072582976">
    <w:abstractNumId w:val="43"/>
  </w:num>
  <w:num w:numId="35" w16cid:durableId="1108936088">
    <w:abstractNumId w:val="15"/>
  </w:num>
  <w:num w:numId="36" w16cid:durableId="864177350">
    <w:abstractNumId w:val="47"/>
  </w:num>
  <w:num w:numId="37" w16cid:durableId="694188391">
    <w:abstractNumId w:val="45"/>
  </w:num>
  <w:num w:numId="38" w16cid:durableId="16122606">
    <w:abstractNumId w:val="35"/>
  </w:num>
  <w:num w:numId="39" w16cid:durableId="1919437270">
    <w:abstractNumId w:val="13"/>
  </w:num>
  <w:num w:numId="40" w16cid:durableId="868446092">
    <w:abstractNumId w:val="18"/>
  </w:num>
  <w:num w:numId="41" w16cid:durableId="65686494">
    <w:abstractNumId w:val="9"/>
  </w:num>
  <w:num w:numId="42" w16cid:durableId="2078358128">
    <w:abstractNumId w:val="32"/>
  </w:num>
  <w:num w:numId="43" w16cid:durableId="1391876962">
    <w:abstractNumId w:val="3"/>
  </w:num>
  <w:num w:numId="44" w16cid:durableId="451636973">
    <w:abstractNumId w:val="22"/>
  </w:num>
  <w:num w:numId="45" w16cid:durableId="56781452">
    <w:abstractNumId w:val="20"/>
  </w:num>
  <w:num w:numId="46" w16cid:durableId="457143103">
    <w:abstractNumId w:val="5"/>
  </w:num>
  <w:num w:numId="47" w16cid:durableId="1544757578">
    <w:abstractNumId w:val="28"/>
  </w:num>
  <w:num w:numId="48" w16cid:durableId="942761694">
    <w:abstractNumId w:val="40"/>
  </w:num>
  <w:num w:numId="49" w16cid:durableId="413160593">
    <w:abstractNumId w:val="11"/>
  </w:num>
  <w:num w:numId="50" w16cid:durableId="255596692">
    <w:abstractNumId w:val="14"/>
  </w:num>
  <w:num w:numId="51" w16cid:durableId="978922580">
    <w:abstractNumId w:val="48"/>
  </w:num>
  <w:num w:numId="52" w16cid:durableId="1450508801">
    <w:abstractNumId w:val="1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959"/>
    <w:rsid w:val="000431CE"/>
    <w:rsid w:val="00060B70"/>
    <w:rsid w:val="00067B7D"/>
    <w:rsid w:val="00091F92"/>
    <w:rsid w:val="000A35AB"/>
    <w:rsid w:val="000B504F"/>
    <w:rsid w:val="000D4B4D"/>
    <w:rsid w:val="000D7697"/>
    <w:rsid w:val="000F40ED"/>
    <w:rsid w:val="00122785"/>
    <w:rsid w:val="001325A1"/>
    <w:rsid w:val="00133F02"/>
    <w:rsid w:val="0016700C"/>
    <w:rsid w:val="00167D16"/>
    <w:rsid w:val="001753D2"/>
    <w:rsid w:val="00181D58"/>
    <w:rsid w:val="00184CF8"/>
    <w:rsid w:val="001B2205"/>
    <w:rsid w:val="001B4FBB"/>
    <w:rsid w:val="001B68B9"/>
    <w:rsid w:val="001C5267"/>
    <w:rsid w:val="001D0F4A"/>
    <w:rsid w:val="001D76BD"/>
    <w:rsid w:val="001E5475"/>
    <w:rsid w:val="001F6210"/>
    <w:rsid w:val="001F65E1"/>
    <w:rsid w:val="00230431"/>
    <w:rsid w:val="00244A5A"/>
    <w:rsid w:val="00251310"/>
    <w:rsid w:val="002524B2"/>
    <w:rsid w:val="00262CD7"/>
    <w:rsid w:val="002722F1"/>
    <w:rsid w:val="0027567A"/>
    <w:rsid w:val="00296CEC"/>
    <w:rsid w:val="002A6698"/>
    <w:rsid w:val="002A66C7"/>
    <w:rsid w:val="002B7912"/>
    <w:rsid w:val="002C0F3A"/>
    <w:rsid w:val="002C4FBA"/>
    <w:rsid w:val="002D2431"/>
    <w:rsid w:val="00300798"/>
    <w:rsid w:val="003030EA"/>
    <w:rsid w:val="00306A95"/>
    <w:rsid w:val="0031176F"/>
    <w:rsid w:val="0032659D"/>
    <w:rsid w:val="00330346"/>
    <w:rsid w:val="00340AA4"/>
    <w:rsid w:val="00343205"/>
    <w:rsid w:val="00352B20"/>
    <w:rsid w:val="003637F0"/>
    <w:rsid w:val="00377C62"/>
    <w:rsid w:val="00381943"/>
    <w:rsid w:val="003842B1"/>
    <w:rsid w:val="00395500"/>
    <w:rsid w:val="003B3FAB"/>
    <w:rsid w:val="003B4CFA"/>
    <w:rsid w:val="003C24C6"/>
    <w:rsid w:val="003D15CB"/>
    <w:rsid w:val="003D15DF"/>
    <w:rsid w:val="003E09D2"/>
    <w:rsid w:val="003E40ED"/>
    <w:rsid w:val="003F0B19"/>
    <w:rsid w:val="003F74D0"/>
    <w:rsid w:val="00432B1C"/>
    <w:rsid w:val="00437286"/>
    <w:rsid w:val="004401D7"/>
    <w:rsid w:val="004443A2"/>
    <w:rsid w:val="0045366D"/>
    <w:rsid w:val="0045728F"/>
    <w:rsid w:val="00470669"/>
    <w:rsid w:val="0047458E"/>
    <w:rsid w:val="0048206D"/>
    <w:rsid w:val="00484DF3"/>
    <w:rsid w:val="00491693"/>
    <w:rsid w:val="004946F6"/>
    <w:rsid w:val="004A0982"/>
    <w:rsid w:val="004A26FC"/>
    <w:rsid w:val="004A2CC8"/>
    <w:rsid w:val="004A519A"/>
    <w:rsid w:val="004B1786"/>
    <w:rsid w:val="004B3959"/>
    <w:rsid w:val="004C174B"/>
    <w:rsid w:val="004D3ED8"/>
    <w:rsid w:val="004E13BE"/>
    <w:rsid w:val="00501967"/>
    <w:rsid w:val="00506A55"/>
    <w:rsid w:val="00516109"/>
    <w:rsid w:val="00524A20"/>
    <w:rsid w:val="00530806"/>
    <w:rsid w:val="00552E40"/>
    <w:rsid w:val="005544E0"/>
    <w:rsid w:val="00560D2B"/>
    <w:rsid w:val="0057328D"/>
    <w:rsid w:val="00574472"/>
    <w:rsid w:val="005830CE"/>
    <w:rsid w:val="00592E4C"/>
    <w:rsid w:val="00597813"/>
    <w:rsid w:val="005A2FE1"/>
    <w:rsid w:val="005A59BD"/>
    <w:rsid w:val="005D4254"/>
    <w:rsid w:val="005E22C5"/>
    <w:rsid w:val="005F3DAD"/>
    <w:rsid w:val="0061381D"/>
    <w:rsid w:val="00613DAC"/>
    <w:rsid w:val="00626DA5"/>
    <w:rsid w:val="00653ED1"/>
    <w:rsid w:val="006A326C"/>
    <w:rsid w:val="006B020C"/>
    <w:rsid w:val="006B1A90"/>
    <w:rsid w:val="006C7D7F"/>
    <w:rsid w:val="006D22EF"/>
    <w:rsid w:val="006D30F4"/>
    <w:rsid w:val="006D49FC"/>
    <w:rsid w:val="006E11F1"/>
    <w:rsid w:val="006F54D5"/>
    <w:rsid w:val="006F6924"/>
    <w:rsid w:val="00711ABF"/>
    <w:rsid w:val="0071702A"/>
    <w:rsid w:val="007358B5"/>
    <w:rsid w:val="00736531"/>
    <w:rsid w:val="00736928"/>
    <w:rsid w:val="007371A0"/>
    <w:rsid w:val="00745585"/>
    <w:rsid w:val="00755293"/>
    <w:rsid w:val="00766B26"/>
    <w:rsid w:val="00770D84"/>
    <w:rsid w:val="00784928"/>
    <w:rsid w:val="00790001"/>
    <w:rsid w:val="007949C5"/>
    <w:rsid w:val="007953AF"/>
    <w:rsid w:val="007A76C0"/>
    <w:rsid w:val="007B0756"/>
    <w:rsid w:val="007B62CD"/>
    <w:rsid w:val="007C07E9"/>
    <w:rsid w:val="007C1C58"/>
    <w:rsid w:val="008019BC"/>
    <w:rsid w:val="008118D5"/>
    <w:rsid w:val="00817475"/>
    <w:rsid w:val="0082769B"/>
    <w:rsid w:val="00840EA0"/>
    <w:rsid w:val="008423CD"/>
    <w:rsid w:val="0087766F"/>
    <w:rsid w:val="008814C3"/>
    <w:rsid w:val="00891DF5"/>
    <w:rsid w:val="00892F79"/>
    <w:rsid w:val="00893DA7"/>
    <w:rsid w:val="00896B23"/>
    <w:rsid w:val="008976B4"/>
    <w:rsid w:val="008A2AD5"/>
    <w:rsid w:val="008C5D19"/>
    <w:rsid w:val="008C610B"/>
    <w:rsid w:val="008D12FE"/>
    <w:rsid w:val="008E1C23"/>
    <w:rsid w:val="008F0BD1"/>
    <w:rsid w:val="008F2CD4"/>
    <w:rsid w:val="008F40FC"/>
    <w:rsid w:val="0091414C"/>
    <w:rsid w:val="00922A06"/>
    <w:rsid w:val="009242F2"/>
    <w:rsid w:val="00930018"/>
    <w:rsid w:val="00937D41"/>
    <w:rsid w:val="00945152"/>
    <w:rsid w:val="00945DB2"/>
    <w:rsid w:val="0097133D"/>
    <w:rsid w:val="009752AE"/>
    <w:rsid w:val="00976281"/>
    <w:rsid w:val="009A2AAD"/>
    <w:rsid w:val="009A5784"/>
    <w:rsid w:val="009A603E"/>
    <w:rsid w:val="009A7791"/>
    <w:rsid w:val="009B2C10"/>
    <w:rsid w:val="009D0E92"/>
    <w:rsid w:val="009D6D34"/>
    <w:rsid w:val="009E2C11"/>
    <w:rsid w:val="009E681C"/>
    <w:rsid w:val="009F3E3B"/>
    <w:rsid w:val="009F6032"/>
    <w:rsid w:val="009F78FF"/>
    <w:rsid w:val="00A05699"/>
    <w:rsid w:val="00A06CE7"/>
    <w:rsid w:val="00A14FC7"/>
    <w:rsid w:val="00A272CA"/>
    <w:rsid w:val="00A30C41"/>
    <w:rsid w:val="00A54C78"/>
    <w:rsid w:val="00A64A5B"/>
    <w:rsid w:val="00A70DB0"/>
    <w:rsid w:val="00A777B4"/>
    <w:rsid w:val="00AA659E"/>
    <w:rsid w:val="00AB068B"/>
    <w:rsid w:val="00AB2CC6"/>
    <w:rsid w:val="00AB6FA7"/>
    <w:rsid w:val="00AC11E8"/>
    <w:rsid w:val="00AC5C63"/>
    <w:rsid w:val="00AD20B0"/>
    <w:rsid w:val="00AE426A"/>
    <w:rsid w:val="00AF1850"/>
    <w:rsid w:val="00B02ED3"/>
    <w:rsid w:val="00B143BB"/>
    <w:rsid w:val="00B20323"/>
    <w:rsid w:val="00B33121"/>
    <w:rsid w:val="00B35158"/>
    <w:rsid w:val="00B35B40"/>
    <w:rsid w:val="00B43C53"/>
    <w:rsid w:val="00B51EA3"/>
    <w:rsid w:val="00B52421"/>
    <w:rsid w:val="00B776F2"/>
    <w:rsid w:val="00BA603C"/>
    <w:rsid w:val="00BA6648"/>
    <w:rsid w:val="00BC57A9"/>
    <w:rsid w:val="00BD4403"/>
    <w:rsid w:val="00BD76BF"/>
    <w:rsid w:val="00BD7A10"/>
    <w:rsid w:val="00BF32CB"/>
    <w:rsid w:val="00BF4FAF"/>
    <w:rsid w:val="00BF6B63"/>
    <w:rsid w:val="00C02164"/>
    <w:rsid w:val="00C11EB9"/>
    <w:rsid w:val="00C14860"/>
    <w:rsid w:val="00C1593B"/>
    <w:rsid w:val="00C24BE8"/>
    <w:rsid w:val="00C36291"/>
    <w:rsid w:val="00C43DDA"/>
    <w:rsid w:val="00C4615A"/>
    <w:rsid w:val="00C520AC"/>
    <w:rsid w:val="00C54BB6"/>
    <w:rsid w:val="00C762D3"/>
    <w:rsid w:val="00C83FD6"/>
    <w:rsid w:val="00C9723C"/>
    <w:rsid w:val="00CB6220"/>
    <w:rsid w:val="00CF3E13"/>
    <w:rsid w:val="00D23AB3"/>
    <w:rsid w:val="00D430FA"/>
    <w:rsid w:val="00D434A5"/>
    <w:rsid w:val="00D540A0"/>
    <w:rsid w:val="00D5551F"/>
    <w:rsid w:val="00D5748A"/>
    <w:rsid w:val="00D57E15"/>
    <w:rsid w:val="00D733F9"/>
    <w:rsid w:val="00D80261"/>
    <w:rsid w:val="00D81E27"/>
    <w:rsid w:val="00DB088C"/>
    <w:rsid w:val="00DB090F"/>
    <w:rsid w:val="00DB100E"/>
    <w:rsid w:val="00DC3E4A"/>
    <w:rsid w:val="00DD4D4B"/>
    <w:rsid w:val="00DD7EA4"/>
    <w:rsid w:val="00DE444F"/>
    <w:rsid w:val="00DE75C4"/>
    <w:rsid w:val="00DF4A08"/>
    <w:rsid w:val="00E43CA7"/>
    <w:rsid w:val="00E44B98"/>
    <w:rsid w:val="00E54A0F"/>
    <w:rsid w:val="00E63867"/>
    <w:rsid w:val="00E73269"/>
    <w:rsid w:val="00E86534"/>
    <w:rsid w:val="00EA2496"/>
    <w:rsid w:val="00EA26B7"/>
    <w:rsid w:val="00EA514F"/>
    <w:rsid w:val="00EB7237"/>
    <w:rsid w:val="00ED57D2"/>
    <w:rsid w:val="00F311C1"/>
    <w:rsid w:val="00F32A8D"/>
    <w:rsid w:val="00F425E0"/>
    <w:rsid w:val="00F63AEA"/>
    <w:rsid w:val="00F64C2D"/>
    <w:rsid w:val="00F65002"/>
    <w:rsid w:val="00FA25E3"/>
    <w:rsid w:val="00FA77B6"/>
    <w:rsid w:val="00FA7B71"/>
    <w:rsid w:val="00FB32E3"/>
    <w:rsid w:val="00FB4F91"/>
    <w:rsid w:val="00FF59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772A5B2"/>
  <w15:docId w15:val="{13C67E47-921F-44C2-9B5D-AB2BB1882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959"/>
    <w:pPr>
      <w:spacing w:after="84" w:line="250" w:lineRule="auto"/>
      <w:ind w:left="293" w:hanging="10"/>
      <w:jc w:val="both"/>
    </w:pPr>
    <w:rPr>
      <w:rFonts w:ascii="Arial" w:eastAsia="Arial" w:hAnsi="Arial" w:cs="Arial"/>
      <w:color w:val="000000"/>
      <w:sz w:val="20"/>
      <w:lang w:eastAsia="fr-FR"/>
    </w:rPr>
  </w:style>
  <w:style w:type="paragraph" w:styleId="Titre1">
    <w:name w:val="heading 1"/>
    <w:next w:val="Normal"/>
    <w:link w:val="Titre1Car"/>
    <w:autoRedefine/>
    <w:uiPriority w:val="9"/>
    <w:qFormat/>
    <w:rsid w:val="00FB4F91"/>
    <w:pPr>
      <w:keepNext/>
      <w:keepLines/>
      <w:pageBreakBefore/>
      <w:numPr>
        <w:numId w:val="9"/>
      </w:numPr>
      <w:spacing w:after="0"/>
      <w:outlineLvl w:val="0"/>
    </w:pPr>
    <w:rPr>
      <w:rFonts w:ascii="Arial" w:eastAsia="Arial" w:hAnsi="Arial" w:cs="Arial"/>
      <w:b/>
      <w:color w:val="4472C4" w:themeColor="accent1"/>
      <w:sz w:val="36"/>
      <w:lang w:eastAsia="fr-FR"/>
    </w:rPr>
  </w:style>
  <w:style w:type="paragraph" w:styleId="Titre2">
    <w:name w:val="heading 2"/>
    <w:next w:val="Normal"/>
    <w:link w:val="Titre2Car"/>
    <w:uiPriority w:val="9"/>
    <w:unhideWhenUsed/>
    <w:qFormat/>
    <w:rsid w:val="007371A0"/>
    <w:pPr>
      <w:keepNext/>
      <w:keepLines/>
      <w:numPr>
        <w:ilvl w:val="1"/>
        <w:numId w:val="9"/>
      </w:numPr>
      <w:spacing w:after="11" w:line="250" w:lineRule="auto"/>
      <w:ind w:left="426" w:right="-281"/>
      <w:outlineLvl w:val="1"/>
    </w:pPr>
    <w:rPr>
      <w:rFonts w:ascii="Arial" w:eastAsia="Arial" w:hAnsi="Arial" w:cs="Arial"/>
      <w:b/>
      <w:color w:val="000099"/>
      <w:sz w:val="28"/>
      <w:lang w:eastAsia="fr-FR"/>
    </w:rPr>
  </w:style>
  <w:style w:type="paragraph" w:styleId="Titre3">
    <w:name w:val="heading 3"/>
    <w:next w:val="Normal"/>
    <w:link w:val="Titre3Car"/>
    <w:uiPriority w:val="9"/>
    <w:unhideWhenUsed/>
    <w:qFormat/>
    <w:rsid w:val="007371A0"/>
    <w:pPr>
      <w:keepNext/>
      <w:keepLines/>
      <w:numPr>
        <w:ilvl w:val="2"/>
        <w:numId w:val="9"/>
      </w:numPr>
      <w:spacing w:after="12" w:line="250" w:lineRule="auto"/>
      <w:outlineLvl w:val="2"/>
    </w:pPr>
    <w:rPr>
      <w:rFonts w:ascii="Arial" w:eastAsia="Arial" w:hAnsi="Arial" w:cs="Arial"/>
      <w:b/>
      <w:color w:val="000000" w:themeColor="text1"/>
      <w:sz w:val="24"/>
      <w:szCs w:val="18"/>
      <w:lang w:eastAsia="fr-FR"/>
    </w:rPr>
  </w:style>
  <w:style w:type="paragraph" w:styleId="Titre4">
    <w:name w:val="heading 4"/>
    <w:next w:val="Normal"/>
    <w:link w:val="Titre4Car"/>
    <w:uiPriority w:val="9"/>
    <w:unhideWhenUsed/>
    <w:qFormat/>
    <w:rsid w:val="00501967"/>
    <w:pPr>
      <w:keepNext/>
      <w:keepLines/>
      <w:spacing w:after="12" w:line="250" w:lineRule="auto"/>
      <w:outlineLvl w:val="3"/>
    </w:pPr>
    <w:rPr>
      <w:rFonts w:ascii="Arial" w:eastAsia="Arial" w:hAnsi="Arial" w:cs="Arial"/>
      <w:b/>
      <w:szCs w:val="16"/>
      <w:u w:val="single"/>
      <w:lang w:eastAsia="fr-FR"/>
    </w:rPr>
  </w:style>
  <w:style w:type="paragraph" w:styleId="Titre5">
    <w:name w:val="heading 5"/>
    <w:next w:val="Normal"/>
    <w:link w:val="Titre5Car"/>
    <w:uiPriority w:val="9"/>
    <w:unhideWhenUsed/>
    <w:qFormat/>
    <w:rsid w:val="001B4FBB"/>
    <w:pPr>
      <w:keepNext/>
      <w:keepLines/>
      <w:spacing w:after="11" w:line="250" w:lineRule="auto"/>
      <w:ind w:left="576" w:hanging="10"/>
      <w:outlineLvl w:val="4"/>
    </w:pPr>
    <w:rPr>
      <w:rFonts w:ascii="Arial" w:eastAsia="Arial" w:hAnsi="Arial" w:cs="Arial"/>
      <w:b/>
      <w:color w:val="AADC14"/>
      <w:szCs w:val="18"/>
      <w:lang w:eastAsia="fr-FR"/>
    </w:rPr>
  </w:style>
  <w:style w:type="paragraph" w:styleId="Titre6">
    <w:name w:val="heading 6"/>
    <w:next w:val="Normal"/>
    <w:link w:val="Titre6Car"/>
    <w:uiPriority w:val="9"/>
    <w:unhideWhenUsed/>
    <w:qFormat/>
    <w:rsid w:val="004B3959"/>
    <w:pPr>
      <w:keepNext/>
      <w:keepLines/>
      <w:spacing w:after="15" w:line="249" w:lineRule="auto"/>
      <w:ind w:left="1287" w:hanging="10"/>
      <w:outlineLvl w:val="5"/>
    </w:pPr>
    <w:rPr>
      <w:rFonts w:ascii="Arial" w:eastAsia="Arial" w:hAnsi="Arial" w:cs="Arial"/>
      <w:b/>
      <w:color w:val="030F40"/>
      <w:sz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B4F91"/>
    <w:rPr>
      <w:rFonts w:ascii="Arial" w:eastAsia="Arial" w:hAnsi="Arial" w:cs="Arial"/>
      <w:b/>
      <w:color w:val="4472C4" w:themeColor="accent1"/>
      <w:sz w:val="36"/>
      <w:lang w:eastAsia="fr-FR"/>
    </w:rPr>
  </w:style>
  <w:style w:type="character" w:customStyle="1" w:styleId="Titre2Car">
    <w:name w:val="Titre 2 Car"/>
    <w:basedOn w:val="Policepardfaut"/>
    <w:link w:val="Titre2"/>
    <w:uiPriority w:val="9"/>
    <w:rsid w:val="007371A0"/>
    <w:rPr>
      <w:rFonts w:ascii="Arial" w:eastAsia="Arial" w:hAnsi="Arial" w:cs="Arial"/>
      <w:b/>
      <w:color w:val="000099"/>
      <w:sz w:val="28"/>
      <w:lang w:eastAsia="fr-FR"/>
    </w:rPr>
  </w:style>
  <w:style w:type="character" w:customStyle="1" w:styleId="Titre3Car">
    <w:name w:val="Titre 3 Car"/>
    <w:basedOn w:val="Policepardfaut"/>
    <w:link w:val="Titre3"/>
    <w:uiPriority w:val="9"/>
    <w:rsid w:val="007371A0"/>
    <w:rPr>
      <w:rFonts w:ascii="Arial" w:eastAsia="Arial" w:hAnsi="Arial" w:cs="Arial"/>
      <w:b/>
      <w:color w:val="000000" w:themeColor="text1"/>
      <w:sz w:val="24"/>
      <w:szCs w:val="18"/>
      <w:lang w:eastAsia="fr-FR"/>
    </w:rPr>
  </w:style>
  <w:style w:type="character" w:customStyle="1" w:styleId="Titre4Car">
    <w:name w:val="Titre 4 Car"/>
    <w:basedOn w:val="Policepardfaut"/>
    <w:link w:val="Titre4"/>
    <w:uiPriority w:val="9"/>
    <w:rsid w:val="00501967"/>
    <w:rPr>
      <w:rFonts w:ascii="Arial" w:eastAsia="Arial" w:hAnsi="Arial" w:cs="Arial"/>
      <w:b/>
      <w:szCs w:val="16"/>
      <w:u w:val="single"/>
      <w:lang w:eastAsia="fr-FR"/>
    </w:rPr>
  </w:style>
  <w:style w:type="character" w:customStyle="1" w:styleId="Titre5Car">
    <w:name w:val="Titre 5 Car"/>
    <w:basedOn w:val="Policepardfaut"/>
    <w:link w:val="Titre5"/>
    <w:uiPriority w:val="9"/>
    <w:rsid w:val="001B4FBB"/>
    <w:rPr>
      <w:rFonts w:ascii="Arial" w:eastAsia="Arial" w:hAnsi="Arial" w:cs="Arial"/>
      <w:b/>
      <w:color w:val="AADC14"/>
      <w:szCs w:val="18"/>
      <w:lang w:eastAsia="fr-FR"/>
    </w:rPr>
  </w:style>
  <w:style w:type="character" w:customStyle="1" w:styleId="Titre6Car">
    <w:name w:val="Titre 6 Car"/>
    <w:basedOn w:val="Policepardfaut"/>
    <w:link w:val="Titre6"/>
    <w:uiPriority w:val="9"/>
    <w:rsid w:val="004B3959"/>
    <w:rPr>
      <w:rFonts w:ascii="Arial" w:eastAsia="Arial" w:hAnsi="Arial" w:cs="Arial"/>
      <w:b/>
      <w:color w:val="030F40"/>
      <w:sz w:val="24"/>
      <w:lang w:eastAsia="fr-FR"/>
    </w:rPr>
  </w:style>
  <w:style w:type="table" w:customStyle="1" w:styleId="TableGrid">
    <w:name w:val="TableGrid"/>
    <w:rsid w:val="004B3959"/>
    <w:pPr>
      <w:spacing w:after="0" w:line="240" w:lineRule="auto"/>
    </w:pPr>
    <w:rPr>
      <w:rFonts w:eastAsiaTheme="minorEastAsia"/>
      <w:lang w:eastAsia="fr-FR"/>
    </w:rPr>
    <w:tblPr>
      <w:tblCellMar>
        <w:top w:w="0" w:type="dxa"/>
        <w:left w:w="0" w:type="dxa"/>
        <w:bottom w:w="0" w:type="dxa"/>
        <w:right w:w="0" w:type="dxa"/>
      </w:tblCellMar>
    </w:tblPr>
  </w:style>
  <w:style w:type="paragraph" w:styleId="En-tte">
    <w:name w:val="header"/>
    <w:basedOn w:val="Normal"/>
    <w:link w:val="En-tteCar"/>
    <w:uiPriority w:val="99"/>
    <w:semiHidden/>
    <w:unhideWhenUsed/>
    <w:rsid w:val="004B395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B3959"/>
    <w:rPr>
      <w:rFonts w:ascii="Arial" w:eastAsia="Arial" w:hAnsi="Arial" w:cs="Arial"/>
      <w:color w:val="000000"/>
      <w:sz w:val="20"/>
      <w:lang w:eastAsia="fr-FR"/>
    </w:rPr>
  </w:style>
  <w:style w:type="paragraph" w:styleId="Pieddepage">
    <w:name w:val="footer"/>
    <w:basedOn w:val="Normal"/>
    <w:link w:val="PieddepageCar"/>
    <w:uiPriority w:val="99"/>
    <w:unhideWhenUsed/>
    <w:rsid w:val="004B395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B3959"/>
    <w:rPr>
      <w:rFonts w:ascii="Arial" w:eastAsia="Arial" w:hAnsi="Arial" w:cs="Arial"/>
      <w:color w:val="000000"/>
      <w:sz w:val="20"/>
      <w:lang w:eastAsia="fr-FR"/>
    </w:rPr>
  </w:style>
  <w:style w:type="paragraph" w:styleId="Paragraphedeliste">
    <w:name w:val="List Paragraph"/>
    <w:basedOn w:val="Normal"/>
    <w:uiPriority w:val="34"/>
    <w:qFormat/>
    <w:rsid w:val="008118D5"/>
    <w:pPr>
      <w:ind w:left="720"/>
      <w:contextualSpacing/>
    </w:pPr>
  </w:style>
  <w:style w:type="character" w:styleId="Marquedecommentaire">
    <w:name w:val="annotation reference"/>
    <w:basedOn w:val="Policepardfaut"/>
    <w:uiPriority w:val="99"/>
    <w:semiHidden/>
    <w:unhideWhenUsed/>
    <w:rsid w:val="00B43C53"/>
    <w:rPr>
      <w:sz w:val="16"/>
      <w:szCs w:val="16"/>
    </w:rPr>
  </w:style>
  <w:style w:type="paragraph" w:styleId="Commentaire">
    <w:name w:val="annotation text"/>
    <w:basedOn w:val="Normal"/>
    <w:link w:val="CommentaireCar"/>
    <w:uiPriority w:val="99"/>
    <w:unhideWhenUsed/>
    <w:rsid w:val="00B43C53"/>
    <w:pPr>
      <w:spacing w:line="240" w:lineRule="auto"/>
    </w:pPr>
    <w:rPr>
      <w:szCs w:val="20"/>
    </w:rPr>
  </w:style>
  <w:style w:type="character" w:customStyle="1" w:styleId="CommentaireCar">
    <w:name w:val="Commentaire Car"/>
    <w:basedOn w:val="Policepardfaut"/>
    <w:link w:val="Commentaire"/>
    <w:uiPriority w:val="99"/>
    <w:rsid w:val="00B43C53"/>
    <w:rPr>
      <w:rFonts w:ascii="Arial" w:eastAsia="Arial" w:hAnsi="Arial" w:cs="Arial"/>
      <w:color w:val="000000"/>
      <w:sz w:val="20"/>
      <w:szCs w:val="20"/>
      <w:lang w:eastAsia="fr-FR"/>
    </w:rPr>
  </w:style>
  <w:style w:type="paragraph" w:styleId="Objetducommentaire">
    <w:name w:val="annotation subject"/>
    <w:basedOn w:val="Commentaire"/>
    <w:next w:val="Commentaire"/>
    <w:link w:val="ObjetducommentaireCar"/>
    <w:uiPriority w:val="99"/>
    <w:semiHidden/>
    <w:unhideWhenUsed/>
    <w:rsid w:val="00B43C53"/>
    <w:rPr>
      <w:b/>
      <w:bCs/>
    </w:rPr>
  </w:style>
  <w:style w:type="character" w:customStyle="1" w:styleId="ObjetducommentaireCar">
    <w:name w:val="Objet du commentaire Car"/>
    <w:basedOn w:val="CommentaireCar"/>
    <w:link w:val="Objetducommentaire"/>
    <w:uiPriority w:val="99"/>
    <w:semiHidden/>
    <w:rsid w:val="00B43C53"/>
    <w:rPr>
      <w:rFonts w:ascii="Arial" w:eastAsia="Arial" w:hAnsi="Arial" w:cs="Arial"/>
      <w:b/>
      <w:bCs/>
      <w:color w:val="000000"/>
      <w:sz w:val="20"/>
      <w:szCs w:val="20"/>
      <w:lang w:eastAsia="fr-FR"/>
    </w:rPr>
  </w:style>
  <w:style w:type="character" w:customStyle="1" w:styleId="cf01">
    <w:name w:val="cf01"/>
    <w:basedOn w:val="Policepardfaut"/>
    <w:rsid w:val="001B2205"/>
    <w:rPr>
      <w:rFonts w:ascii="Segoe UI" w:hAnsi="Segoe UI" w:cs="Segoe UI" w:hint="default"/>
      <w:sz w:val="18"/>
      <w:szCs w:val="18"/>
    </w:rPr>
  </w:style>
  <w:style w:type="paragraph" w:styleId="Rvision">
    <w:name w:val="Revision"/>
    <w:hidden/>
    <w:uiPriority w:val="99"/>
    <w:semiHidden/>
    <w:rsid w:val="000D7697"/>
    <w:pPr>
      <w:spacing w:after="0" w:line="240" w:lineRule="auto"/>
    </w:pPr>
    <w:rPr>
      <w:rFonts w:ascii="Arial" w:eastAsia="Arial" w:hAnsi="Arial" w:cs="Arial"/>
      <w:color w:val="000000"/>
      <w:sz w:val="20"/>
      <w:lang w:eastAsia="fr-FR"/>
    </w:rPr>
  </w:style>
  <w:style w:type="paragraph" w:customStyle="1" w:styleId="Default">
    <w:name w:val="Default"/>
    <w:rsid w:val="00A272CA"/>
    <w:pPr>
      <w:autoSpaceDE w:val="0"/>
      <w:autoSpaceDN w:val="0"/>
      <w:adjustRightInd w:val="0"/>
      <w:spacing w:after="0" w:line="240" w:lineRule="auto"/>
    </w:pPr>
    <w:rPr>
      <w:rFonts w:ascii="Calibri" w:hAnsi="Calibri" w:cs="Calibri"/>
      <w:color w:val="000000"/>
      <w:kern w:val="0"/>
      <w:sz w:val="24"/>
      <w:szCs w:val="24"/>
    </w:rPr>
  </w:style>
  <w:style w:type="character" w:customStyle="1" w:styleId="ui-provider">
    <w:name w:val="ui-provider"/>
    <w:basedOn w:val="Policepardfaut"/>
    <w:rsid w:val="008423CD"/>
  </w:style>
  <w:style w:type="paragraph" w:styleId="En-ttedetabledesmatires">
    <w:name w:val="TOC Heading"/>
    <w:basedOn w:val="Titre1"/>
    <w:next w:val="Normal"/>
    <w:uiPriority w:val="39"/>
    <w:unhideWhenUsed/>
    <w:qFormat/>
    <w:rsid w:val="007B62CD"/>
    <w:pPr>
      <w:pageBreakBefore w:val="0"/>
      <w:spacing w:before="240"/>
      <w:ind w:left="0"/>
      <w:outlineLvl w:val="9"/>
    </w:pPr>
    <w:rPr>
      <w:rFonts w:asciiTheme="majorHAnsi" w:eastAsiaTheme="majorEastAsia" w:hAnsiTheme="majorHAnsi" w:cstheme="majorBidi"/>
      <w:b w:val="0"/>
      <w:color w:val="2F5496" w:themeColor="accent1" w:themeShade="BF"/>
      <w:kern w:val="0"/>
      <w:sz w:val="32"/>
      <w:szCs w:val="32"/>
    </w:rPr>
  </w:style>
  <w:style w:type="paragraph" w:styleId="TM1">
    <w:name w:val="toc 1"/>
    <w:basedOn w:val="Normal"/>
    <w:next w:val="Normal"/>
    <w:autoRedefine/>
    <w:uiPriority w:val="39"/>
    <w:unhideWhenUsed/>
    <w:rsid w:val="001325A1"/>
    <w:pPr>
      <w:tabs>
        <w:tab w:val="left" w:pos="400"/>
        <w:tab w:val="right" w:leader="dot" w:pos="8498"/>
      </w:tabs>
      <w:spacing w:after="100"/>
      <w:ind w:left="0"/>
    </w:pPr>
  </w:style>
  <w:style w:type="paragraph" w:styleId="TM2">
    <w:name w:val="toc 2"/>
    <w:basedOn w:val="Normal"/>
    <w:next w:val="Normal"/>
    <w:autoRedefine/>
    <w:uiPriority w:val="39"/>
    <w:unhideWhenUsed/>
    <w:rsid w:val="006D30F4"/>
    <w:pPr>
      <w:tabs>
        <w:tab w:val="left" w:pos="880"/>
        <w:tab w:val="right" w:leader="dot" w:pos="9010"/>
      </w:tabs>
      <w:spacing w:after="100"/>
      <w:ind w:left="200"/>
    </w:pPr>
  </w:style>
  <w:style w:type="paragraph" w:styleId="TM3">
    <w:name w:val="toc 3"/>
    <w:basedOn w:val="Normal"/>
    <w:next w:val="Normal"/>
    <w:autoRedefine/>
    <w:uiPriority w:val="39"/>
    <w:unhideWhenUsed/>
    <w:rsid w:val="006D30F4"/>
    <w:pPr>
      <w:tabs>
        <w:tab w:val="left" w:pos="1320"/>
        <w:tab w:val="right" w:leader="dot" w:pos="9010"/>
      </w:tabs>
      <w:spacing w:after="100"/>
      <w:ind w:left="400"/>
    </w:pPr>
  </w:style>
  <w:style w:type="character" w:styleId="Lienhypertexte">
    <w:name w:val="Hyperlink"/>
    <w:basedOn w:val="Policepardfaut"/>
    <w:uiPriority w:val="99"/>
    <w:unhideWhenUsed/>
    <w:rsid w:val="007B62CD"/>
    <w:rPr>
      <w:color w:val="0563C1" w:themeColor="hyperlink"/>
      <w:u w:val="single"/>
    </w:rPr>
  </w:style>
  <w:style w:type="character" w:customStyle="1" w:styleId="AucunA">
    <w:name w:val="Aucun A"/>
    <w:basedOn w:val="Policepardfaut"/>
    <w:rsid w:val="00122785"/>
    <w:rPr>
      <w:lang w:val="fr-FR"/>
    </w:rPr>
  </w:style>
  <w:style w:type="paragraph" w:customStyle="1" w:styleId="Corps">
    <w:name w:val="Corps"/>
    <w:rsid w:val="00122785"/>
    <w:pPr>
      <w:pBdr>
        <w:top w:val="nil"/>
        <w:left w:val="nil"/>
        <w:bottom w:val="nil"/>
        <w:right w:val="nil"/>
        <w:between w:val="nil"/>
        <w:bar w:val="nil"/>
      </w:pBdr>
      <w:jc w:val="both"/>
    </w:pPr>
    <w:rPr>
      <w:rFonts w:ascii="Calibri" w:eastAsia="Arial Unicode MS" w:hAnsi="Calibri" w:cs="Arial Unicode MS"/>
      <w:color w:val="000000"/>
      <w:kern w:val="0"/>
      <w:u w:color="000000"/>
      <w:bdr w:val="nil"/>
      <w:lang w:eastAsia="fr-FR"/>
    </w:rPr>
  </w:style>
  <w:style w:type="numbering" w:customStyle="1" w:styleId="Style2import">
    <w:name w:val="Style 2 importé"/>
    <w:rsid w:val="00122785"/>
    <w:pPr>
      <w:numPr>
        <w:numId w:val="13"/>
      </w:numPr>
    </w:pPr>
  </w:style>
  <w:style w:type="paragraph" w:styleId="Corpsdetexte2">
    <w:name w:val="Body Text 2"/>
    <w:basedOn w:val="Normal"/>
    <w:link w:val="Corpsdetexte2Car"/>
    <w:semiHidden/>
    <w:rsid w:val="00892F79"/>
    <w:pPr>
      <w:tabs>
        <w:tab w:val="left" w:pos="781"/>
      </w:tabs>
      <w:spacing w:before="120" w:after="120" w:line="240" w:lineRule="auto"/>
      <w:ind w:left="0" w:firstLine="0"/>
      <w:jc w:val="left"/>
    </w:pPr>
    <w:rPr>
      <w:rFonts w:ascii="Calibri" w:eastAsia="Times New Roman" w:hAnsi="Calibri" w:cs="Times New Roman"/>
      <w:color w:val="auto"/>
      <w:kern w:val="0"/>
      <w:sz w:val="22"/>
      <w:szCs w:val="20"/>
    </w:rPr>
  </w:style>
  <w:style w:type="character" w:customStyle="1" w:styleId="Corpsdetexte2Car">
    <w:name w:val="Corps de texte 2 Car"/>
    <w:basedOn w:val="Policepardfaut"/>
    <w:link w:val="Corpsdetexte2"/>
    <w:semiHidden/>
    <w:rsid w:val="00892F79"/>
    <w:rPr>
      <w:rFonts w:ascii="Calibri" w:eastAsia="Times New Roman" w:hAnsi="Calibri" w:cs="Times New Roman"/>
      <w:kern w:val="0"/>
      <w:szCs w:val="20"/>
      <w:lang w:eastAsia="fr-FR"/>
    </w:rPr>
  </w:style>
  <w:style w:type="paragraph" w:styleId="Lgende">
    <w:name w:val="caption"/>
    <w:aliases w:val="annexes,annexes m,Car Car Car,Car Car Car Car,Car2,Car Car Car Car Car,Car3,Légende Car1,Légende Car1 Car,Légende1,Légende Car2 Car,Légende Car3,Légende Car Car Car,Légende Car1 Car Car Car,Légende1 Car Car,Légende Car1 Car1 Car,C,Tableau"/>
    <w:basedOn w:val="Normal"/>
    <w:next w:val="Normal"/>
    <w:link w:val="LgendeCar"/>
    <w:uiPriority w:val="35"/>
    <w:qFormat/>
    <w:rsid w:val="00AB2CC6"/>
    <w:pPr>
      <w:spacing w:after="0" w:line="276" w:lineRule="auto"/>
      <w:ind w:left="284" w:firstLine="0"/>
    </w:pPr>
    <w:rPr>
      <w:rFonts w:asciiTheme="minorHAnsi" w:eastAsia="Times New Roman" w:hAnsiTheme="minorHAnsi" w:cs="Times New Roman"/>
      <w:b/>
      <w:color w:val="auto"/>
      <w:kern w:val="0"/>
      <w:szCs w:val="20"/>
    </w:rPr>
  </w:style>
  <w:style w:type="character" w:customStyle="1" w:styleId="LgendeCar">
    <w:name w:val="Légende Car"/>
    <w:aliases w:val="annexes Car,annexes m Car,Car Car Car Car1,Car Car Car Car Car1,Car2 Car,Car Car Car Car Car Car,Car3 Car,Légende Car1 Car1,Légende Car1 Car Car,Légende1 Car,Légende Car2 Car Car,Légende Car3 Car,Légende Car Car Car Car,Légende1 Car Car Car"/>
    <w:basedOn w:val="Policepardfaut"/>
    <w:link w:val="Lgende"/>
    <w:uiPriority w:val="35"/>
    <w:rsid w:val="00AB2CC6"/>
    <w:rPr>
      <w:rFonts w:eastAsia="Times New Roman" w:cs="Times New Roman"/>
      <w:b/>
      <w:kern w:val="0"/>
      <w:sz w:val="20"/>
      <w:szCs w:val="20"/>
      <w:lang w:eastAsia="fr-FR"/>
    </w:rPr>
  </w:style>
  <w:style w:type="character" w:styleId="Accentuation">
    <w:name w:val="Emphasis"/>
    <w:uiPriority w:val="20"/>
    <w:qFormat/>
    <w:rsid w:val="003F0B19"/>
    <w:rPr>
      <w:rFonts w:ascii="Segoe UI" w:hAnsi="Segoe UI" w:cs="Segoe UI"/>
      <w:b/>
      <w:color w:val="002060"/>
      <w:sz w:val="20"/>
    </w:rPr>
  </w:style>
  <w:style w:type="table" w:styleId="Grilledutableau">
    <w:name w:val="Table Grid"/>
    <w:basedOn w:val="TableauNormal"/>
    <w:uiPriority w:val="39"/>
    <w:rsid w:val="002304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4626">
      <w:bodyDiv w:val="1"/>
      <w:marLeft w:val="0"/>
      <w:marRight w:val="0"/>
      <w:marTop w:val="0"/>
      <w:marBottom w:val="0"/>
      <w:divBdr>
        <w:top w:val="none" w:sz="0" w:space="0" w:color="auto"/>
        <w:left w:val="none" w:sz="0" w:space="0" w:color="auto"/>
        <w:bottom w:val="none" w:sz="0" w:space="0" w:color="auto"/>
        <w:right w:val="none" w:sz="0" w:space="0" w:color="auto"/>
      </w:divBdr>
      <w:divsChild>
        <w:div w:id="437873746">
          <w:marLeft w:val="446"/>
          <w:marRight w:val="0"/>
          <w:marTop w:val="0"/>
          <w:marBottom w:val="0"/>
          <w:divBdr>
            <w:top w:val="none" w:sz="0" w:space="0" w:color="auto"/>
            <w:left w:val="none" w:sz="0" w:space="0" w:color="auto"/>
            <w:bottom w:val="none" w:sz="0" w:space="0" w:color="auto"/>
            <w:right w:val="none" w:sz="0" w:space="0" w:color="auto"/>
          </w:divBdr>
        </w:div>
        <w:div w:id="583152193">
          <w:marLeft w:val="446"/>
          <w:marRight w:val="0"/>
          <w:marTop w:val="0"/>
          <w:marBottom w:val="0"/>
          <w:divBdr>
            <w:top w:val="none" w:sz="0" w:space="0" w:color="auto"/>
            <w:left w:val="none" w:sz="0" w:space="0" w:color="auto"/>
            <w:bottom w:val="none" w:sz="0" w:space="0" w:color="auto"/>
            <w:right w:val="none" w:sz="0" w:space="0" w:color="auto"/>
          </w:divBdr>
        </w:div>
        <w:div w:id="742719882">
          <w:marLeft w:val="446"/>
          <w:marRight w:val="0"/>
          <w:marTop w:val="0"/>
          <w:marBottom w:val="0"/>
          <w:divBdr>
            <w:top w:val="none" w:sz="0" w:space="0" w:color="auto"/>
            <w:left w:val="none" w:sz="0" w:space="0" w:color="auto"/>
            <w:bottom w:val="none" w:sz="0" w:space="0" w:color="auto"/>
            <w:right w:val="none" w:sz="0" w:space="0" w:color="auto"/>
          </w:divBdr>
        </w:div>
        <w:div w:id="1533571753">
          <w:marLeft w:val="446"/>
          <w:marRight w:val="0"/>
          <w:marTop w:val="0"/>
          <w:marBottom w:val="0"/>
          <w:divBdr>
            <w:top w:val="none" w:sz="0" w:space="0" w:color="auto"/>
            <w:left w:val="none" w:sz="0" w:space="0" w:color="auto"/>
            <w:bottom w:val="none" w:sz="0" w:space="0" w:color="auto"/>
            <w:right w:val="none" w:sz="0" w:space="0" w:color="auto"/>
          </w:divBdr>
        </w:div>
      </w:divsChild>
    </w:div>
    <w:div w:id="274600574">
      <w:bodyDiv w:val="1"/>
      <w:marLeft w:val="0"/>
      <w:marRight w:val="0"/>
      <w:marTop w:val="0"/>
      <w:marBottom w:val="0"/>
      <w:divBdr>
        <w:top w:val="none" w:sz="0" w:space="0" w:color="auto"/>
        <w:left w:val="none" w:sz="0" w:space="0" w:color="auto"/>
        <w:bottom w:val="none" w:sz="0" w:space="0" w:color="auto"/>
        <w:right w:val="none" w:sz="0" w:space="0" w:color="auto"/>
      </w:divBdr>
    </w:div>
    <w:div w:id="736247602">
      <w:bodyDiv w:val="1"/>
      <w:marLeft w:val="0"/>
      <w:marRight w:val="0"/>
      <w:marTop w:val="0"/>
      <w:marBottom w:val="0"/>
      <w:divBdr>
        <w:top w:val="none" w:sz="0" w:space="0" w:color="auto"/>
        <w:left w:val="none" w:sz="0" w:space="0" w:color="auto"/>
        <w:bottom w:val="none" w:sz="0" w:space="0" w:color="auto"/>
        <w:right w:val="none" w:sz="0" w:space="0" w:color="auto"/>
      </w:divBdr>
    </w:div>
    <w:div w:id="786856802">
      <w:bodyDiv w:val="1"/>
      <w:marLeft w:val="0"/>
      <w:marRight w:val="0"/>
      <w:marTop w:val="0"/>
      <w:marBottom w:val="0"/>
      <w:divBdr>
        <w:top w:val="none" w:sz="0" w:space="0" w:color="auto"/>
        <w:left w:val="none" w:sz="0" w:space="0" w:color="auto"/>
        <w:bottom w:val="none" w:sz="0" w:space="0" w:color="auto"/>
        <w:right w:val="none" w:sz="0" w:space="0" w:color="auto"/>
      </w:divBdr>
      <w:divsChild>
        <w:div w:id="133180799">
          <w:marLeft w:val="547"/>
          <w:marRight w:val="0"/>
          <w:marTop w:val="0"/>
          <w:marBottom w:val="0"/>
          <w:divBdr>
            <w:top w:val="none" w:sz="0" w:space="0" w:color="auto"/>
            <w:left w:val="none" w:sz="0" w:space="0" w:color="auto"/>
            <w:bottom w:val="none" w:sz="0" w:space="0" w:color="auto"/>
            <w:right w:val="none" w:sz="0" w:space="0" w:color="auto"/>
          </w:divBdr>
        </w:div>
        <w:div w:id="681783612">
          <w:marLeft w:val="547"/>
          <w:marRight w:val="0"/>
          <w:marTop w:val="0"/>
          <w:marBottom w:val="0"/>
          <w:divBdr>
            <w:top w:val="none" w:sz="0" w:space="0" w:color="auto"/>
            <w:left w:val="none" w:sz="0" w:space="0" w:color="auto"/>
            <w:bottom w:val="none" w:sz="0" w:space="0" w:color="auto"/>
            <w:right w:val="none" w:sz="0" w:space="0" w:color="auto"/>
          </w:divBdr>
        </w:div>
        <w:div w:id="711156524">
          <w:marLeft w:val="547"/>
          <w:marRight w:val="0"/>
          <w:marTop w:val="0"/>
          <w:marBottom w:val="0"/>
          <w:divBdr>
            <w:top w:val="none" w:sz="0" w:space="0" w:color="auto"/>
            <w:left w:val="none" w:sz="0" w:space="0" w:color="auto"/>
            <w:bottom w:val="none" w:sz="0" w:space="0" w:color="auto"/>
            <w:right w:val="none" w:sz="0" w:space="0" w:color="auto"/>
          </w:divBdr>
        </w:div>
        <w:div w:id="1245914252">
          <w:marLeft w:val="547"/>
          <w:marRight w:val="0"/>
          <w:marTop w:val="0"/>
          <w:marBottom w:val="0"/>
          <w:divBdr>
            <w:top w:val="none" w:sz="0" w:space="0" w:color="auto"/>
            <w:left w:val="none" w:sz="0" w:space="0" w:color="auto"/>
            <w:bottom w:val="none" w:sz="0" w:space="0" w:color="auto"/>
            <w:right w:val="none" w:sz="0" w:space="0" w:color="auto"/>
          </w:divBdr>
        </w:div>
        <w:div w:id="1319729769">
          <w:marLeft w:val="547"/>
          <w:marRight w:val="0"/>
          <w:marTop w:val="0"/>
          <w:marBottom w:val="0"/>
          <w:divBdr>
            <w:top w:val="none" w:sz="0" w:space="0" w:color="auto"/>
            <w:left w:val="none" w:sz="0" w:space="0" w:color="auto"/>
            <w:bottom w:val="none" w:sz="0" w:space="0" w:color="auto"/>
            <w:right w:val="none" w:sz="0" w:space="0" w:color="auto"/>
          </w:divBdr>
        </w:div>
        <w:div w:id="1891380695">
          <w:marLeft w:val="547"/>
          <w:marRight w:val="0"/>
          <w:marTop w:val="0"/>
          <w:marBottom w:val="0"/>
          <w:divBdr>
            <w:top w:val="none" w:sz="0" w:space="0" w:color="auto"/>
            <w:left w:val="none" w:sz="0" w:space="0" w:color="auto"/>
            <w:bottom w:val="none" w:sz="0" w:space="0" w:color="auto"/>
            <w:right w:val="none" w:sz="0" w:space="0" w:color="auto"/>
          </w:divBdr>
        </w:div>
      </w:divsChild>
    </w:div>
    <w:div w:id="799499618">
      <w:bodyDiv w:val="1"/>
      <w:marLeft w:val="0"/>
      <w:marRight w:val="0"/>
      <w:marTop w:val="0"/>
      <w:marBottom w:val="0"/>
      <w:divBdr>
        <w:top w:val="none" w:sz="0" w:space="0" w:color="auto"/>
        <w:left w:val="none" w:sz="0" w:space="0" w:color="auto"/>
        <w:bottom w:val="none" w:sz="0" w:space="0" w:color="auto"/>
        <w:right w:val="none" w:sz="0" w:space="0" w:color="auto"/>
      </w:divBdr>
    </w:div>
    <w:div w:id="827401131">
      <w:bodyDiv w:val="1"/>
      <w:marLeft w:val="0"/>
      <w:marRight w:val="0"/>
      <w:marTop w:val="0"/>
      <w:marBottom w:val="0"/>
      <w:divBdr>
        <w:top w:val="none" w:sz="0" w:space="0" w:color="auto"/>
        <w:left w:val="none" w:sz="0" w:space="0" w:color="auto"/>
        <w:bottom w:val="none" w:sz="0" w:space="0" w:color="auto"/>
        <w:right w:val="none" w:sz="0" w:space="0" w:color="auto"/>
      </w:divBdr>
      <w:divsChild>
        <w:div w:id="556547377">
          <w:marLeft w:val="547"/>
          <w:marRight w:val="0"/>
          <w:marTop w:val="0"/>
          <w:marBottom w:val="0"/>
          <w:divBdr>
            <w:top w:val="none" w:sz="0" w:space="0" w:color="auto"/>
            <w:left w:val="none" w:sz="0" w:space="0" w:color="auto"/>
            <w:bottom w:val="none" w:sz="0" w:space="0" w:color="auto"/>
            <w:right w:val="none" w:sz="0" w:space="0" w:color="auto"/>
          </w:divBdr>
        </w:div>
        <w:div w:id="815952692">
          <w:marLeft w:val="547"/>
          <w:marRight w:val="0"/>
          <w:marTop w:val="0"/>
          <w:marBottom w:val="0"/>
          <w:divBdr>
            <w:top w:val="none" w:sz="0" w:space="0" w:color="auto"/>
            <w:left w:val="none" w:sz="0" w:space="0" w:color="auto"/>
            <w:bottom w:val="none" w:sz="0" w:space="0" w:color="auto"/>
            <w:right w:val="none" w:sz="0" w:space="0" w:color="auto"/>
          </w:divBdr>
        </w:div>
        <w:div w:id="1629974883">
          <w:marLeft w:val="547"/>
          <w:marRight w:val="0"/>
          <w:marTop w:val="0"/>
          <w:marBottom w:val="0"/>
          <w:divBdr>
            <w:top w:val="none" w:sz="0" w:space="0" w:color="auto"/>
            <w:left w:val="none" w:sz="0" w:space="0" w:color="auto"/>
            <w:bottom w:val="none" w:sz="0" w:space="0" w:color="auto"/>
            <w:right w:val="none" w:sz="0" w:space="0" w:color="auto"/>
          </w:divBdr>
        </w:div>
        <w:div w:id="2033609857">
          <w:marLeft w:val="547"/>
          <w:marRight w:val="0"/>
          <w:marTop w:val="0"/>
          <w:marBottom w:val="0"/>
          <w:divBdr>
            <w:top w:val="none" w:sz="0" w:space="0" w:color="auto"/>
            <w:left w:val="none" w:sz="0" w:space="0" w:color="auto"/>
            <w:bottom w:val="none" w:sz="0" w:space="0" w:color="auto"/>
            <w:right w:val="none" w:sz="0" w:space="0" w:color="auto"/>
          </w:divBdr>
        </w:div>
      </w:divsChild>
    </w:div>
    <w:div w:id="1263876267">
      <w:bodyDiv w:val="1"/>
      <w:marLeft w:val="0"/>
      <w:marRight w:val="0"/>
      <w:marTop w:val="0"/>
      <w:marBottom w:val="0"/>
      <w:divBdr>
        <w:top w:val="none" w:sz="0" w:space="0" w:color="auto"/>
        <w:left w:val="none" w:sz="0" w:space="0" w:color="auto"/>
        <w:bottom w:val="none" w:sz="0" w:space="0" w:color="auto"/>
        <w:right w:val="none" w:sz="0" w:space="0" w:color="auto"/>
      </w:divBdr>
    </w:div>
    <w:div w:id="1629819442">
      <w:bodyDiv w:val="1"/>
      <w:marLeft w:val="0"/>
      <w:marRight w:val="0"/>
      <w:marTop w:val="0"/>
      <w:marBottom w:val="0"/>
      <w:divBdr>
        <w:top w:val="none" w:sz="0" w:space="0" w:color="auto"/>
        <w:left w:val="none" w:sz="0" w:space="0" w:color="auto"/>
        <w:bottom w:val="none" w:sz="0" w:space="0" w:color="auto"/>
        <w:right w:val="none" w:sz="0" w:space="0" w:color="auto"/>
      </w:divBdr>
      <w:divsChild>
        <w:div w:id="1079913107">
          <w:marLeft w:val="446"/>
          <w:marRight w:val="0"/>
          <w:marTop w:val="0"/>
          <w:marBottom w:val="0"/>
          <w:divBdr>
            <w:top w:val="none" w:sz="0" w:space="0" w:color="auto"/>
            <w:left w:val="none" w:sz="0" w:space="0" w:color="auto"/>
            <w:bottom w:val="none" w:sz="0" w:space="0" w:color="auto"/>
            <w:right w:val="none" w:sz="0" w:space="0" w:color="auto"/>
          </w:divBdr>
        </w:div>
        <w:div w:id="1242637328">
          <w:marLeft w:val="446"/>
          <w:marRight w:val="0"/>
          <w:marTop w:val="0"/>
          <w:marBottom w:val="0"/>
          <w:divBdr>
            <w:top w:val="none" w:sz="0" w:space="0" w:color="auto"/>
            <w:left w:val="none" w:sz="0" w:space="0" w:color="auto"/>
            <w:bottom w:val="none" w:sz="0" w:space="0" w:color="auto"/>
            <w:right w:val="none" w:sz="0" w:space="0" w:color="auto"/>
          </w:divBdr>
        </w:div>
        <w:div w:id="1903755779">
          <w:marLeft w:val="446"/>
          <w:marRight w:val="0"/>
          <w:marTop w:val="0"/>
          <w:marBottom w:val="0"/>
          <w:divBdr>
            <w:top w:val="none" w:sz="0" w:space="0" w:color="auto"/>
            <w:left w:val="none" w:sz="0" w:space="0" w:color="auto"/>
            <w:bottom w:val="none" w:sz="0" w:space="0" w:color="auto"/>
            <w:right w:val="none" w:sz="0" w:space="0" w:color="auto"/>
          </w:divBdr>
        </w:div>
      </w:divsChild>
    </w:div>
    <w:div w:id="1895267185">
      <w:bodyDiv w:val="1"/>
      <w:marLeft w:val="0"/>
      <w:marRight w:val="0"/>
      <w:marTop w:val="0"/>
      <w:marBottom w:val="0"/>
      <w:divBdr>
        <w:top w:val="none" w:sz="0" w:space="0" w:color="auto"/>
        <w:left w:val="none" w:sz="0" w:space="0" w:color="auto"/>
        <w:bottom w:val="none" w:sz="0" w:space="0" w:color="auto"/>
        <w:right w:val="none" w:sz="0" w:space="0" w:color="auto"/>
      </w:divBdr>
      <w:divsChild>
        <w:div w:id="753479100">
          <w:marLeft w:val="446"/>
          <w:marRight w:val="0"/>
          <w:marTop w:val="0"/>
          <w:marBottom w:val="0"/>
          <w:divBdr>
            <w:top w:val="none" w:sz="0" w:space="0" w:color="auto"/>
            <w:left w:val="none" w:sz="0" w:space="0" w:color="auto"/>
            <w:bottom w:val="none" w:sz="0" w:space="0" w:color="auto"/>
            <w:right w:val="none" w:sz="0" w:space="0" w:color="auto"/>
          </w:divBdr>
        </w:div>
        <w:div w:id="1421563019">
          <w:marLeft w:val="446"/>
          <w:marRight w:val="0"/>
          <w:marTop w:val="0"/>
          <w:marBottom w:val="0"/>
          <w:divBdr>
            <w:top w:val="none" w:sz="0" w:space="0" w:color="auto"/>
            <w:left w:val="none" w:sz="0" w:space="0" w:color="auto"/>
            <w:bottom w:val="none" w:sz="0" w:space="0" w:color="auto"/>
            <w:right w:val="none" w:sz="0" w:space="0" w:color="auto"/>
          </w:divBdr>
        </w:div>
        <w:div w:id="1500383629">
          <w:marLeft w:val="446"/>
          <w:marRight w:val="0"/>
          <w:marTop w:val="0"/>
          <w:marBottom w:val="0"/>
          <w:divBdr>
            <w:top w:val="none" w:sz="0" w:space="0" w:color="auto"/>
            <w:left w:val="none" w:sz="0" w:space="0" w:color="auto"/>
            <w:bottom w:val="none" w:sz="0" w:space="0" w:color="auto"/>
            <w:right w:val="none" w:sz="0" w:space="0" w:color="auto"/>
          </w:divBdr>
        </w:div>
        <w:div w:id="1522695090">
          <w:marLeft w:val="446"/>
          <w:marRight w:val="0"/>
          <w:marTop w:val="0"/>
          <w:marBottom w:val="0"/>
          <w:divBdr>
            <w:top w:val="none" w:sz="0" w:space="0" w:color="auto"/>
            <w:left w:val="none" w:sz="0" w:space="0" w:color="auto"/>
            <w:bottom w:val="none" w:sz="0" w:space="0" w:color="auto"/>
            <w:right w:val="none" w:sz="0" w:space="0" w:color="auto"/>
          </w:divBdr>
        </w:div>
        <w:div w:id="1556508160">
          <w:marLeft w:val="446"/>
          <w:marRight w:val="0"/>
          <w:marTop w:val="0"/>
          <w:marBottom w:val="0"/>
          <w:divBdr>
            <w:top w:val="none" w:sz="0" w:space="0" w:color="auto"/>
            <w:left w:val="none" w:sz="0" w:space="0" w:color="auto"/>
            <w:bottom w:val="none" w:sz="0" w:space="0" w:color="auto"/>
            <w:right w:val="none" w:sz="0" w:space="0" w:color="auto"/>
          </w:divBdr>
        </w:div>
        <w:div w:id="1933201172">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header" Target="header7.xml"/><Relationship Id="rId39" Type="http://schemas.openxmlformats.org/officeDocument/2006/relationships/fontTable" Target="fontTable.xml"/><Relationship Id="rId21" Type="http://schemas.openxmlformats.org/officeDocument/2006/relationships/footer" Target="footer4.xml"/><Relationship Id="rId34"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fr.wikipedia.org/wiki/Aubigny-en-Artois" TargetMode="External"/><Relationship Id="rId25" Type="http://schemas.openxmlformats.org/officeDocument/2006/relationships/image" Target="media/image9.jpeg"/><Relationship Id="rId33" Type="http://schemas.openxmlformats.org/officeDocument/2006/relationships/header" Target="header10.xml"/><Relationship Id="rId38"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hyperlink" Target="https://fr.wikipedia.org/wiki/Berles-Monchel" TargetMode="External"/><Relationship Id="rId20" Type="http://schemas.openxmlformats.org/officeDocument/2006/relationships/header" Target="head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image" Target="media/image10.emf"/><Relationship Id="rId37" Type="http://schemas.openxmlformats.org/officeDocument/2006/relationships/header" Target="header1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footer" Target="footer7.xml"/><Relationship Id="rId36" Type="http://schemas.openxmlformats.org/officeDocument/2006/relationships/footer" Target="footer11.xm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footer" Target="footer10.xml"/><Relationship Id="rId8" Type="http://schemas.openxmlformats.org/officeDocument/2006/relationships/image" Target="media/image1.jpeg"/><Relationship Id="rId3" Type="http://schemas.openxmlformats.org/officeDocument/2006/relationships/styles" Target="styles.xml"/></Relationships>
</file>

<file path=word/_rels/footer12.xml.rels><?xml version="1.0" encoding="UTF-8" standalone="yes"?>
<Relationships xmlns="http://schemas.openxmlformats.org/package/2006/relationships"><Relationship Id="rId1" Type="http://schemas.openxmlformats.org/officeDocument/2006/relationships/image" Target="media/image7.jpg"/></Relationships>
</file>

<file path=word/_rels/footer6.xml.rels><?xml version="1.0" encoding="UTF-8" standalone="yes"?>
<Relationships xmlns="http://schemas.openxmlformats.org/package/2006/relationships"><Relationship Id="rId3" Type="http://schemas.openxmlformats.org/officeDocument/2006/relationships/image" Target="media/image11.jpeg"/><Relationship Id="rId2" Type="http://schemas.openxmlformats.org/officeDocument/2006/relationships/image" Target="media/image8.jpg"/><Relationship Id="rId1" Type="http://schemas.openxmlformats.org/officeDocument/2006/relationships/image" Target="media/image7.jpg"/><Relationship Id="rId4" Type="http://schemas.openxmlformats.org/officeDocument/2006/relationships/image" Target="media/image12.jpeg"/></Relationships>
</file>

<file path=word/_rels/header1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g"/><Relationship Id="rId1" Type="http://schemas.openxmlformats.org/officeDocument/2006/relationships/image" Target="media/image4.jpg"/><Relationship Id="rId5" Type="http://schemas.openxmlformats.org/officeDocument/2006/relationships/image" Target="media/image6.png"/><Relationship Id="rId4" Type="http://schemas.openxmlformats.org/officeDocument/2006/relationships/image" Target="media/image7.jpeg"/></Relationships>
</file>

<file path=word/_rels/header6.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g"/><Relationship Id="rId1" Type="http://schemas.openxmlformats.org/officeDocument/2006/relationships/image" Target="media/image4.jpg"/><Relationship Id="rId5" Type="http://schemas.openxmlformats.org/officeDocument/2006/relationships/image" Target="media/image6.png"/><Relationship Id="rId4" Type="http://schemas.openxmlformats.org/officeDocument/2006/relationships/image" Target="media/image7.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1E48C-A868-4E6F-8A5B-02A5FB598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38</Pages>
  <Words>13128</Words>
  <Characters>72208</Characters>
  <Application>Microsoft Office Word</Application>
  <DocSecurity>0</DocSecurity>
  <Lines>601</Lines>
  <Paragraphs>170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RICHARD</dc:creator>
  <cp:keywords/>
  <dc:description/>
  <cp:lastModifiedBy>FLEURQUIN Coralie</cp:lastModifiedBy>
  <cp:revision>4</cp:revision>
  <cp:lastPrinted>2024-03-26T08:03:00Z</cp:lastPrinted>
  <dcterms:created xsi:type="dcterms:W3CDTF">2024-04-17T08:53:00Z</dcterms:created>
  <dcterms:modified xsi:type="dcterms:W3CDTF">2024-04-17T09:00:00Z</dcterms:modified>
</cp:coreProperties>
</file>